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2C6" w:rsidRDefault="002752C6" w:rsidP="002752C6">
      <w:pPr>
        <w:spacing w:after="0" w:line="240" w:lineRule="auto"/>
        <w:ind w:left="-1418" w:firstLine="142"/>
        <w:jc w:val="center"/>
        <w:rPr>
          <w:rFonts w:ascii="Arial" w:eastAsia="Times New Roman" w:hAnsi="Arial" w:cs="Arial"/>
          <w:color w:val="000000"/>
          <w:sz w:val="24"/>
          <w:szCs w:val="24"/>
          <w:lang w:eastAsia="ru-RU"/>
        </w:rPr>
      </w:pPr>
      <w:r w:rsidRPr="002752C6">
        <w:rPr>
          <w:rFonts w:ascii="Arial" w:eastAsia="Times New Roman" w:hAnsi="Arial" w:cs="Arial"/>
          <w:color w:val="000000"/>
          <w:sz w:val="24"/>
          <w:szCs w:val="24"/>
          <w:lang w:eastAsia="ru-RU"/>
        </w:rPr>
        <w:object w:dxaOrig="8641" w:dyaOrig="12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714pt" o:ole="">
            <v:imagedata r:id="rId7" o:title=""/>
          </v:shape>
          <o:OLEObject Type="Embed" ProgID="AcroExch.Document.11" ShapeID="_x0000_i1025" DrawAspect="Content" ObjectID="_1784976236" r:id="rId8"/>
        </w:object>
      </w:r>
    </w:p>
    <w:p w:rsidR="002752C6" w:rsidRDefault="002752C6" w:rsidP="002752C6">
      <w:pPr>
        <w:spacing w:after="0" w:line="240" w:lineRule="auto"/>
        <w:ind w:left="-1418" w:firstLine="142"/>
        <w:jc w:val="center"/>
        <w:rPr>
          <w:rFonts w:ascii="Arial" w:eastAsia="Times New Roman" w:hAnsi="Arial" w:cs="Arial"/>
          <w:color w:val="000000"/>
          <w:sz w:val="24"/>
          <w:szCs w:val="24"/>
          <w:lang w:eastAsia="ru-RU"/>
        </w:rPr>
      </w:pPr>
    </w:p>
    <w:p w:rsidR="002752C6" w:rsidRDefault="002752C6" w:rsidP="002752C6">
      <w:pPr>
        <w:spacing w:after="0" w:line="240" w:lineRule="auto"/>
        <w:ind w:left="-1418" w:firstLine="142"/>
        <w:jc w:val="center"/>
        <w:rPr>
          <w:rFonts w:ascii="Arial" w:eastAsia="Times New Roman" w:hAnsi="Arial" w:cs="Arial"/>
          <w:color w:val="000000"/>
          <w:sz w:val="24"/>
          <w:szCs w:val="24"/>
          <w:lang w:eastAsia="ru-RU"/>
        </w:rPr>
      </w:pPr>
    </w:p>
    <w:p w:rsidR="002752C6" w:rsidRDefault="002752C6" w:rsidP="002752C6">
      <w:pPr>
        <w:spacing w:after="0" w:line="240" w:lineRule="auto"/>
        <w:ind w:left="-1418" w:firstLine="142"/>
        <w:jc w:val="center"/>
        <w:rPr>
          <w:rFonts w:ascii="Arial" w:eastAsia="Times New Roman" w:hAnsi="Arial" w:cs="Arial"/>
          <w:color w:val="000000"/>
          <w:sz w:val="24"/>
          <w:szCs w:val="24"/>
          <w:lang w:eastAsia="ru-RU"/>
        </w:rPr>
      </w:pPr>
    </w:p>
    <w:p w:rsidR="002752C6" w:rsidRDefault="002752C6" w:rsidP="002752C6">
      <w:pPr>
        <w:spacing w:after="0" w:line="240" w:lineRule="auto"/>
        <w:ind w:left="-1418" w:firstLine="142"/>
        <w:jc w:val="center"/>
        <w:rPr>
          <w:rFonts w:ascii="Arial" w:eastAsia="Times New Roman" w:hAnsi="Arial" w:cs="Arial"/>
          <w:color w:val="000000"/>
          <w:sz w:val="24"/>
          <w:szCs w:val="24"/>
          <w:lang w:eastAsia="ru-RU"/>
        </w:rPr>
      </w:pPr>
    </w:p>
    <w:p w:rsidR="002752C6" w:rsidRDefault="002752C6" w:rsidP="002752C6">
      <w:pPr>
        <w:spacing w:after="0" w:line="240" w:lineRule="auto"/>
        <w:ind w:left="-1418" w:firstLine="142"/>
        <w:jc w:val="center"/>
        <w:rPr>
          <w:rFonts w:ascii="Arial" w:eastAsia="Times New Roman" w:hAnsi="Arial" w:cs="Arial"/>
          <w:color w:val="000000"/>
          <w:sz w:val="24"/>
          <w:szCs w:val="24"/>
          <w:lang w:eastAsia="ru-RU"/>
        </w:rPr>
      </w:pPr>
    </w:p>
    <w:p w:rsidR="002752C6" w:rsidRDefault="002752C6" w:rsidP="002752C6">
      <w:pPr>
        <w:spacing w:after="0" w:line="240" w:lineRule="auto"/>
        <w:ind w:left="-1418" w:firstLine="142"/>
        <w:jc w:val="center"/>
        <w:rPr>
          <w:rFonts w:ascii="Arial" w:eastAsia="Times New Roman" w:hAnsi="Arial" w:cs="Arial"/>
          <w:color w:val="000000"/>
          <w:sz w:val="24"/>
          <w:szCs w:val="24"/>
          <w:lang w:eastAsia="ru-RU"/>
        </w:rPr>
      </w:pPr>
    </w:p>
    <w:p w:rsidR="00EA68A5" w:rsidRPr="00EA68A5" w:rsidRDefault="00EA68A5" w:rsidP="00EA68A5">
      <w:pPr>
        <w:spacing w:after="0" w:line="240" w:lineRule="auto"/>
        <w:ind w:left="5103" w:firstLine="142"/>
        <w:jc w:val="right"/>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br/>
      </w:r>
      <w:proofErr w:type="gramStart"/>
      <w:r w:rsidRPr="00EA68A5">
        <w:rPr>
          <w:rFonts w:ascii="Arial" w:eastAsia="Times New Roman" w:hAnsi="Arial" w:cs="Arial"/>
          <w:color w:val="000000"/>
          <w:sz w:val="24"/>
          <w:szCs w:val="24"/>
          <w:lang w:eastAsia="ru-RU"/>
        </w:rPr>
        <w:t>Принят</w:t>
      </w:r>
      <w:proofErr w:type="gramEnd"/>
      <w:r w:rsidRPr="00EA68A5">
        <w:rPr>
          <w:rFonts w:ascii="Arial" w:eastAsia="Times New Roman" w:hAnsi="Arial" w:cs="Arial"/>
          <w:color w:val="000000"/>
          <w:sz w:val="24"/>
          <w:szCs w:val="24"/>
          <w:lang w:eastAsia="ru-RU"/>
        </w:rPr>
        <w:t xml:space="preserve"> решением Совета Новокусковского сельского поселения Асиновского района Томской области от 25.08.2010 № 109</w:t>
      </w:r>
    </w:p>
    <w:p w:rsidR="00EA68A5" w:rsidRPr="00EA68A5" w:rsidRDefault="00EA68A5" w:rsidP="00EA68A5">
      <w:pPr>
        <w:spacing w:after="0" w:line="240" w:lineRule="auto"/>
        <w:ind w:left="4500" w:firstLine="567"/>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567"/>
        <w:jc w:val="center"/>
        <w:rPr>
          <w:rFonts w:ascii="Arial" w:eastAsia="Times New Roman" w:hAnsi="Arial" w:cs="Arial"/>
          <w:color w:val="000000"/>
          <w:sz w:val="24"/>
          <w:szCs w:val="24"/>
          <w:lang w:eastAsia="ru-RU"/>
        </w:rPr>
      </w:pPr>
      <w:r w:rsidRPr="00EA68A5">
        <w:rPr>
          <w:rFonts w:ascii="Arial" w:eastAsia="Times New Roman" w:hAnsi="Arial" w:cs="Arial"/>
          <w:b/>
          <w:bCs/>
          <w:color w:val="000000"/>
          <w:sz w:val="32"/>
          <w:szCs w:val="32"/>
          <w:lang w:eastAsia="ru-RU"/>
        </w:rPr>
        <w:t>УСТАВ МУНИЦИПАЛЬНОГО ОБРАЗОВАНИЯ «НОВОКУСКОВСКОЕ СЕЛЬСКОЕ ПОСЕЛЕНИЕ АСИНОВСКОГО РАЙОНА ТОМСКОЙ ОБЛАСТИ»</w:t>
      </w:r>
    </w:p>
    <w:p w:rsidR="00EA68A5" w:rsidRPr="00EA68A5" w:rsidRDefault="00EA68A5" w:rsidP="00EA68A5">
      <w:pPr>
        <w:spacing w:after="0" w:line="240" w:lineRule="auto"/>
        <w:ind w:firstLine="567"/>
        <w:jc w:val="center"/>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 </w:t>
      </w:r>
    </w:p>
    <w:p w:rsidR="00EA68A5" w:rsidRPr="00EA68A5" w:rsidRDefault="00EA68A5" w:rsidP="00EA68A5">
      <w:pPr>
        <w:spacing w:after="0" w:line="240" w:lineRule="auto"/>
        <w:ind w:firstLine="567"/>
        <w:jc w:val="center"/>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(в редакции </w:t>
      </w:r>
      <w:hyperlink r:id="rId9"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11.01.2011 № 129</w:t>
        </w:r>
      </w:hyperlink>
      <w:r w:rsidRPr="00EA68A5">
        <w:rPr>
          <w:rFonts w:ascii="Arial" w:eastAsia="Times New Roman" w:hAnsi="Arial" w:cs="Arial"/>
          <w:color w:val="000000"/>
          <w:sz w:val="24"/>
          <w:szCs w:val="24"/>
          <w:lang w:eastAsia="ru-RU"/>
        </w:rPr>
        <w:t>, </w:t>
      </w:r>
      <w:hyperlink r:id="rId10" w:tgtFrame="_blank" w:history="1">
        <w:r w:rsidRPr="00EA68A5">
          <w:rPr>
            <w:rFonts w:ascii="Arial" w:eastAsia="Times New Roman" w:hAnsi="Arial" w:cs="Arial"/>
            <w:color w:val="0000FF"/>
            <w:sz w:val="24"/>
            <w:szCs w:val="24"/>
            <w:lang w:eastAsia="ru-RU"/>
          </w:rPr>
          <w:t>от 28.06.2011 № 144</w:t>
        </w:r>
      </w:hyperlink>
      <w:r w:rsidRPr="00EA68A5">
        <w:rPr>
          <w:rFonts w:ascii="Arial" w:eastAsia="Times New Roman" w:hAnsi="Arial" w:cs="Arial"/>
          <w:color w:val="000000"/>
          <w:sz w:val="24"/>
          <w:szCs w:val="24"/>
          <w:lang w:eastAsia="ru-RU"/>
        </w:rPr>
        <w:t>, </w:t>
      </w:r>
      <w:hyperlink r:id="rId11" w:tgtFrame="_blank" w:history="1">
        <w:r w:rsidRPr="00EA68A5">
          <w:rPr>
            <w:rFonts w:ascii="Arial" w:eastAsia="Times New Roman" w:hAnsi="Arial" w:cs="Arial"/>
            <w:color w:val="0000FF"/>
            <w:sz w:val="24"/>
            <w:szCs w:val="24"/>
            <w:lang w:eastAsia="ru-RU"/>
          </w:rPr>
          <w:t>от 27.10.2011 № 159</w:t>
        </w:r>
      </w:hyperlink>
      <w:r w:rsidRPr="00EA68A5">
        <w:rPr>
          <w:rFonts w:ascii="Arial" w:eastAsia="Times New Roman" w:hAnsi="Arial" w:cs="Arial"/>
          <w:color w:val="000000"/>
          <w:sz w:val="24"/>
          <w:szCs w:val="24"/>
          <w:lang w:eastAsia="ru-RU"/>
        </w:rPr>
        <w:t>, </w:t>
      </w:r>
      <w:hyperlink r:id="rId12" w:tgtFrame="_blank" w:history="1">
        <w:r w:rsidRPr="00EA68A5">
          <w:rPr>
            <w:rFonts w:ascii="Arial" w:eastAsia="Times New Roman" w:hAnsi="Arial" w:cs="Arial"/>
            <w:color w:val="0000FF"/>
            <w:sz w:val="24"/>
            <w:szCs w:val="24"/>
            <w:lang w:eastAsia="ru-RU"/>
          </w:rPr>
          <w:t>от 11.04.2012 № 178</w:t>
        </w:r>
      </w:hyperlink>
      <w:r w:rsidRPr="00EA68A5">
        <w:rPr>
          <w:rFonts w:ascii="Arial" w:eastAsia="Times New Roman" w:hAnsi="Arial" w:cs="Arial"/>
          <w:color w:val="000000"/>
          <w:sz w:val="24"/>
          <w:szCs w:val="24"/>
          <w:lang w:eastAsia="ru-RU"/>
        </w:rPr>
        <w:t>, </w:t>
      </w:r>
      <w:hyperlink r:id="rId13" w:tgtFrame="_blank" w:history="1">
        <w:r w:rsidRPr="00EA68A5">
          <w:rPr>
            <w:rFonts w:ascii="Arial" w:eastAsia="Times New Roman" w:hAnsi="Arial" w:cs="Arial"/>
            <w:color w:val="0000FF"/>
            <w:sz w:val="24"/>
            <w:szCs w:val="24"/>
            <w:lang w:eastAsia="ru-RU"/>
          </w:rPr>
          <w:t>от 08.08.2012 №190</w:t>
        </w:r>
      </w:hyperlink>
      <w:r w:rsidRPr="00EA68A5">
        <w:rPr>
          <w:rFonts w:ascii="Arial" w:eastAsia="Times New Roman" w:hAnsi="Arial" w:cs="Arial"/>
          <w:color w:val="000000"/>
          <w:sz w:val="24"/>
          <w:szCs w:val="24"/>
          <w:lang w:eastAsia="ru-RU"/>
        </w:rPr>
        <w:t>, </w:t>
      </w:r>
      <w:hyperlink r:id="rId14" w:tgtFrame="_blank" w:history="1">
        <w:r w:rsidRPr="00EA68A5">
          <w:rPr>
            <w:rFonts w:ascii="Arial" w:eastAsia="Times New Roman" w:hAnsi="Arial" w:cs="Arial"/>
            <w:color w:val="0000FF"/>
            <w:sz w:val="24"/>
            <w:szCs w:val="24"/>
            <w:lang w:eastAsia="ru-RU"/>
          </w:rPr>
          <w:t>от 12.12.2012 № 18</w:t>
        </w:r>
      </w:hyperlink>
      <w:r w:rsidRPr="00EA68A5">
        <w:rPr>
          <w:rFonts w:ascii="Arial" w:eastAsia="Times New Roman" w:hAnsi="Arial" w:cs="Arial"/>
          <w:color w:val="000000"/>
          <w:sz w:val="24"/>
          <w:szCs w:val="24"/>
          <w:lang w:eastAsia="ru-RU"/>
        </w:rPr>
        <w:t>, </w:t>
      </w:r>
      <w:hyperlink r:id="rId15" w:tgtFrame="_blank" w:history="1">
        <w:r w:rsidRPr="00EA68A5">
          <w:rPr>
            <w:rFonts w:ascii="Arial" w:eastAsia="Times New Roman" w:hAnsi="Arial" w:cs="Arial"/>
            <w:color w:val="0000FF"/>
            <w:sz w:val="24"/>
            <w:szCs w:val="24"/>
            <w:lang w:eastAsia="ru-RU"/>
          </w:rPr>
          <w:t>от 13.03.2013 № 29</w:t>
        </w:r>
      </w:hyperlink>
      <w:r w:rsidRPr="00EA68A5">
        <w:rPr>
          <w:rFonts w:ascii="Arial" w:eastAsia="Times New Roman" w:hAnsi="Arial" w:cs="Arial"/>
          <w:color w:val="000000"/>
          <w:sz w:val="24"/>
          <w:szCs w:val="24"/>
          <w:lang w:eastAsia="ru-RU"/>
        </w:rPr>
        <w:t>, </w:t>
      </w:r>
      <w:hyperlink r:id="rId16" w:tgtFrame="_blank" w:history="1">
        <w:r w:rsidRPr="00EA68A5">
          <w:rPr>
            <w:rFonts w:ascii="Arial" w:eastAsia="Times New Roman" w:hAnsi="Arial" w:cs="Arial"/>
            <w:color w:val="0000FF"/>
            <w:sz w:val="24"/>
            <w:szCs w:val="24"/>
            <w:lang w:eastAsia="ru-RU"/>
          </w:rPr>
          <w:t>от 30.08.2013 № 52</w:t>
        </w:r>
      </w:hyperlink>
      <w:r w:rsidRPr="00EA68A5">
        <w:rPr>
          <w:rFonts w:ascii="Arial" w:eastAsia="Times New Roman" w:hAnsi="Arial" w:cs="Arial"/>
          <w:color w:val="000000"/>
          <w:sz w:val="24"/>
          <w:szCs w:val="24"/>
          <w:lang w:eastAsia="ru-RU"/>
        </w:rPr>
        <w:t>, </w:t>
      </w:r>
      <w:hyperlink r:id="rId17" w:tgtFrame="_blank" w:history="1">
        <w:r w:rsidRPr="00EA68A5">
          <w:rPr>
            <w:rFonts w:ascii="Arial" w:eastAsia="Times New Roman" w:hAnsi="Arial" w:cs="Arial"/>
            <w:color w:val="0000FF"/>
            <w:sz w:val="24"/>
            <w:szCs w:val="24"/>
            <w:lang w:eastAsia="ru-RU"/>
          </w:rPr>
          <w:t>от 20.02.2014 № 77</w:t>
        </w:r>
      </w:hyperlink>
      <w:r w:rsidRPr="00EA68A5">
        <w:rPr>
          <w:rFonts w:ascii="Arial" w:eastAsia="Times New Roman" w:hAnsi="Arial" w:cs="Arial"/>
          <w:color w:val="000000"/>
          <w:sz w:val="24"/>
          <w:szCs w:val="24"/>
          <w:lang w:eastAsia="ru-RU"/>
        </w:rPr>
        <w:t>, </w:t>
      </w:r>
      <w:hyperlink r:id="rId18" w:tgtFrame="_blank" w:history="1">
        <w:r w:rsidRPr="00EA68A5">
          <w:rPr>
            <w:rFonts w:ascii="Arial" w:eastAsia="Times New Roman" w:hAnsi="Arial" w:cs="Arial"/>
            <w:color w:val="0000FF"/>
            <w:sz w:val="24"/>
            <w:szCs w:val="24"/>
            <w:lang w:eastAsia="ru-RU"/>
          </w:rPr>
          <w:t>от 26.03.2014 № 90</w:t>
        </w:r>
      </w:hyperlink>
      <w:r w:rsidRPr="00EA68A5">
        <w:rPr>
          <w:rFonts w:ascii="Arial" w:eastAsia="Times New Roman" w:hAnsi="Arial" w:cs="Arial"/>
          <w:color w:val="000000"/>
          <w:sz w:val="24"/>
          <w:szCs w:val="24"/>
          <w:lang w:eastAsia="ru-RU"/>
        </w:rPr>
        <w:t>, </w:t>
      </w:r>
      <w:hyperlink r:id="rId19" w:tgtFrame="_blank" w:history="1">
        <w:r w:rsidRPr="00EA68A5">
          <w:rPr>
            <w:rFonts w:ascii="Arial" w:eastAsia="Times New Roman" w:hAnsi="Arial" w:cs="Arial"/>
            <w:color w:val="0000FF"/>
            <w:sz w:val="24"/>
            <w:szCs w:val="24"/>
            <w:lang w:eastAsia="ru-RU"/>
          </w:rPr>
          <w:t>от 10.07.2014 № 109</w:t>
        </w:r>
      </w:hyperlink>
      <w:r w:rsidRPr="00EA68A5">
        <w:rPr>
          <w:rFonts w:ascii="Arial" w:eastAsia="Times New Roman" w:hAnsi="Arial" w:cs="Arial"/>
          <w:color w:val="000000"/>
          <w:sz w:val="24"/>
          <w:szCs w:val="24"/>
          <w:lang w:eastAsia="ru-RU"/>
        </w:rPr>
        <w:t>,</w:t>
      </w:r>
      <w:proofErr w:type="gramEnd"/>
      <w:r w:rsidRPr="00EA68A5">
        <w:rPr>
          <w:rFonts w:ascii="Arial" w:eastAsia="Times New Roman" w:hAnsi="Arial" w:cs="Arial"/>
          <w:color w:val="000000"/>
          <w:sz w:val="24"/>
          <w:szCs w:val="24"/>
          <w:lang w:eastAsia="ru-RU"/>
        </w:rPr>
        <w:t> </w:t>
      </w:r>
      <w:hyperlink r:id="rId20" w:tgtFrame="_blank" w:history="1">
        <w:r w:rsidRPr="00EA68A5">
          <w:rPr>
            <w:rFonts w:ascii="Arial" w:eastAsia="Times New Roman" w:hAnsi="Arial" w:cs="Arial"/>
            <w:color w:val="0000FF"/>
            <w:sz w:val="24"/>
            <w:szCs w:val="24"/>
            <w:lang w:eastAsia="ru-RU"/>
          </w:rPr>
          <w:t>от 30.09.2014 № 113</w:t>
        </w:r>
      </w:hyperlink>
      <w:r w:rsidRPr="00EA68A5">
        <w:rPr>
          <w:rFonts w:ascii="Arial" w:eastAsia="Times New Roman" w:hAnsi="Arial" w:cs="Arial"/>
          <w:color w:val="000000"/>
          <w:sz w:val="24"/>
          <w:szCs w:val="24"/>
          <w:lang w:eastAsia="ru-RU"/>
        </w:rPr>
        <w:t>, </w:t>
      </w:r>
      <w:hyperlink r:id="rId21" w:tgtFrame="_blank" w:history="1">
        <w:r w:rsidRPr="00EA68A5">
          <w:rPr>
            <w:rFonts w:ascii="Arial" w:eastAsia="Times New Roman" w:hAnsi="Arial" w:cs="Arial"/>
            <w:color w:val="0000FF"/>
            <w:sz w:val="24"/>
            <w:szCs w:val="24"/>
            <w:lang w:eastAsia="ru-RU"/>
          </w:rPr>
          <w:t>от 29.12.2014 № 133</w:t>
        </w:r>
      </w:hyperlink>
      <w:r w:rsidRPr="00EA68A5">
        <w:rPr>
          <w:rFonts w:ascii="Arial" w:eastAsia="Times New Roman" w:hAnsi="Arial" w:cs="Arial"/>
          <w:color w:val="000000"/>
          <w:sz w:val="24"/>
          <w:szCs w:val="24"/>
          <w:lang w:eastAsia="ru-RU"/>
        </w:rPr>
        <w:t>, </w:t>
      </w:r>
      <w:hyperlink r:id="rId22" w:tgtFrame="_blank" w:history="1">
        <w:r w:rsidRPr="00EA68A5">
          <w:rPr>
            <w:rFonts w:ascii="Arial" w:eastAsia="Times New Roman" w:hAnsi="Arial" w:cs="Arial"/>
            <w:color w:val="0000FF"/>
            <w:sz w:val="24"/>
            <w:szCs w:val="24"/>
            <w:lang w:eastAsia="ru-RU"/>
          </w:rPr>
          <w:t>от 02.07.2015 № 154</w:t>
        </w:r>
      </w:hyperlink>
      <w:r w:rsidRPr="00EA68A5">
        <w:rPr>
          <w:rFonts w:ascii="Arial" w:eastAsia="Times New Roman" w:hAnsi="Arial" w:cs="Arial"/>
          <w:color w:val="000000"/>
          <w:sz w:val="24"/>
          <w:szCs w:val="24"/>
          <w:lang w:eastAsia="ru-RU"/>
        </w:rPr>
        <w:t>, </w:t>
      </w:r>
      <w:hyperlink r:id="rId23" w:tgtFrame="_blank" w:history="1">
        <w:r w:rsidRPr="00EA68A5">
          <w:rPr>
            <w:rFonts w:ascii="Arial" w:eastAsia="Times New Roman" w:hAnsi="Arial" w:cs="Arial"/>
            <w:color w:val="0000FF"/>
            <w:sz w:val="24"/>
            <w:szCs w:val="24"/>
            <w:lang w:eastAsia="ru-RU"/>
          </w:rPr>
          <w:t>от 28.09.2015 № 160</w:t>
        </w:r>
      </w:hyperlink>
      <w:r w:rsidRPr="00EA68A5">
        <w:rPr>
          <w:rFonts w:ascii="Arial" w:eastAsia="Times New Roman" w:hAnsi="Arial" w:cs="Arial"/>
          <w:color w:val="000000"/>
          <w:sz w:val="24"/>
          <w:szCs w:val="24"/>
          <w:lang w:eastAsia="ru-RU"/>
        </w:rPr>
        <w:t>, </w:t>
      </w:r>
      <w:hyperlink r:id="rId24" w:tgtFrame="_blank" w:history="1">
        <w:r w:rsidRPr="00EA68A5">
          <w:rPr>
            <w:rFonts w:ascii="Arial" w:eastAsia="Times New Roman" w:hAnsi="Arial" w:cs="Arial"/>
            <w:color w:val="0000FF"/>
            <w:sz w:val="24"/>
            <w:szCs w:val="24"/>
            <w:lang w:eastAsia="ru-RU"/>
          </w:rPr>
          <w:t>от 25.07.2016 № 196</w:t>
        </w:r>
      </w:hyperlink>
      <w:r w:rsidRPr="00EA68A5">
        <w:rPr>
          <w:rFonts w:ascii="Arial" w:eastAsia="Times New Roman" w:hAnsi="Arial" w:cs="Arial"/>
          <w:color w:val="000000"/>
          <w:sz w:val="24"/>
          <w:szCs w:val="24"/>
          <w:lang w:eastAsia="ru-RU"/>
        </w:rPr>
        <w:t>, </w:t>
      </w:r>
      <w:hyperlink r:id="rId25" w:tgtFrame="_blank" w:history="1">
        <w:r w:rsidRPr="00EA68A5">
          <w:rPr>
            <w:rFonts w:ascii="Arial" w:eastAsia="Times New Roman" w:hAnsi="Arial" w:cs="Arial"/>
            <w:color w:val="0000FF"/>
            <w:sz w:val="24"/>
            <w:szCs w:val="24"/>
            <w:lang w:eastAsia="ru-RU"/>
          </w:rPr>
          <w:t>от 23.03.2017 № 232</w:t>
        </w:r>
      </w:hyperlink>
      <w:r w:rsidRPr="00EA68A5">
        <w:rPr>
          <w:rFonts w:ascii="Arial" w:eastAsia="Times New Roman" w:hAnsi="Arial" w:cs="Arial"/>
          <w:color w:val="000000"/>
          <w:sz w:val="24"/>
          <w:szCs w:val="24"/>
          <w:lang w:eastAsia="ru-RU"/>
        </w:rPr>
        <w:t>, </w:t>
      </w:r>
      <w:hyperlink r:id="rId26" w:tgtFrame="_blank" w:history="1">
        <w:r w:rsidRPr="00EA68A5">
          <w:rPr>
            <w:rFonts w:ascii="Arial" w:eastAsia="Times New Roman" w:hAnsi="Arial" w:cs="Arial"/>
            <w:color w:val="0000FF"/>
            <w:sz w:val="24"/>
            <w:szCs w:val="24"/>
            <w:lang w:eastAsia="ru-RU"/>
          </w:rPr>
          <w:t>от 10.04.2017 № 239</w:t>
        </w:r>
      </w:hyperlink>
      <w:r w:rsidRPr="00EA68A5">
        <w:rPr>
          <w:rFonts w:ascii="Arial" w:eastAsia="Times New Roman" w:hAnsi="Arial" w:cs="Arial"/>
          <w:color w:val="000000"/>
          <w:sz w:val="24"/>
          <w:szCs w:val="24"/>
          <w:lang w:eastAsia="ru-RU"/>
        </w:rPr>
        <w:t>, </w:t>
      </w:r>
      <w:hyperlink r:id="rId27" w:tgtFrame="_blank" w:history="1">
        <w:r w:rsidRPr="00EA68A5">
          <w:rPr>
            <w:rFonts w:ascii="Arial" w:eastAsia="Times New Roman" w:hAnsi="Arial" w:cs="Arial"/>
            <w:color w:val="0000FF"/>
            <w:sz w:val="24"/>
            <w:szCs w:val="24"/>
            <w:lang w:eastAsia="ru-RU"/>
          </w:rPr>
          <w:t>от 05.07.2017 № 250</w:t>
        </w:r>
      </w:hyperlink>
      <w:r w:rsidRPr="00EA68A5">
        <w:rPr>
          <w:rFonts w:ascii="Arial" w:eastAsia="Times New Roman" w:hAnsi="Arial" w:cs="Arial"/>
          <w:color w:val="000000"/>
          <w:sz w:val="24"/>
          <w:szCs w:val="24"/>
          <w:lang w:eastAsia="ru-RU"/>
        </w:rPr>
        <w:t>, </w:t>
      </w:r>
      <w:hyperlink r:id="rId28" w:tgtFrame="_blank" w:history="1">
        <w:r w:rsidRPr="00EA68A5">
          <w:rPr>
            <w:rFonts w:ascii="Arial" w:eastAsia="Times New Roman" w:hAnsi="Arial" w:cs="Arial"/>
            <w:color w:val="0000FF"/>
            <w:sz w:val="24"/>
            <w:szCs w:val="24"/>
            <w:lang w:eastAsia="ru-RU"/>
          </w:rPr>
          <w:t>от 15.09.2017 № 10</w:t>
        </w:r>
      </w:hyperlink>
      <w:r w:rsidRPr="00EA68A5">
        <w:rPr>
          <w:rFonts w:ascii="Arial" w:eastAsia="Times New Roman" w:hAnsi="Arial" w:cs="Arial"/>
          <w:color w:val="0000FF"/>
          <w:sz w:val="24"/>
          <w:szCs w:val="24"/>
          <w:lang w:eastAsia="ru-RU"/>
        </w:rPr>
        <w:t>,</w:t>
      </w:r>
      <w:r w:rsidRPr="00EA68A5">
        <w:rPr>
          <w:rFonts w:ascii="Arial" w:eastAsia="Times New Roman" w:hAnsi="Arial" w:cs="Arial"/>
          <w:color w:val="000000"/>
          <w:sz w:val="24"/>
          <w:szCs w:val="24"/>
          <w:lang w:eastAsia="ru-RU"/>
        </w:rPr>
        <w:t> </w:t>
      </w:r>
      <w:hyperlink r:id="rId29" w:tgtFrame="_blank" w:history="1">
        <w:r w:rsidRPr="00EA68A5">
          <w:rPr>
            <w:rFonts w:ascii="Arial" w:eastAsia="Times New Roman" w:hAnsi="Arial" w:cs="Arial"/>
            <w:color w:val="0000FF"/>
            <w:sz w:val="24"/>
            <w:szCs w:val="24"/>
            <w:lang w:eastAsia="ru-RU"/>
          </w:rPr>
          <w:t>от 16.03.2018 № 36</w:t>
        </w:r>
      </w:hyperlink>
      <w:r w:rsidRPr="00EA68A5">
        <w:rPr>
          <w:rFonts w:ascii="Arial" w:eastAsia="Times New Roman" w:hAnsi="Arial" w:cs="Arial"/>
          <w:color w:val="0000FF"/>
          <w:sz w:val="24"/>
          <w:szCs w:val="24"/>
          <w:lang w:eastAsia="ru-RU"/>
        </w:rPr>
        <w:t>,</w:t>
      </w:r>
      <w:r w:rsidRPr="00EA68A5">
        <w:rPr>
          <w:rFonts w:ascii="Arial" w:eastAsia="Times New Roman" w:hAnsi="Arial" w:cs="Arial"/>
          <w:color w:val="000000"/>
          <w:sz w:val="24"/>
          <w:szCs w:val="24"/>
          <w:lang w:eastAsia="ru-RU"/>
        </w:rPr>
        <w:t> </w:t>
      </w:r>
      <w:hyperlink r:id="rId30" w:tgtFrame="_blank" w:history="1">
        <w:r w:rsidRPr="00EA68A5">
          <w:rPr>
            <w:rFonts w:ascii="Arial" w:eastAsia="Times New Roman" w:hAnsi="Arial" w:cs="Arial"/>
            <w:color w:val="0000FF"/>
            <w:sz w:val="24"/>
            <w:szCs w:val="24"/>
            <w:lang w:eastAsia="ru-RU"/>
          </w:rPr>
          <w:t>от 16.05.2018 № 47</w:t>
        </w:r>
      </w:hyperlink>
      <w:r w:rsidRPr="00EA68A5">
        <w:rPr>
          <w:rFonts w:ascii="Arial" w:eastAsia="Times New Roman" w:hAnsi="Arial" w:cs="Arial"/>
          <w:color w:val="0000FF"/>
          <w:sz w:val="24"/>
          <w:szCs w:val="24"/>
          <w:lang w:eastAsia="ru-RU"/>
        </w:rPr>
        <w:t>,</w:t>
      </w:r>
      <w:r w:rsidRPr="00EA68A5">
        <w:rPr>
          <w:rFonts w:ascii="Arial" w:eastAsia="Times New Roman" w:hAnsi="Arial" w:cs="Arial"/>
          <w:color w:val="000000"/>
          <w:sz w:val="24"/>
          <w:szCs w:val="24"/>
          <w:lang w:eastAsia="ru-RU"/>
        </w:rPr>
        <w:t> </w:t>
      </w:r>
      <w:hyperlink r:id="rId31" w:tgtFrame="_blank" w:history="1">
        <w:r w:rsidRPr="00EA68A5">
          <w:rPr>
            <w:rFonts w:ascii="Arial" w:eastAsia="Times New Roman" w:hAnsi="Arial" w:cs="Arial"/>
            <w:color w:val="0000FF"/>
            <w:sz w:val="24"/>
            <w:szCs w:val="24"/>
            <w:lang w:eastAsia="ru-RU"/>
          </w:rPr>
          <w:t>от 08.10.2018 № 66</w:t>
        </w:r>
      </w:hyperlink>
      <w:r w:rsidRPr="00EA68A5">
        <w:rPr>
          <w:rFonts w:ascii="Arial" w:eastAsia="Times New Roman" w:hAnsi="Arial" w:cs="Arial"/>
          <w:color w:val="000000"/>
          <w:sz w:val="24"/>
          <w:szCs w:val="24"/>
          <w:lang w:eastAsia="ru-RU"/>
        </w:rPr>
        <w:t>, </w:t>
      </w:r>
      <w:hyperlink r:id="rId32" w:tgtFrame="_blank" w:history="1">
        <w:r w:rsidRPr="00EA68A5">
          <w:rPr>
            <w:rFonts w:ascii="Arial" w:eastAsia="Times New Roman" w:hAnsi="Arial" w:cs="Arial"/>
            <w:color w:val="0000FF"/>
            <w:sz w:val="24"/>
            <w:szCs w:val="24"/>
            <w:lang w:eastAsia="ru-RU"/>
          </w:rPr>
          <w:t>от 10.01.2019 № 76</w:t>
        </w:r>
      </w:hyperlink>
      <w:r w:rsidRPr="00EA68A5">
        <w:rPr>
          <w:rFonts w:ascii="Arial" w:eastAsia="Times New Roman" w:hAnsi="Arial" w:cs="Arial"/>
          <w:color w:val="0000FF"/>
          <w:sz w:val="24"/>
          <w:szCs w:val="24"/>
          <w:lang w:eastAsia="ru-RU"/>
        </w:rPr>
        <w:t>, </w:t>
      </w:r>
      <w:hyperlink r:id="rId33" w:tgtFrame="_blank" w:history="1">
        <w:r w:rsidRPr="00EA68A5">
          <w:rPr>
            <w:rFonts w:ascii="Arial" w:eastAsia="Times New Roman" w:hAnsi="Arial" w:cs="Arial"/>
            <w:color w:val="0000FF"/>
            <w:sz w:val="24"/>
            <w:szCs w:val="24"/>
            <w:lang w:eastAsia="ru-RU"/>
          </w:rPr>
          <w:t>от 01.03.2019 № 80</w:t>
        </w:r>
      </w:hyperlink>
      <w:r w:rsidRPr="00EA68A5">
        <w:rPr>
          <w:rFonts w:ascii="Arial" w:eastAsia="Times New Roman" w:hAnsi="Arial" w:cs="Arial"/>
          <w:color w:val="000000"/>
          <w:sz w:val="24"/>
          <w:szCs w:val="24"/>
          <w:lang w:eastAsia="ru-RU"/>
        </w:rPr>
        <w:t>, </w:t>
      </w:r>
      <w:hyperlink r:id="rId34" w:tgtFrame="_blank" w:history="1">
        <w:r w:rsidRPr="00EA68A5">
          <w:rPr>
            <w:rFonts w:ascii="Arial" w:eastAsia="Times New Roman" w:hAnsi="Arial" w:cs="Arial"/>
            <w:color w:val="0000FF"/>
            <w:sz w:val="24"/>
            <w:szCs w:val="24"/>
            <w:lang w:eastAsia="ru-RU"/>
          </w:rPr>
          <w:t>от 27.06.2019 № 101</w:t>
        </w:r>
      </w:hyperlink>
      <w:r w:rsidRPr="00EA68A5">
        <w:rPr>
          <w:rFonts w:ascii="Arial" w:eastAsia="Times New Roman" w:hAnsi="Arial" w:cs="Arial"/>
          <w:color w:val="000000"/>
          <w:sz w:val="24"/>
          <w:szCs w:val="24"/>
          <w:lang w:eastAsia="ru-RU"/>
        </w:rPr>
        <w:t>, </w:t>
      </w:r>
      <w:hyperlink r:id="rId35" w:tgtFrame="_blank" w:history="1">
        <w:r w:rsidRPr="00EA68A5">
          <w:rPr>
            <w:rFonts w:ascii="Arial" w:eastAsia="Times New Roman" w:hAnsi="Arial" w:cs="Arial"/>
            <w:color w:val="0000FF"/>
            <w:sz w:val="24"/>
            <w:szCs w:val="24"/>
            <w:lang w:eastAsia="ru-RU"/>
          </w:rPr>
          <w:t>от 24.10.2019 № 118</w:t>
        </w:r>
      </w:hyperlink>
      <w:r w:rsidRPr="00EA68A5">
        <w:rPr>
          <w:rFonts w:ascii="Arial" w:eastAsia="Times New Roman" w:hAnsi="Arial" w:cs="Arial"/>
          <w:color w:val="0000FF"/>
          <w:sz w:val="24"/>
          <w:szCs w:val="24"/>
          <w:lang w:eastAsia="ru-RU"/>
        </w:rPr>
        <w:t>, </w:t>
      </w:r>
      <w:hyperlink r:id="rId36" w:tgtFrame="_blank" w:history="1">
        <w:r w:rsidRPr="00EA68A5">
          <w:rPr>
            <w:rFonts w:ascii="Arial" w:eastAsia="Times New Roman" w:hAnsi="Arial" w:cs="Arial"/>
            <w:color w:val="0000FF"/>
            <w:sz w:val="24"/>
            <w:szCs w:val="24"/>
            <w:u w:val="single"/>
            <w:lang w:eastAsia="ru-RU"/>
          </w:rPr>
          <w:t>от 27.08.2020 № 148, от 06.11.2020 № 153, от 21.01.2021 № 165</w:t>
        </w:r>
      </w:hyperlink>
      <w:r w:rsidRPr="00EA68A5">
        <w:rPr>
          <w:rFonts w:ascii="Arial" w:eastAsia="Times New Roman" w:hAnsi="Arial" w:cs="Arial"/>
          <w:color w:val="000000"/>
          <w:sz w:val="24"/>
          <w:szCs w:val="24"/>
          <w:lang w:eastAsia="ru-RU"/>
        </w:rPr>
        <w:t>,</w:t>
      </w:r>
      <w:r w:rsidRPr="00EA68A5">
        <w:rPr>
          <w:rFonts w:ascii="Arial" w:eastAsia="Times New Roman" w:hAnsi="Arial" w:cs="Arial"/>
          <w:color w:val="0000FF"/>
          <w:sz w:val="24"/>
          <w:szCs w:val="24"/>
          <w:lang w:eastAsia="ru-RU"/>
        </w:rPr>
        <w:t> </w:t>
      </w:r>
      <w:hyperlink r:id="rId37" w:tgtFrame="_blank" w:history="1">
        <w:r w:rsidRPr="00EA68A5">
          <w:rPr>
            <w:rFonts w:ascii="Arial" w:eastAsia="Times New Roman" w:hAnsi="Arial" w:cs="Arial"/>
            <w:color w:val="0000FF"/>
            <w:sz w:val="24"/>
            <w:szCs w:val="24"/>
            <w:lang w:eastAsia="ru-RU"/>
          </w:rPr>
          <w:t>от 23.03.2021 № 177</w:t>
        </w:r>
      </w:hyperlink>
      <w:r w:rsidRPr="00EA68A5">
        <w:rPr>
          <w:rFonts w:ascii="Arial" w:eastAsia="Times New Roman" w:hAnsi="Arial" w:cs="Arial"/>
          <w:color w:val="000000"/>
          <w:sz w:val="24"/>
          <w:szCs w:val="24"/>
          <w:lang w:eastAsia="ru-RU"/>
        </w:rPr>
        <w:t>, </w:t>
      </w:r>
      <w:hyperlink r:id="rId38" w:tgtFrame="_blank" w:history="1">
        <w:r w:rsidRPr="00EA68A5">
          <w:rPr>
            <w:rFonts w:ascii="Arial" w:eastAsia="Times New Roman" w:hAnsi="Arial" w:cs="Arial"/>
            <w:color w:val="0000FF"/>
            <w:sz w:val="24"/>
            <w:szCs w:val="24"/>
            <w:lang w:eastAsia="ru-RU"/>
          </w:rPr>
          <w:t>от 08.06.2021 № 189</w:t>
        </w:r>
      </w:hyperlink>
      <w:r w:rsidRPr="00EA68A5">
        <w:rPr>
          <w:rFonts w:ascii="Arial" w:eastAsia="Times New Roman" w:hAnsi="Arial" w:cs="Arial"/>
          <w:color w:val="000000"/>
          <w:sz w:val="24"/>
          <w:szCs w:val="24"/>
          <w:lang w:eastAsia="ru-RU"/>
        </w:rPr>
        <w:t>, </w:t>
      </w:r>
      <w:hyperlink r:id="rId39" w:tgtFrame="_blank" w:history="1">
        <w:r w:rsidRPr="00EA68A5">
          <w:rPr>
            <w:rFonts w:ascii="Arial" w:eastAsia="Times New Roman" w:hAnsi="Arial" w:cs="Arial"/>
            <w:color w:val="0000FF"/>
            <w:sz w:val="24"/>
            <w:szCs w:val="24"/>
            <w:lang w:eastAsia="ru-RU"/>
          </w:rPr>
          <w:t>от 08.09.2021 № 199</w:t>
        </w:r>
      </w:hyperlink>
      <w:r w:rsidRPr="00EA68A5">
        <w:rPr>
          <w:rFonts w:ascii="Arial" w:eastAsia="Times New Roman" w:hAnsi="Arial" w:cs="Arial"/>
          <w:color w:val="0000FF"/>
          <w:sz w:val="24"/>
          <w:szCs w:val="24"/>
          <w:lang w:eastAsia="ru-RU"/>
        </w:rPr>
        <w:t>, </w:t>
      </w:r>
      <w:hyperlink r:id="rId40" w:tgtFrame="_blank" w:history="1">
        <w:r w:rsidRPr="00EA68A5">
          <w:rPr>
            <w:rFonts w:ascii="Arial" w:eastAsia="Times New Roman" w:hAnsi="Arial" w:cs="Arial"/>
            <w:color w:val="0000FF"/>
            <w:sz w:val="24"/>
            <w:szCs w:val="24"/>
            <w:lang w:eastAsia="ru-RU"/>
          </w:rPr>
          <w:t>от 17.12.2021 № 220</w:t>
        </w:r>
      </w:hyperlink>
      <w:r w:rsidRPr="00EA68A5">
        <w:rPr>
          <w:rFonts w:ascii="Arial" w:eastAsia="Times New Roman" w:hAnsi="Arial" w:cs="Arial"/>
          <w:color w:val="000000"/>
          <w:sz w:val="24"/>
          <w:szCs w:val="24"/>
          <w:lang w:eastAsia="ru-RU"/>
        </w:rPr>
        <w:t>, </w:t>
      </w:r>
      <w:hyperlink r:id="rId41" w:tgtFrame="_blank" w:history="1">
        <w:r w:rsidRPr="00EA68A5">
          <w:rPr>
            <w:rFonts w:ascii="Arial" w:eastAsia="Times New Roman" w:hAnsi="Arial" w:cs="Arial"/>
            <w:color w:val="0000FF"/>
            <w:sz w:val="24"/>
            <w:szCs w:val="24"/>
            <w:lang w:eastAsia="ru-RU"/>
          </w:rPr>
          <w:t>от 18.07.2022 № 243</w:t>
        </w:r>
      </w:hyperlink>
      <w:r w:rsidRPr="00EA68A5">
        <w:rPr>
          <w:rFonts w:ascii="Arial" w:eastAsia="Times New Roman" w:hAnsi="Arial" w:cs="Arial"/>
          <w:color w:val="000000"/>
          <w:sz w:val="24"/>
          <w:szCs w:val="24"/>
          <w:lang w:eastAsia="ru-RU"/>
        </w:rPr>
        <w:t>, </w:t>
      </w:r>
      <w:hyperlink r:id="rId42" w:tgtFrame="_blank" w:history="1">
        <w:r w:rsidRPr="00EA68A5">
          <w:rPr>
            <w:rFonts w:ascii="Arial" w:eastAsia="Times New Roman" w:hAnsi="Arial" w:cs="Arial"/>
            <w:color w:val="0000FF"/>
            <w:sz w:val="24"/>
            <w:szCs w:val="24"/>
            <w:lang w:eastAsia="ru-RU"/>
          </w:rPr>
          <w:t>от 21.06.2023 № 29</w:t>
        </w:r>
      </w:hyperlink>
      <w:r w:rsidRPr="00EA68A5">
        <w:rPr>
          <w:rFonts w:ascii="Arial" w:eastAsia="Times New Roman" w:hAnsi="Arial" w:cs="Arial"/>
          <w:color w:val="0000FF"/>
          <w:sz w:val="24"/>
          <w:szCs w:val="24"/>
          <w:lang w:eastAsia="ru-RU"/>
        </w:rPr>
        <w:t>, </w:t>
      </w:r>
      <w:hyperlink r:id="rId43" w:tgtFrame="_blank" w:history="1">
        <w:r w:rsidRPr="00EA68A5">
          <w:rPr>
            <w:rFonts w:ascii="Arial" w:eastAsia="Times New Roman" w:hAnsi="Arial" w:cs="Arial"/>
            <w:color w:val="0000FF"/>
            <w:sz w:val="24"/>
            <w:szCs w:val="24"/>
            <w:lang w:eastAsia="ru-RU"/>
          </w:rPr>
          <w:t>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567"/>
        <w:jc w:val="center"/>
        <w:rPr>
          <w:rFonts w:ascii="Arial" w:eastAsia="Times New Roman" w:hAnsi="Arial" w:cs="Arial"/>
          <w:color w:val="000000"/>
          <w:sz w:val="24"/>
          <w:szCs w:val="24"/>
          <w:lang w:eastAsia="ru-RU"/>
        </w:rPr>
      </w:pPr>
      <w:r w:rsidRPr="00EA68A5">
        <w:rPr>
          <w:rFonts w:ascii="Arial" w:eastAsia="Times New Roman" w:hAnsi="Arial" w:cs="Arial"/>
          <w:b/>
          <w:bCs/>
          <w:color w:val="000000"/>
          <w:sz w:val="28"/>
          <w:szCs w:val="28"/>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8"/>
          <w:szCs w:val="28"/>
          <w:lang w:eastAsia="ru-RU"/>
        </w:rPr>
        <w:t>ГЛАВА 1. ОБЩИЕ ПОЛОЖЕНИЯ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 Наименование, статус и территория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Наименование муниципального образования – «</w:t>
      </w:r>
      <w:proofErr w:type="spellStart"/>
      <w:r w:rsidRPr="00EA68A5">
        <w:rPr>
          <w:rFonts w:ascii="Arial" w:eastAsia="Times New Roman" w:hAnsi="Arial" w:cs="Arial"/>
          <w:color w:val="000000"/>
          <w:sz w:val="24"/>
          <w:szCs w:val="24"/>
          <w:lang w:eastAsia="ru-RU"/>
        </w:rPr>
        <w:t>Новокусковское</w:t>
      </w:r>
      <w:proofErr w:type="spellEnd"/>
      <w:r w:rsidRPr="00EA68A5">
        <w:rPr>
          <w:rFonts w:ascii="Arial" w:eastAsia="Times New Roman" w:hAnsi="Arial" w:cs="Arial"/>
          <w:color w:val="000000"/>
          <w:sz w:val="24"/>
          <w:szCs w:val="24"/>
          <w:lang w:eastAsia="ru-RU"/>
        </w:rPr>
        <w:t xml:space="preserve"> сельское поселение Асиновского района Томской области». Сокращенное наименование муниципального образования - «</w:t>
      </w:r>
      <w:proofErr w:type="spellStart"/>
      <w:r w:rsidRPr="00EA68A5">
        <w:rPr>
          <w:rFonts w:ascii="Arial" w:eastAsia="Times New Roman" w:hAnsi="Arial" w:cs="Arial"/>
          <w:color w:val="000000"/>
          <w:sz w:val="24"/>
          <w:szCs w:val="24"/>
          <w:lang w:eastAsia="ru-RU"/>
        </w:rPr>
        <w:t>Новокусковское</w:t>
      </w:r>
      <w:proofErr w:type="spellEnd"/>
      <w:r w:rsidRPr="00EA68A5">
        <w:rPr>
          <w:rFonts w:ascii="Arial" w:eastAsia="Times New Roman" w:hAnsi="Arial" w:cs="Arial"/>
          <w:color w:val="000000"/>
          <w:sz w:val="24"/>
          <w:szCs w:val="24"/>
          <w:lang w:eastAsia="ru-RU"/>
        </w:rPr>
        <w:t xml:space="preserve"> сельское поселение» (далее по тексту – </w:t>
      </w:r>
      <w:proofErr w:type="spellStart"/>
      <w:r w:rsidRPr="00EA68A5">
        <w:rPr>
          <w:rFonts w:ascii="Arial" w:eastAsia="Times New Roman" w:hAnsi="Arial" w:cs="Arial"/>
          <w:color w:val="000000"/>
          <w:sz w:val="24"/>
          <w:szCs w:val="24"/>
          <w:lang w:eastAsia="ru-RU"/>
        </w:rPr>
        <w:t>Новокусковское</w:t>
      </w:r>
      <w:proofErr w:type="spellEnd"/>
      <w:r w:rsidRPr="00EA68A5">
        <w:rPr>
          <w:rFonts w:ascii="Arial" w:eastAsia="Times New Roman" w:hAnsi="Arial" w:cs="Arial"/>
          <w:color w:val="000000"/>
          <w:sz w:val="24"/>
          <w:szCs w:val="24"/>
          <w:lang w:eastAsia="ru-RU"/>
        </w:rPr>
        <w:t xml:space="preserve"> поселение, поселение или муниципальное образование).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абз</w:t>
      </w:r>
      <w:proofErr w:type="spellEnd"/>
      <w:r w:rsidRPr="00EA68A5">
        <w:rPr>
          <w:rFonts w:ascii="Arial" w:eastAsia="Times New Roman" w:hAnsi="Arial" w:cs="Arial"/>
          <w:color w:val="000000"/>
          <w:sz w:val="24"/>
          <w:szCs w:val="24"/>
          <w:lang w:eastAsia="ru-RU"/>
        </w:rPr>
        <w:t>. 1 в редакции </w:t>
      </w:r>
      <w:hyperlink r:id="rId44"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16.05.2018 № 47</w:t>
        </w:r>
      </w:hyperlink>
      <w:r w:rsidRPr="00EA68A5">
        <w:rPr>
          <w:rFonts w:ascii="Arial" w:eastAsia="Times New Roman" w:hAnsi="Arial" w:cs="Arial"/>
          <w:color w:val="000000"/>
          <w:sz w:val="24"/>
          <w:szCs w:val="24"/>
          <w:lang w:eastAsia="ru-RU"/>
        </w:rPr>
        <w:t>, </w:t>
      </w:r>
      <w:hyperlink r:id="rId45" w:tgtFrame="_blank" w:history="1">
        <w:r w:rsidRPr="00EA68A5">
          <w:rPr>
            <w:rFonts w:ascii="Arial" w:eastAsia="Times New Roman" w:hAnsi="Arial" w:cs="Arial"/>
            <w:color w:val="0000FF"/>
            <w:sz w:val="24"/>
            <w:szCs w:val="24"/>
            <w:lang w:eastAsia="ru-RU"/>
          </w:rPr>
          <w:t>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Times New Roman" w:eastAsia="Times New Roman" w:hAnsi="Times New Roman" w:cs="Times New Roman"/>
          <w:color w:val="000000"/>
          <w:sz w:val="24"/>
          <w:szCs w:val="24"/>
          <w:lang w:eastAsia="ru-RU"/>
        </w:rPr>
      </w:pPr>
      <w:r w:rsidRPr="00EA68A5">
        <w:rPr>
          <w:rFonts w:ascii="Arial" w:eastAsia="Times New Roman" w:hAnsi="Arial" w:cs="Arial"/>
          <w:color w:val="000000"/>
          <w:sz w:val="24"/>
          <w:szCs w:val="24"/>
          <w:lang w:eastAsia="ru-RU"/>
        </w:rPr>
        <w:t>Границы Новокусковского сельского поселения и статус его как сельского поселения установлены Законом Томской области </w:t>
      </w:r>
      <w:hyperlink r:id="rId46" w:tgtFrame="_blank" w:history="1">
        <w:r w:rsidRPr="00EA68A5">
          <w:rPr>
            <w:rFonts w:ascii="Arial" w:eastAsia="Times New Roman" w:hAnsi="Arial" w:cs="Arial"/>
            <w:color w:val="0000FF"/>
            <w:sz w:val="24"/>
            <w:szCs w:val="24"/>
            <w:u w:val="single"/>
            <w:lang w:eastAsia="ru-RU"/>
          </w:rPr>
          <w:t>от 09.09.2004 № 193-ОЗ</w:t>
        </w:r>
      </w:hyperlink>
      <w:r w:rsidRPr="00EA68A5">
        <w:rPr>
          <w:rFonts w:ascii="Arial" w:eastAsia="Times New Roman" w:hAnsi="Arial" w:cs="Arial"/>
          <w:color w:val="000000"/>
          <w:sz w:val="24"/>
          <w:szCs w:val="24"/>
          <w:lang w:eastAsia="ru-RU"/>
        </w:rPr>
        <w:t> «О наделении статусом муниципального района, поселения (городского, сельского) и установлении границ муниципальных образований на территории Асиновского района».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(абз.2 в редакции </w:t>
      </w:r>
      <w:hyperlink r:id="rId47"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 xml:space="preserve">2. </w:t>
      </w:r>
      <w:proofErr w:type="spellStart"/>
      <w:r w:rsidRPr="00EA68A5">
        <w:rPr>
          <w:rFonts w:ascii="Arial" w:eastAsia="Times New Roman" w:hAnsi="Arial" w:cs="Arial"/>
          <w:color w:val="000000"/>
          <w:sz w:val="24"/>
          <w:szCs w:val="24"/>
          <w:lang w:eastAsia="ru-RU"/>
        </w:rPr>
        <w:t>Новокусковское</w:t>
      </w:r>
      <w:proofErr w:type="spellEnd"/>
      <w:r w:rsidRPr="00EA68A5">
        <w:rPr>
          <w:rFonts w:ascii="Arial" w:eastAsia="Times New Roman" w:hAnsi="Arial" w:cs="Arial"/>
          <w:color w:val="000000"/>
          <w:sz w:val="24"/>
          <w:szCs w:val="24"/>
          <w:lang w:eastAsia="ru-RU"/>
        </w:rPr>
        <w:t xml:space="preserve"> сельское поселение состоит из объединенных общей территорией следующих сельских населенных пунктов: </w:t>
      </w:r>
      <w:proofErr w:type="spellStart"/>
      <w:r w:rsidRPr="00EA68A5">
        <w:rPr>
          <w:rFonts w:ascii="Arial" w:eastAsia="Times New Roman" w:hAnsi="Arial" w:cs="Arial"/>
          <w:color w:val="000000"/>
          <w:sz w:val="24"/>
          <w:szCs w:val="24"/>
          <w:lang w:eastAsia="ru-RU"/>
        </w:rPr>
        <w:t>с</w:t>
      </w:r>
      <w:proofErr w:type="gramStart"/>
      <w:r w:rsidRPr="00EA68A5">
        <w:rPr>
          <w:rFonts w:ascii="Arial" w:eastAsia="Times New Roman" w:hAnsi="Arial" w:cs="Arial"/>
          <w:color w:val="000000"/>
          <w:sz w:val="24"/>
          <w:szCs w:val="24"/>
          <w:lang w:eastAsia="ru-RU"/>
        </w:rPr>
        <w:t>.Н</w:t>
      </w:r>
      <w:proofErr w:type="gramEnd"/>
      <w:r w:rsidRPr="00EA68A5">
        <w:rPr>
          <w:rFonts w:ascii="Arial" w:eastAsia="Times New Roman" w:hAnsi="Arial" w:cs="Arial"/>
          <w:color w:val="000000"/>
          <w:sz w:val="24"/>
          <w:szCs w:val="24"/>
          <w:lang w:eastAsia="ru-RU"/>
        </w:rPr>
        <w:t>ово</w:t>
      </w:r>
      <w:proofErr w:type="spellEnd"/>
      <w:r w:rsidRPr="00EA68A5">
        <w:rPr>
          <w:rFonts w:ascii="Arial" w:eastAsia="Times New Roman" w:hAnsi="Arial" w:cs="Arial"/>
          <w:color w:val="000000"/>
          <w:sz w:val="24"/>
          <w:szCs w:val="24"/>
          <w:lang w:eastAsia="ru-RU"/>
        </w:rPr>
        <w:t xml:space="preserve">-Кусково, </w:t>
      </w:r>
      <w:proofErr w:type="spellStart"/>
      <w:r w:rsidRPr="00EA68A5">
        <w:rPr>
          <w:rFonts w:ascii="Arial" w:eastAsia="Times New Roman" w:hAnsi="Arial" w:cs="Arial"/>
          <w:color w:val="000000"/>
          <w:sz w:val="24"/>
          <w:szCs w:val="24"/>
          <w:lang w:eastAsia="ru-RU"/>
        </w:rPr>
        <w:t>с.Казанка</w:t>
      </w:r>
      <w:proofErr w:type="spellEnd"/>
      <w:r w:rsidRPr="00EA68A5">
        <w:rPr>
          <w:rFonts w:ascii="Arial" w:eastAsia="Times New Roman" w:hAnsi="Arial" w:cs="Arial"/>
          <w:color w:val="000000"/>
          <w:sz w:val="24"/>
          <w:szCs w:val="24"/>
          <w:lang w:eastAsia="ru-RU"/>
        </w:rPr>
        <w:t xml:space="preserve">, </w:t>
      </w:r>
      <w:proofErr w:type="spellStart"/>
      <w:r w:rsidRPr="00EA68A5">
        <w:rPr>
          <w:rFonts w:ascii="Arial" w:eastAsia="Times New Roman" w:hAnsi="Arial" w:cs="Arial"/>
          <w:color w:val="000000"/>
          <w:sz w:val="24"/>
          <w:szCs w:val="24"/>
          <w:lang w:eastAsia="ru-RU"/>
        </w:rPr>
        <w:t>с.Филимоновка</w:t>
      </w:r>
      <w:proofErr w:type="spellEnd"/>
      <w:r w:rsidRPr="00EA68A5">
        <w:rPr>
          <w:rFonts w:ascii="Arial" w:eastAsia="Times New Roman" w:hAnsi="Arial" w:cs="Arial"/>
          <w:color w:val="000000"/>
          <w:sz w:val="24"/>
          <w:szCs w:val="24"/>
          <w:lang w:eastAsia="ru-RU"/>
        </w:rPr>
        <w:t xml:space="preserve">. </w:t>
      </w:r>
      <w:proofErr w:type="spellStart"/>
      <w:r w:rsidRPr="00EA68A5">
        <w:rPr>
          <w:rFonts w:ascii="Arial" w:eastAsia="Times New Roman" w:hAnsi="Arial" w:cs="Arial"/>
          <w:color w:val="000000"/>
          <w:sz w:val="24"/>
          <w:szCs w:val="24"/>
          <w:lang w:eastAsia="ru-RU"/>
        </w:rPr>
        <w:t>д.Старо</w:t>
      </w:r>
      <w:proofErr w:type="spellEnd"/>
      <w:r w:rsidRPr="00EA68A5">
        <w:rPr>
          <w:rFonts w:ascii="Arial" w:eastAsia="Times New Roman" w:hAnsi="Arial" w:cs="Arial"/>
          <w:color w:val="000000"/>
          <w:sz w:val="24"/>
          <w:szCs w:val="24"/>
          <w:lang w:eastAsia="ru-RU"/>
        </w:rPr>
        <w:t xml:space="preserve">-Кусково, </w:t>
      </w:r>
      <w:proofErr w:type="spellStart"/>
      <w:r w:rsidRPr="00EA68A5">
        <w:rPr>
          <w:rFonts w:ascii="Arial" w:eastAsia="Times New Roman" w:hAnsi="Arial" w:cs="Arial"/>
          <w:color w:val="000000"/>
          <w:sz w:val="24"/>
          <w:szCs w:val="24"/>
          <w:lang w:eastAsia="ru-RU"/>
        </w:rPr>
        <w:t>д.Митрофановка</w:t>
      </w:r>
      <w:proofErr w:type="spellEnd"/>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 Административным центром Новокусковского сельского поселения является </w:t>
      </w:r>
      <w:proofErr w:type="spellStart"/>
      <w:r w:rsidRPr="00EA68A5">
        <w:rPr>
          <w:rFonts w:ascii="Arial" w:eastAsia="Times New Roman" w:hAnsi="Arial" w:cs="Arial"/>
          <w:color w:val="000000"/>
          <w:sz w:val="24"/>
          <w:szCs w:val="24"/>
          <w:lang w:eastAsia="ru-RU"/>
        </w:rPr>
        <w:t>с</w:t>
      </w:r>
      <w:proofErr w:type="gramStart"/>
      <w:r w:rsidRPr="00EA68A5">
        <w:rPr>
          <w:rFonts w:ascii="Arial" w:eastAsia="Times New Roman" w:hAnsi="Arial" w:cs="Arial"/>
          <w:color w:val="000000"/>
          <w:sz w:val="24"/>
          <w:szCs w:val="24"/>
          <w:lang w:eastAsia="ru-RU"/>
        </w:rPr>
        <w:t>.Н</w:t>
      </w:r>
      <w:proofErr w:type="gramEnd"/>
      <w:r w:rsidRPr="00EA68A5">
        <w:rPr>
          <w:rFonts w:ascii="Arial" w:eastAsia="Times New Roman" w:hAnsi="Arial" w:cs="Arial"/>
          <w:color w:val="000000"/>
          <w:sz w:val="24"/>
          <w:szCs w:val="24"/>
          <w:lang w:eastAsia="ru-RU"/>
        </w:rPr>
        <w:t>ово</w:t>
      </w:r>
      <w:proofErr w:type="spellEnd"/>
      <w:r w:rsidRPr="00EA68A5">
        <w:rPr>
          <w:rFonts w:ascii="Arial" w:eastAsia="Times New Roman" w:hAnsi="Arial" w:cs="Arial"/>
          <w:color w:val="000000"/>
          <w:sz w:val="24"/>
          <w:szCs w:val="24"/>
          <w:lang w:eastAsia="ru-RU"/>
        </w:rPr>
        <w:t>-Кусково.</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 Структура органов местного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Структуру органов местного самоуправления Новокусковского сельского поселения составляют: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представительный орган муниципального образования – Совет Новокусковского сельского поселения (далее - Совет);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 в редакции </w:t>
      </w:r>
      <w:hyperlink r:id="rId48"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29.12.2014 № 133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глава муниципального образования – Глава Новокусковского сельского поселения (далее – Глава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2 в редакции </w:t>
      </w:r>
      <w:hyperlink r:id="rId49"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29.12.2014 № 133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исполнительно-распорядительный орган муниципального образования – Администрация Новокусковского сельского поселения (далее - Администрация);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3 в редакции </w:t>
      </w:r>
      <w:hyperlink r:id="rId5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29.12.2014 № 133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Иные органы и выборные должностные лица местного самоуправления могут предусматриваться в структуре органов местного самоуправления только путем внесения соответствующих изменений в данный Устав.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Решение представительного органа Новокусковского сельского поселения об изменении структуры органов местного самоуправления вступает в силу не ранее чем по истечении срока полномочий представительного органа Новокусковского сельского поселения, принявшего указанное решение, за исключением случаев, предусмотренных </w:t>
      </w:r>
      <w:hyperlink r:id="rId51" w:tgtFrame="_blank" w:history="1">
        <w:r w:rsidRPr="00EA68A5">
          <w:rPr>
            <w:rFonts w:ascii="Arial" w:eastAsia="Times New Roman" w:hAnsi="Arial" w:cs="Arial"/>
            <w:color w:val="0000FF"/>
            <w:sz w:val="24"/>
            <w:szCs w:val="24"/>
            <w:lang w:eastAsia="ru-RU"/>
          </w:rPr>
          <w:t>Федеральным законом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абз</w:t>
      </w:r>
      <w:proofErr w:type="spellEnd"/>
      <w:r w:rsidRPr="00EA68A5">
        <w:rPr>
          <w:rFonts w:ascii="Arial" w:eastAsia="Times New Roman" w:hAnsi="Arial" w:cs="Arial"/>
          <w:color w:val="000000"/>
          <w:sz w:val="24"/>
          <w:szCs w:val="24"/>
          <w:lang w:eastAsia="ru-RU"/>
        </w:rPr>
        <w:t>. 2 в редакции </w:t>
      </w:r>
      <w:hyperlink r:id="rId5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11.04.2012 № 178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Изменения и дополнения, внесенные в Устав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Главы муниципального образования), вступают в силу после истечения срока полномочий Совета, принявшего муниципальный правовой акт о внесении в Устав указанных изменений и дополнений.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 Полномочия контрольно-счетного органа поселения по осуществлению внешнего муниципального финансового контроля передаются контрольно-счетному органу Асиновского района на основании соглашения, заключенного Советом Новокусковского сельского поселения </w:t>
      </w:r>
      <w:proofErr w:type="gramStart"/>
      <w:r w:rsidRPr="00EA68A5">
        <w:rPr>
          <w:rFonts w:ascii="Arial" w:eastAsia="Times New Roman" w:hAnsi="Arial" w:cs="Arial"/>
          <w:color w:val="000000"/>
          <w:sz w:val="24"/>
          <w:szCs w:val="24"/>
          <w:lang w:eastAsia="ru-RU"/>
        </w:rPr>
        <w:t>в</w:t>
      </w:r>
      <w:proofErr w:type="gramEnd"/>
      <w:r w:rsidRPr="00EA68A5">
        <w:rPr>
          <w:rFonts w:ascii="Arial" w:eastAsia="Times New Roman" w:hAnsi="Arial" w:cs="Arial"/>
          <w:color w:val="000000"/>
          <w:sz w:val="24"/>
          <w:szCs w:val="24"/>
          <w:lang w:eastAsia="ru-RU"/>
        </w:rPr>
        <w:t xml:space="preserve"> представительным органом Асиновского района.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(ч. 3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5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12.12.2012 № 18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 Муниципальные правовые акты</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Муниципальными правовыми актами являются: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Устав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правовые акты, принятые на местном референдуме;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нормативные и иные правовые акты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постановления и распоряжения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в установленном порядке.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абз</w:t>
      </w:r>
      <w:proofErr w:type="spellEnd"/>
      <w:r w:rsidRPr="00EA68A5">
        <w:rPr>
          <w:rFonts w:ascii="Arial" w:eastAsia="Times New Roman" w:hAnsi="Arial" w:cs="Arial"/>
          <w:color w:val="000000"/>
          <w:sz w:val="24"/>
          <w:szCs w:val="24"/>
          <w:lang w:eastAsia="ru-RU"/>
        </w:rPr>
        <w:t>. 5 в редакции </w:t>
      </w:r>
      <w:hyperlink r:id="rId5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28.06.2011 № 144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приказы финансового органа, принятые в пределах своей компетенции по вопросам регулирования бюджетных правоотношений.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абз</w:t>
      </w:r>
      <w:proofErr w:type="spellEnd"/>
      <w:r w:rsidRPr="00EA68A5">
        <w:rPr>
          <w:rFonts w:ascii="Arial" w:eastAsia="Times New Roman" w:hAnsi="Arial" w:cs="Arial"/>
          <w:color w:val="000000"/>
          <w:sz w:val="24"/>
          <w:szCs w:val="24"/>
          <w:lang w:eastAsia="ru-RU"/>
        </w:rPr>
        <w:t xml:space="preserve">. 6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5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Проекты муниципальных правовых актов могут вноситься депутатами Совета Новокусковского сельского поселения, Главой Новокусковского сельского поселения, органами территориального общественного самоуправления, инициативными группами граждан, </w:t>
      </w:r>
      <w:proofErr w:type="spellStart"/>
      <w:r w:rsidRPr="00EA68A5">
        <w:rPr>
          <w:rFonts w:ascii="Arial" w:eastAsia="Times New Roman" w:hAnsi="Arial" w:cs="Arial"/>
          <w:color w:val="000000"/>
          <w:sz w:val="24"/>
          <w:szCs w:val="24"/>
          <w:lang w:eastAsia="ru-RU"/>
        </w:rPr>
        <w:t>Асиновским</w:t>
      </w:r>
      <w:proofErr w:type="spellEnd"/>
      <w:r w:rsidRPr="00EA68A5">
        <w:rPr>
          <w:rFonts w:ascii="Arial" w:eastAsia="Times New Roman" w:hAnsi="Arial" w:cs="Arial"/>
          <w:color w:val="000000"/>
          <w:sz w:val="24"/>
          <w:szCs w:val="24"/>
          <w:lang w:eastAsia="ru-RU"/>
        </w:rPr>
        <w:t xml:space="preserve"> городским прокурором и иными субъектами правотворческой инициативы, установленными настоящим Уставом.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абз</w:t>
      </w:r>
      <w:proofErr w:type="spellEnd"/>
      <w:r w:rsidRPr="00EA68A5">
        <w:rPr>
          <w:rFonts w:ascii="Arial" w:eastAsia="Times New Roman" w:hAnsi="Arial" w:cs="Arial"/>
          <w:color w:val="000000"/>
          <w:sz w:val="24"/>
          <w:szCs w:val="24"/>
          <w:lang w:eastAsia="ru-RU"/>
        </w:rPr>
        <w:t>. 7 в редакции </w:t>
      </w:r>
      <w:hyperlink r:id="rId5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25.07.2016 № 196</w:t>
        </w:r>
      </w:hyperlink>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часть 1.1 исключена в соответствии с </w:t>
      </w:r>
      <w:hyperlink r:id="rId5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10.04.2017 № 239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Устав Новокусковского сельского поселения (далее -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Муниципальные правовые акты вступают в силу в порядке, установленном настоящим Уставом, за исключением нормативных правовых актов представительного органа местного самоуправления о налогах и сборах, которые вступают в силу в соответствии с </w:t>
      </w:r>
      <w:hyperlink r:id="rId58" w:tgtFrame="_blank" w:history="1">
        <w:r w:rsidRPr="00EA68A5">
          <w:rPr>
            <w:rFonts w:ascii="Arial" w:eastAsia="Times New Roman" w:hAnsi="Arial" w:cs="Arial"/>
            <w:color w:val="0000FF"/>
            <w:sz w:val="24"/>
            <w:szCs w:val="24"/>
            <w:lang w:eastAsia="ru-RU"/>
          </w:rPr>
          <w:t>Налоговым кодексом Российской Федерации</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3 в редакции </w:t>
      </w:r>
      <w:hyperlink r:id="rId59"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08.08.2012 № 190</w:t>
        </w:r>
      </w:hyperlink>
      <w:r w:rsidRPr="00EA68A5">
        <w:rPr>
          <w:rFonts w:ascii="Arial" w:eastAsia="Times New Roman" w:hAnsi="Arial" w:cs="Arial"/>
          <w:color w:val="000000"/>
          <w:sz w:val="24"/>
          <w:szCs w:val="24"/>
          <w:lang w:eastAsia="ru-RU"/>
        </w:rPr>
        <w:t>, </w:t>
      </w:r>
      <w:hyperlink r:id="rId60" w:tgtFrame="_blank" w:history="1">
        <w:r w:rsidRPr="00EA68A5">
          <w:rPr>
            <w:rFonts w:ascii="Arial" w:eastAsia="Times New Roman" w:hAnsi="Arial" w:cs="Arial"/>
            <w:color w:val="0000FF"/>
            <w:sz w:val="24"/>
            <w:szCs w:val="24"/>
            <w:lang w:eastAsia="ru-RU"/>
          </w:rPr>
          <w:t>от 28.09.2015 № 160</w:t>
        </w:r>
      </w:hyperlink>
      <w:r w:rsidRPr="00EA68A5">
        <w:rPr>
          <w:rFonts w:ascii="Arial" w:eastAsia="Times New Roman" w:hAnsi="Arial" w:cs="Arial"/>
          <w:color w:val="000000"/>
          <w:sz w:val="24"/>
          <w:szCs w:val="24"/>
          <w:lang w:eastAsia="ru-RU"/>
        </w:rPr>
        <w:t>, </w:t>
      </w:r>
      <w:hyperlink r:id="rId61" w:tgtFrame="_blank" w:history="1">
        <w:r w:rsidRPr="00EA68A5">
          <w:rPr>
            <w:rFonts w:ascii="Arial" w:eastAsia="Times New Roman" w:hAnsi="Arial" w:cs="Arial"/>
            <w:color w:val="0000FF"/>
            <w:sz w:val="24"/>
            <w:szCs w:val="24"/>
            <w:lang w:eastAsia="ru-RU"/>
          </w:rPr>
          <w:t>от 15.09.2017 № 10</w:t>
        </w:r>
      </w:hyperlink>
      <w:r w:rsidRPr="00EA68A5">
        <w:rPr>
          <w:rFonts w:ascii="Arial" w:eastAsia="Times New Roman" w:hAnsi="Arial" w:cs="Arial"/>
          <w:color w:val="0000FF"/>
          <w:sz w:val="24"/>
          <w:szCs w:val="24"/>
          <w:lang w:eastAsia="ru-RU"/>
        </w:rPr>
        <w:t>, </w:t>
      </w:r>
      <w:hyperlink r:id="rId62" w:tgtFrame="_blank" w:history="1">
        <w:r w:rsidRPr="00EA68A5">
          <w:rPr>
            <w:rFonts w:ascii="Arial" w:eastAsia="Times New Roman" w:hAnsi="Arial" w:cs="Arial"/>
            <w:color w:val="0000FF"/>
            <w:sz w:val="24"/>
            <w:szCs w:val="24"/>
            <w:lang w:eastAsia="ru-RU"/>
          </w:rPr>
          <w:t>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Иные муниципальные правовые акты вступают в силу со дня их принятия, если иное не предусмотрено действующим законодательством, настоящим Уставом или самим актом.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4 в редакции </w:t>
      </w:r>
      <w:hyperlink r:id="rId63"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FF"/>
          <w:sz w:val="24"/>
          <w:szCs w:val="24"/>
          <w:lang w:eastAsia="ru-RU"/>
        </w:rPr>
        <w:t>, </w:t>
      </w:r>
      <w:hyperlink r:id="rId64" w:tgtFrame="_blank" w:history="1">
        <w:r w:rsidRPr="00EA68A5">
          <w:rPr>
            <w:rFonts w:ascii="Arial" w:eastAsia="Times New Roman" w:hAnsi="Arial" w:cs="Arial"/>
            <w:color w:val="0000FF"/>
            <w:sz w:val="24"/>
            <w:szCs w:val="24"/>
            <w:lang w:eastAsia="ru-RU"/>
          </w:rPr>
          <w:t>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 «Информационный бюллетень», распространяемом в </w:t>
      </w:r>
      <w:proofErr w:type="spellStart"/>
      <w:r w:rsidRPr="00EA68A5">
        <w:rPr>
          <w:rFonts w:ascii="Arial" w:eastAsia="Times New Roman" w:hAnsi="Arial" w:cs="Arial"/>
          <w:color w:val="000000"/>
          <w:sz w:val="24"/>
          <w:szCs w:val="24"/>
          <w:lang w:eastAsia="ru-RU"/>
        </w:rPr>
        <w:t>Новокусковском</w:t>
      </w:r>
      <w:proofErr w:type="spellEnd"/>
      <w:r w:rsidRPr="00EA68A5">
        <w:rPr>
          <w:rFonts w:ascii="Arial" w:eastAsia="Times New Roman" w:hAnsi="Arial" w:cs="Arial"/>
          <w:color w:val="000000"/>
          <w:sz w:val="24"/>
          <w:szCs w:val="24"/>
          <w:lang w:eastAsia="ru-RU"/>
        </w:rPr>
        <w:t xml:space="preserve"> сельском поселении.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 xml:space="preserve">Муниципальные правовые акты, подлежащие официальному опубликованию, в том числе </w:t>
      </w:r>
      <w:proofErr w:type="gramStart"/>
      <w:r w:rsidRPr="00EA68A5">
        <w:rPr>
          <w:rFonts w:ascii="Arial" w:eastAsia="Times New Roman" w:hAnsi="Arial" w:cs="Arial"/>
          <w:color w:val="000000"/>
          <w:sz w:val="24"/>
          <w:szCs w:val="24"/>
          <w:lang w:eastAsia="ru-RU"/>
        </w:rPr>
        <w:t>соглашения, заключаемые между органами местного самоуправления должны быть официально опубликованы</w:t>
      </w:r>
      <w:proofErr w:type="gramEnd"/>
      <w:r w:rsidRPr="00EA68A5">
        <w:rPr>
          <w:rFonts w:ascii="Arial" w:eastAsia="Times New Roman" w:hAnsi="Arial" w:cs="Arial"/>
          <w:color w:val="000000"/>
          <w:sz w:val="24"/>
          <w:szCs w:val="24"/>
          <w:lang w:eastAsia="ru-RU"/>
        </w:rPr>
        <w:t xml:space="preserve"> не позднее 10 дней со дня их принятия (издания), если иное не установлено федеральными законами, настоящим Уставом либо самими муниципальными правовыми актами.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5 в редакции </w:t>
      </w:r>
      <w:hyperlink r:id="rId65"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12.12.2012 № 18</w:t>
        </w:r>
      </w:hyperlink>
      <w:r w:rsidRPr="00EA68A5">
        <w:rPr>
          <w:rFonts w:ascii="Arial" w:eastAsia="Times New Roman" w:hAnsi="Arial" w:cs="Arial"/>
          <w:color w:val="000000"/>
          <w:sz w:val="24"/>
          <w:szCs w:val="24"/>
          <w:lang w:eastAsia="ru-RU"/>
        </w:rPr>
        <w:t>, </w:t>
      </w:r>
      <w:hyperlink r:id="rId66" w:tgtFrame="_blank" w:history="1">
        <w:r w:rsidRPr="00EA68A5">
          <w:rPr>
            <w:rFonts w:ascii="Arial" w:eastAsia="Times New Roman" w:hAnsi="Arial" w:cs="Arial"/>
            <w:color w:val="0000FF"/>
            <w:sz w:val="24"/>
            <w:szCs w:val="24"/>
            <w:lang w:eastAsia="ru-RU"/>
          </w:rPr>
          <w:t>от 10.04.2017 № 239</w:t>
        </w:r>
      </w:hyperlink>
      <w:r w:rsidRPr="00EA68A5">
        <w:rPr>
          <w:rFonts w:ascii="Arial" w:eastAsia="Times New Roman" w:hAnsi="Arial" w:cs="Arial"/>
          <w:color w:val="000000"/>
          <w:sz w:val="24"/>
          <w:szCs w:val="24"/>
          <w:lang w:eastAsia="ru-RU"/>
        </w:rPr>
        <w:t>, </w:t>
      </w:r>
      <w:hyperlink r:id="rId67" w:tgtFrame="_blank" w:history="1">
        <w:r w:rsidRPr="00EA68A5">
          <w:rPr>
            <w:rFonts w:ascii="Arial" w:eastAsia="Times New Roman" w:hAnsi="Arial" w:cs="Arial"/>
            <w:color w:val="0000FF"/>
            <w:sz w:val="24"/>
            <w:szCs w:val="24"/>
            <w:lang w:eastAsia="ru-RU"/>
          </w:rPr>
          <w:t>от 16.05.2018 № 47</w:t>
        </w:r>
      </w:hyperlink>
      <w:r w:rsidRPr="00EA68A5">
        <w:rPr>
          <w:rFonts w:ascii="Arial" w:eastAsia="Times New Roman" w:hAnsi="Arial" w:cs="Arial"/>
          <w:color w:val="000000"/>
          <w:sz w:val="24"/>
          <w:szCs w:val="24"/>
          <w:lang w:eastAsia="ru-RU"/>
        </w:rPr>
        <w:t>, </w:t>
      </w:r>
      <w:hyperlink r:id="rId68" w:tgtFrame="_blank" w:history="1">
        <w:r w:rsidRPr="00EA68A5">
          <w:rPr>
            <w:rFonts w:ascii="Arial" w:eastAsia="Times New Roman" w:hAnsi="Arial" w:cs="Arial"/>
            <w:color w:val="0000FF"/>
            <w:sz w:val="24"/>
            <w:szCs w:val="24"/>
            <w:lang w:eastAsia="ru-RU"/>
          </w:rPr>
          <w:t>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Дополнительными источниками обнародования муниципальных правовых актов, в том числе соглашений, заключенных между органами местного самоуправления, являются:</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размещение муниципального правового акта в местах, доступных для неограниченного круга лиц:</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 читальные залы библиотек сёл </w:t>
      </w:r>
      <w:proofErr w:type="gramStart"/>
      <w:r w:rsidRPr="00EA68A5">
        <w:rPr>
          <w:rFonts w:ascii="Arial" w:eastAsia="Times New Roman" w:hAnsi="Arial" w:cs="Arial"/>
          <w:color w:val="000000"/>
          <w:sz w:val="24"/>
          <w:szCs w:val="24"/>
          <w:lang w:eastAsia="ru-RU"/>
        </w:rPr>
        <w:t>Ново-Кусково</w:t>
      </w:r>
      <w:proofErr w:type="gramEnd"/>
      <w:r w:rsidRPr="00EA68A5">
        <w:rPr>
          <w:rFonts w:ascii="Arial" w:eastAsia="Times New Roman" w:hAnsi="Arial" w:cs="Arial"/>
          <w:color w:val="000000"/>
          <w:sz w:val="24"/>
          <w:szCs w:val="24"/>
          <w:lang w:eastAsia="ru-RU"/>
        </w:rPr>
        <w:t xml:space="preserve">, Казанка, </w:t>
      </w:r>
      <w:proofErr w:type="spellStart"/>
      <w:r w:rsidRPr="00EA68A5">
        <w:rPr>
          <w:rFonts w:ascii="Arial" w:eastAsia="Times New Roman" w:hAnsi="Arial" w:cs="Arial"/>
          <w:color w:val="000000"/>
          <w:sz w:val="24"/>
          <w:szCs w:val="24"/>
          <w:lang w:eastAsia="ru-RU"/>
        </w:rPr>
        <w:t>Филимоновка</w:t>
      </w:r>
      <w:proofErr w:type="spellEnd"/>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-информационные доски по адресам:</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с. </w:t>
      </w:r>
      <w:proofErr w:type="gramStart"/>
      <w:r w:rsidRPr="00EA68A5">
        <w:rPr>
          <w:rFonts w:ascii="Arial" w:eastAsia="Times New Roman" w:hAnsi="Arial" w:cs="Arial"/>
          <w:color w:val="000000"/>
          <w:sz w:val="24"/>
          <w:szCs w:val="24"/>
          <w:lang w:eastAsia="ru-RU"/>
        </w:rPr>
        <w:t>Ново-Кусково</w:t>
      </w:r>
      <w:proofErr w:type="gramEnd"/>
      <w:r w:rsidRPr="00EA68A5">
        <w:rPr>
          <w:rFonts w:ascii="Arial" w:eastAsia="Times New Roman" w:hAnsi="Arial" w:cs="Arial"/>
          <w:color w:val="000000"/>
          <w:sz w:val="24"/>
          <w:szCs w:val="24"/>
          <w:lang w:eastAsia="ru-RU"/>
        </w:rPr>
        <w:t xml:space="preserve"> ул. Школьная, 55,остановка общественного транспорта,</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с. </w:t>
      </w:r>
      <w:proofErr w:type="gramStart"/>
      <w:r w:rsidRPr="00EA68A5">
        <w:rPr>
          <w:rFonts w:ascii="Arial" w:eastAsia="Times New Roman" w:hAnsi="Arial" w:cs="Arial"/>
          <w:color w:val="000000"/>
          <w:sz w:val="24"/>
          <w:szCs w:val="24"/>
          <w:lang w:eastAsia="ru-RU"/>
        </w:rPr>
        <w:t>Ново-Кусково</w:t>
      </w:r>
      <w:proofErr w:type="gramEnd"/>
      <w:r w:rsidRPr="00EA68A5">
        <w:rPr>
          <w:rFonts w:ascii="Arial" w:eastAsia="Times New Roman" w:hAnsi="Arial" w:cs="Arial"/>
          <w:color w:val="000000"/>
          <w:sz w:val="24"/>
          <w:szCs w:val="24"/>
          <w:lang w:eastAsia="ru-RU"/>
        </w:rPr>
        <w:t xml:space="preserve"> ул. Школьная, 55,сельская администрация,</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с. Ново-Кусково ул. </w:t>
      </w:r>
      <w:proofErr w:type="gramStart"/>
      <w:r w:rsidRPr="00EA68A5">
        <w:rPr>
          <w:rFonts w:ascii="Arial" w:eastAsia="Times New Roman" w:hAnsi="Arial" w:cs="Arial"/>
          <w:color w:val="000000"/>
          <w:sz w:val="24"/>
          <w:szCs w:val="24"/>
          <w:lang w:eastAsia="ru-RU"/>
        </w:rPr>
        <w:t>Библиотечная</w:t>
      </w:r>
      <w:proofErr w:type="gramEnd"/>
      <w:r w:rsidRPr="00EA68A5">
        <w:rPr>
          <w:rFonts w:ascii="Arial" w:eastAsia="Times New Roman" w:hAnsi="Arial" w:cs="Arial"/>
          <w:color w:val="000000"/>
          <w:sz w:val="24"/>
          <w:szCs w:val="24"/>
          <w:lang w:eastAsia="ru-RU"/>
        </w:rPr>
        <w:t>, около нежилого здания №6,</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с. Казанка ул. </w:t>
      </w:r>
      <w:proofErr w:type="gramStart"/>
      <w:r w:rsidRPr="00EA68A5">
        <w:rPr>
          <w:rFonts w:ascii="Arial" w:eastAsia="Times New Roman" w:hAnsi="Arial" w:cs="Arial"/>
          <w:color w:val="000000"/>
          <w:sz w:val="24"/>
          <w:szCs w:val="24"/>
          <w:lang w:eastAsia="ru-RU"/>
        </w:rPr>
        <w:t>Партизанская</w:t>
      </w:r>
      <w:proofErr w:type="gramEnd"/>
      <w:r w:rsidRPr="00EA68A5">
        <w:rPr>
          <w:rFonts w:ascii="Arial" w:eastAsia="Times New Roman" w:hAnsi="Arial" w:cs="Arial"/>
          <w:color w:val="000000"/>
          <w:sz w:val="24"/>
          <w:szCs w:val="24"/>
          <w:lang w:eastAsia="ru-RU"/>
        </w:rPr>
        <w:t>, около нежилого здания № 5,</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с. </w:t>
      </w:r>
      <w:proofErr w:type="spellStart"/>
      <w:r w:rsidRPr="00EA68A5">
        <w:rPr>
          <w:rFonts w:ascii="Arial" w:eastAsia="Times New Roman" w:hAnsi="Arial" w:cs="Arial"/>
          <w:color w:val="000000"/>
          <w:sz w:val="24"/>
          <w:szCs w:val="24"/>
          <w:lang w:eastAsia="ru-RU"/>
        </w:rPr>
        <w:t>Филимоновка</w:t>
      </w:r>
      <w:proofErr w:type="spellEnd"/>
      <w:r w:rsidRPr="00EA68A5">
        <w:rPr>
          <w:rFonts w:ascii="Arial" w:eastAsia="Times New Roman" w:hAnsi="Arial" w:cs="Arial"/>
          <w:color w:val="000000"/>
          <w:sz w:val="24"/>
          <w:szCs w:val="24"/>
          <w:lang w:eastAsia="ru-RU"/>
        </w:rPr>
        <w:t xml:space="preserve"> ул. </w:t>
      </w:r>
      <w:proofErr w:type="gramStart"/>
      <w:r w:rsidRPr="00EA68A5">
        <w:rPr>
          <w:rFonts w:ascii="Arial" w:eastAsia="Times New Roman" w:hAnsi="Arial" w:cs="Arial"/>
          <w:color w:val="000000"/>
          <w:sz w:val="24"/>
          <w:szCs w:val="24"/>
          <w:lang w:eastAsia="ru-RU"/>
        </w:rPr>
        <w:t>Центральная</w:t>
      </w:r>
      <w:proofErr w:type="gramEnd"/>
      <w:r w:rsidRPr="00EA68A5">
        <w:rPr>
          <w:rFonts w:ascii="Arial" w:eastAsia="Times New Roman" w:hAnsi="Arial" w:cs="Arial"/>
          <w:color w:val="000000"/>
          <w:sz w:val="24"/>
          <w:szCs w:val="24"/>
          <w:lang w:eastAsia="ru-RU"/>
        </w:rPr>
        <w:t>, около нежилого здания № 1.</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размещение на официальном сайте муниципального образования «</w:t>
      </w:r>
      <w:proofErr w:type="spellStart"/>
      <w:r w:rsidRPr="00EA68A5">
        <w:rPr>
          <w:rFonts w:ascii="Arial" w:eastAsia="Times New Roman" w:hAnsi="Arial" w:cs="Arial"/>
          <w:color w:val="000000"/>
          <w:sz w:val="24"/>
          <w:szCs w:val="24"/>
          <w:lang w:eastAsia="ru-RU"/>
        </w:rPr>
        <w:t>Новокусковское</w:t>
      </w:r>
      <w:proofErr w:type="spellEnd"/>
      <w:r w:rsidRPr="00EA68A5">
        <w:rPr>
          <w:rFonts w:ascii="Arial" w:eastAsia="Times New Roman" w:hAnsi="Arial" w:cs="Arial"/>
          <w:color w:val="000000"/>
          <w:sz w:val="24"/>
          <w:szCs w:val="24"/>
          <w:lang w:eastAsia="ru-RU"/>
        </w:rPr>
        <w:t xml:space="preserve"> сельское поселение»  в информационно-телекоммуникационной сети «Интернет»;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портал Министерства юстиции Российской Федерации «Нормативные правовые акты в Российской Федерации» Эл № ФС77-72471 от 05.03.2018 (http://pravo-mi№just.ru, </w:t>
      </w:r>
      <w:hyperlink r:id="rId69" w:history="1">
        <w:r w:rsidRPr="00EA68A5">
          <w:rPr>
            <w:rFonts w:ascii="Arial" w:eastAsia="Times New Roman" w:hAnsi="Arial" w:cs="Arial"/>
            <w:color w:val="0000FF"/>
            <w:sz w:val="24"/>
            <w:szCs w:val="24"/>
            <w:lang w:eastAsia="ru-RU"/>
          </w:rPr>
          <w:t>http://право-минюст.рф</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6 в редакции </w:t>
      </w:r>
      <w:hyperlink r:id="rId7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6.1. часть 6.1 исключена </w:t>
      </w:r>
      <w:hyperlink r:id="rId7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16.05.2018 № 47</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часть 7 исключена </w:t>
      </w:r>
      <w:hyperlink r:id="rId7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08.06.2021 № 189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4. Вопросы местного значения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К вопросам местного значения Новокусковского сельского поселения относятся: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 составление и рассмотрение проекта бюджета поселения, утверждение и исполнение бюджета поселения, осуществление </w:t>
      </w:r>
      <w:proofErr w:type="gramStart"/>
      <w:r w:rsidRPr="00EA68A5">
        <w:rPr>
          <w:rFonts w:ascii="Arial" w:eastAsia="Times New Roman" w:hAnsi="Arial" w:cs="Arial"/>
          <w:color w:val="000000"/>
          <w:sz w:val="24"/>
          <w:szCs w:val="24"/>
          <w:lang w:eastAsia="ru-RU"/>
        </w:rPr>
        <w:t>контроля за</w:t>
      </w:r>
      <w:proofErr w:type="gramEnd"/>
      <w:r w:rsidRPr="00EA68A5">
        <w:rPr>
          <w:rFonts w:ascii="Arial" w:eastAsia="Times New Roman" w:hAnsi="Arial" w:cs="Arial"/>
          <w:color w:val="000000"/>
          <w:sz w:val="24"/>
          <w:szCs w:val="24"/>
          <w:lang w:eastAsia="ru-RU"/>
        </w:rPr>
        <w:t xml:space="preserve"> его исполнением, составление и утверждение отчета об исполнении бюджета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 в редакции </w:t>
      </w:r>
      <w:hyperlink r:id="rId7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установление, изменение и отмена местных налогов и сборов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владение, пользование и распоряжение имуществом, находящимся в муниципальной собственности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организация в границах поселения электро-, тепл</w:t>
      </w:r>
      <w:proofErr w:type="gramStart"/>
      <w:r w:rsidRPr="00EA68A5">
        <w:rPr>
          <w:rFonts w:ascii="Arial" w:eastAsia="Times New Roman" w:hAnsi="Arial" w:cs="Arial"/>
          <w:color w:val="000000"/>
          <w:sz w:val="24"/>
          <w:szCs w:val="24"/>
          <w:lang w:eastAsia="ru-RU"/>
        </w:rPr>
        <w:t>о-</w:t>
      </w:r>
      <w:proofErr w:type="gramEnd"/>
      <w:r w:rsidRPr="00EA68A5">
        <w:rPr>
          <w:rFonts w:ascii="Arial" w:eastAsia="Times New Roman" w:hAnsi="Arial" w:cs="Arial"/>
          <w:color w:val="000000"/>
          <w:sz w:val="24"/>
          <w:szCs w:val="24"/>
          <w:lang w:eastAsia="ru-RU"/>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4 в редакции </w:t>
      </w:r>
      <w:hyperlink r:id="rId7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12.12.2012 № 18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4.1) пункт 4.1 исключен </w:t>
      </w:r>
      <w:hyperlink r:id="rId75" w:tgtFrame="_blank" w:history="1">
        <w:r w:rsidRPr="00EA68A5">
          <w:rPr>
            <w:rFonts w:ascii="Arial" w:eastAsia="Times New Roman" w:hAnsi="Arial" w:cs="Arial"/>
            <w:color w:val="0000FF"/>
            <w:sz w:val="24"/>
            <w:szCs w:val="24"/>
            <w:lang w:eastAsia="ru-RU"/>
          </w:rPr>
          <w:t xml:space="preserve">решением Совета Новокусковского сельского поселения </w:t>
        </w:r>
        <w:proofErr w:type="spellStart"/>
        <w:r w:rsidRPr="00EA68A5">
          <w:rPr>
            <w:rFonts w:ascii="Arial" w:eastAsia="Times New Roman" w:hAnsi="Arial" w:cs="Arial"/>
            <w:color w:val="0000FF"/>
            <w:sz w:val="24"/>
            <w:szCs w:val="24"/>
            <w:lang w:eastAsia="ru-RU"/>
          </w:rPr>
          <w:t>Асиновкого</w:t>
        </w:r>
        <w:proofErr w:type="spellEnd"/>
        <w:r w:rsidRPr="00EA68A5">
          <w:rPr>
            <w:rFonts w:ascii="Arial" w:eastAsia="Times New Roman" w:hAnsi="Arial" w:cs="Arial"/>
            <w:color w:val="0000FF"/>
            <w:sz w:val="24"/>
            <w:szCs w:val="24"/>
            <w:lang w:eastAsia="ru-RU"/>
          </w:rPr>
          <w:t xml:space="preserve"> района Томской области от 18.07.2022 № 243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EA68A5">
        <w:rPr>
          <w:rFonts w:ascii="Arial" w:eastAsia="Times New Roman" w:hAnsi="Arial" w:cs="Arial"/>
          <w:color w:val="000000"/>
          <w:sz w:val="24"/>
          <w:szCs w:val="24"/>
          <w:lang w:eastAsia="ru-RU"/>
        </w:rPr>
        <w:t xml:space="preserve"> дорог и осуществления дорожной деятельности в соответствии с законодательством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5 в редакции </w:t>
      </w:r>
      <w:hyperlink r:id="rId76"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 </w:t>
      </w:r>
      <w:hyperlink r:id="rId77" w:tgtFrame="_blank" w:history="1">
        <w:r w:rsidRPr="00EA68A5">
          <w:rPr>
            <w:rFonts w:ascii="Arial" w:eastAsia="Times New Roman" w:hAnsi="Arial" w:cs="Arial"/>
            <w:color w:val="0000FF"/>
            <w:sz w:val="24"/>
            <w:szCs w:val="24"/>
            <w:lang w:eastAsia="ru-RU"/>
          </w:rPr>
          <w:t>от 10.01.2019 № 76</w:t>
        </w:r>
      </w:hyperlink>
      <w:r w:rsidRPr="00EA68A5">
        <w:rPr>
          <w:rFonts w:ascii="Arial" w:eastAsia="Times New Roman" w:hAnsi="Arial" w:cs="Arial"/>
          <w:color w:val="0000FF"/>
          <w:sz w:val="24"/>
          <w:szCs w:val="24"/>
          <w:lang w:eastAsia="ru-RU"/>
        </w:rPr>
        <w:t>, </w:t>
      </w:r>
      <w:hyperlink r:id="rId78" w:tgtFrame="_blank" w:history="1">
        <w:r w:rsidRPr="00EA68A5">
          <w:rPr>
            <w:rFonts w:ascii="Arial" w:eastAsia="Times New Roman" w:hAnsi="Arial" w:cs="Arial"/>
            <w:color w:val="0000FF"/>
            <w:sz w:val="24"/>
            <w:szCs w:val="24"/>
            <w:lang w:eastAsia="ru-RU"/>
          </w:rPr>
          <w:t>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6 в редакции </w:t>
      </w:r>
      <w:hyperlink r:id="rId79"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7) п. 7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8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участие в предупреждении и ликвидации последствий чрезвычайных ситуаций в границах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9) обеспечение первичных мер пожарной безопасности в границах населенных пунктов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создание условий для обеспечения жителей поселения услугами связи, общественного питания, торговли и бытового обслуживания;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11) п. 11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8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12) создание условий для организации досуга и обеспечения жителей поселения услугами организаций культуры;</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территориях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14)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14 в редакции </w:t>
      </w:r>
      <w:hyperlink r:id="rId8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15 в редакции </w:t>
      </w:r>
      <w:hyperlink r:id="rId8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16) формирование архивных фондов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17) участие в организации деятельности по накоплению (в том числе раздельному накоплению) и транспортированию твердых коммунальных отходов;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(п.17 в редакции </w:t>
      </w:r>
      <w:hyperlink r:id="rId8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 </w:t>
      </w:r>
      <w:hyperlink r:id="rId85" w:tgtFrame="_blank" w:history="1">
        <w:r w:rsidRPr="00EA68A5">
          <w:rPr>
            <w:rFonts w:ascii="Arial" w:eastAsia="Times New Roman" w:hAnsi="Arial" w:cs="Arial"/>
            <w:color w:val="0000FF"/>
            <w:sz w:val="24"/>
            <w:szCs w:val="24"/>
            <w:lang w:eastAsia="ru-RU"/>
          </w:rPr>
          <w:t>от 10.01.2019 № 76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18)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18 в редакции </w:t>
      </w:r>
      <w:hyperlink r:id="rId86"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29.12.2014 № 133</w:t>
        </w:r>
      </w:hyperlink>
      <w:r w:rsidRPr="00EA68A5">
        <w:rPr>
          <w:rFonts w:ascii="Arial" w:eastAsia="Times New Roman" w:hAnsi="Arial" w:cs="Arial"/>
          <w:color w:val="000000"/>
          <w:sz w:val="24"/>
          <w:szCs w:val="24"/>
          <w:lang w:eastAsia="ru-RU"/>
        </w:rPr>
        <w:t>, </w:t>
      </w:r>
      <w:hyperlink r:id="rId87" w:tgtFrame="_blank" w:history="1">
        <w:r w:rsidRPr="00EA68A5">
          <w:rPr>
            <w:rFonts w:ascii="Arial" w:eastAsia="Times New Roman" w:hAnsi="Arial" w:cs="Arial"/>
            <w:color w:val="0000FF"/>
            <w:sz w:val="24"/>
            <w:szCs w:val="24"/>
            <w:lang w:eastAsia="ru-RU"/>
          </w:rPr>
          <w:t>от 16.03.2018 № 36</w:t>
        </w:r>
      </w:hyperlink>
      <w:r w:rsidRPr="00EA68A5">
        <w:rPr>
          <w:rFonts w:ascii="Arial" w:eastAsia="Times New Roman" w:hAnsi="Arial" w:cs="Arial"/>
          <w:color w:val="0000FF"/>
          <w:sz w:val="24"/>
          <w:szCs w:val="24"/>
          <w:lang w:eastAsia="ru-RU"/>
        </w:rPr>
        <w:t>, </w:t>
      </w:r>
      <w:hyperlink r:id="rId88" w:tgtFrame="_blank" w:history="1">
        <w:r w:rsidRPr="00EA68A5">
          <w:rPr>
            <w:rFonts w:ascii="Arial" w:eastAsia="Times New Roman" w:hAnsi="Arial" w:cs="Arial"/>
            <w:color w:val="0000FF"/>
            <w:sz w:val="24"/>
            <w:szCs w:val="24"/>
            <w:lang w:eastAsia="ru-RU"/>
          </w:rPr>
          <w:t>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19)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w:t>
      </w:r>
      <w:hyperlink r:id="rId89" w:tgtFrame="_blank" w:history="1">
        <w:r w:rsidRPr="00EA68A5">
          <w:rPr>
            <w:rFonts w:ascii="Arial" w:eastAsia="Times New Roman" w:hAnsi="Arial" w:cs="Arial"/>
            <w:color w:val="0000FF"/>
            <w:sz w:val="24"/>
            <w:szCs w:val="24"/>
            <w:lang w:eastAsia="ru-RU"/>
          </w:rPr>
          <w:t>Градостроительным кодексом Российской Федерации</w:t>
        </w:r>
      </w:hyperlink>
      <w:r w:rsidRPr="00EA68A5">
        <w:rPr>
          <w:rFonts w:ascii="Arial" w:eastAsia="Times New Roman" w:hAnsi="Arial" w:cs="Arial"/>
          <w:color w:val="000000"/>
          <w:sz w:val="24"/>
          <w:szCs w:val="24"/>
          <w:lang w:eastAsia="ru-RU"/>
        </w:rPr>
        <w:t>,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w:t>
      </w:r>
      <w:hyperlink r:id="rId90" w:tgtFrame="_blank" w:history="1">
        <w:r w:rsidRPr="00EA68A5">
          <w:rPr>
            <w:rFonts w:ascii="Arial" w:eastAsia="Times New Roman" w:hAnsi="Arial" w:cs="Arial"/>
            <w:color w:val="0000FF"/>
            <w:sz w:val="24"/>
            <w:szCs w:val="24"/>
            <w:lang w:eastAsia="ru-RU"/>
          </w:rPr>
          <w:t>Градостроительным кодексом Российской Федерации</w:t>
        </w:r>
      </w:hyperlink>
      <w:r w:rsidRPr="00EA68A5">
        <w:rPr>
          <w:rFonts w:ascii="Arial" w:eastAsia="Times New Roman" w:hAnsi="Arial" w:cs="Arial"/>
          <w:color w:val="000000"/>
          <w:sz w:val="24"/>
          <w:szCs w:val="24"/>
          <w:lang w:eastAsia="ru-RU"/>
        </w:rPr>
        <w:t>,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 xml:space="preserve">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w:t>
      </w:r>
      <w:r w:rsidRPr="00EA68A5">
        <w:rPr>
          <w:rFonts w:ascii="Arial" w:eastAsia="Times New Roman" w:hAnsi="Arial" w:cs="Arial"/>
          <w:color w:val="000000"/>
          <w:sz w:val="24"/>
          <w:szCs w:val="24"/>
          <w:lang w:eastAsia="ru-RU"/>
        </w:rPr>
        <w:lastRenderedPageBreak/>
        <w:t>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w:t>
      </w:r>
      <w:proofErr w:type="gramEnd"/>
      <w:r w:rsidRPr="00EA68A5">
        <w:rPr>
          <w:rFonts w:ascii="Arial" w:eastAsia="Times New Roman" w:hAnsi="Arial" w:cs="Arial"/>
          <w:color w:val="000000"/>
          <w:sz w:val="24"/>
          <w:szCs w:val="24"/>
          <w:lang w:eastAsia="ru-RU"/>
        </w:rPr>
        <w:t xml:space="preserve">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19 в редакции </w:t>
      </w:r>
      <w:hyperlink r:id="rId91"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 </w:t>
      </w:r>
      <w:hyperlink r:id="rId92" w:tgtFrame="_blank" w:history="1">
        <w:r w:rsidRPr="00EA68A5">
          <w:rPr>
            <w:rFonts w:ascii="Arial" w:eastAsia="Times New Roman" w:hAnsi="Arial" w:cs="Arial"/>
            <w:color w:val="0000FF"/>
            <w:sz w:val="24"/>
            <w:szCs w:val="24"/>
            <w:lang w:eastAsia="ru-RU"/>
          </w:rPr>
          <w:t>от 08.08.2012 №190</w:t>
        </w:r>
      </w:hyperlink>
      <w:r w:rsidRPr="00EA68A5">
        <w:rPr>
          <w:rFonts w:ascii="Arial" w:eastAsia="Times New Roman" w:hAnsi="Arial" w:cs="Arial"/>
          <w:color w:val="000000"/>
          <w:sz w:val="24"/>
          <w:szCs w:val="24"/>
          <w:lang w:eastAsia="ru-RU"/>
        </w:rPr>
        <w:t>, </w:t>
      </w:r>
      <w:hyperlink r:id="rId93" w:tgtFrame="_blank" w:history="1">
        <w:r w:rsidRPr="00EA68A5">
          <w:rPr>
            <w:rFonts w:ascii="Arial" w:eastAsia="Times New Roman" w:hAnsi="Arial" w:cs="Arial"/>
            <w:color w:val="0000FF"/>
            <w:sz w:val="24"/>
            <w:szCs w:val="24"/>
            <w:lang w:eastAsia="ru-RU"/>
          </w:rPr>
          <w:t>от 13.03.2013 № 29</w:t>
        </w:r>
      </w:hyperlink>
      <w:r w:rsidRPr="00EA68A5">
        <w:rPr>
          <w:rFonts w:ascii="Arial" w:eastAsia="Times New Roman" w:hAnsi="Arial" w:cs="Arial"/>
          <w:color w:val="000000"/>
          <w:sz w:val="24"/>
          <w:szCs w:val="24"/>
          <w:lang w:eastAsia="ru-RU"/>
        </w:rPr>
        <w:t>, </w:t>
      </w:r>
      <w:hyperlink r:id="rId94" w:tgtFrame="_blank" w:history="1">
        <w:r w:rsidRPr="00EA68A5">
          <w:rPr>
            <w:rFonts w:ascii="Arial" w:eastAsia="Times New Roman" w:hAnsi="Arial" w:cs="Arial"/>
            <w:color w:val="0000FF"/>
            <w:sz w:val="24"/>
            <w:szCs w:val="24"/>
            <w:lang w:eastAsia="ru-RU"/>
          </w:rPr>
          <w:t>от 29.12.2014 № 133</w:t>
        </w:r>
      </w:hyperlink>
      <w:r w:rsidRPr="00EA68A5">
        <w:rPr>
          <w:rFonts w:ascii="Arial" w:eastAsia="Times New Roman" w:hAnsi="Arial" w:cs="Arial"/>
          <w:color w:val="000000"/>
          <w:sz w:val="24"/>
          <w:szCs w:val="24"/>
          <w:lang w:eastAsia="ru-RU"/>
        </w:rPr>
        <w:t>, </w:t>
      </w:r>
      <w:hyperlink r:id="rId95" w:tgtFrame="_blank" w:history="1">
        <w:r w:rsidRPr="00EA68A5">
          <w:rPr>
            <w:rFonts w:ascii="Arial" w:eastAsia="Times New Roman" w:hAnsi="Arial" w:cs="Arial"/>
            <w:color w:val="0000FF"/>
            <w:sz w:val="24"/>
            <w:szCs w:val="24"/>
            <w:lang w:eastAsia="ru-RU"/>
          </w:rPr>
          <w:t>от 02.07.2015 № 154</w:t>
        </w:r>
      </w:hyperlink>
      <w:r w:rsidRPr="00EA68A5">
        <w:rPr>
          <w:rFonts w:ascii="Arial" w:eastAsia="Times New Roman" w:hAnsi="Arial" w:cs="Arial"/>
          <w:color w:val="000000"/>
          <w:sz w:val="24"/>
          <w:szCs w:val="24"/>
          <w:lang w:eastAsia="ru-RU"/>
        </w:rPr>
        <w:t>, </w:t>
      </w:r>
      <w:hyperlink r:id="rId96" w:tgtFrame="_blank" w:history="1">
        <w:proofErr w:type="gramStart"/>
        <w:r w:rsidRPr="00EA68A5">
          <w:rPr>
            <w:rFonts w:ascii="Arial" w:eastAsia="Times New Roman" w:hAnsi="Arial" w:cs="Arial"/>
            <w:color w:val="0000FF"/>
            <w:sz w:val="24"/>
            <w:szCs w:val="24"/>
            <w:lang w:eastAsia="ru-RU"/>
          </w:rPr>
          <w:t>от</w:t>
        </w:r>
        <w:proofErr w:type="gramEnd"/>
        <w:r w:rsidRPr="00EA68A5">
          <w:rPr>
            <w:rFonts w:ascii="Arial" w:eastAsia="Times New Roman" w:hAnsi="Arial" w:cs="Arial"/>
            <w:color w:val="0000FF"/>
            <w:sz w:val="24"/>
            <w:szCs w:val="24"/>
            <w:lang w:eastAsia="ru-RU"/>
          </w:rPr>
          <w:t xml:space="preserve"> 08.10.2018 № 66</w:t>
        </w:r>
      </w:hyperlink>
      <w:r w:rsidRPr="00EA68A5">
        <w:rPr>
          <w:rFonts w:ascii="Arial" w:eastAsia="Times New Roman" w:hAnsi="Arial" w:cs="Arial"/>
          <w:color w:val="000000"/>
          <w:sz w:val="24"/>
          <w:szCs w:val="24"/>
          <w:lang w:eastAsia="ru-RU"/>
        </w:rPr>
        <w:t>, </w:t>
      </w:r>
      <w:hyperlink r:id="rId97" w:tgtFrame="_blank" w:history="1">
        <w:r w:rsidRPr="00EA68A5">
          <w:rPr>
            <w:rFonts w:ascii="Arial" w:eastAsia="Times New Roman" w:hAnsi="Arial" w:cs="Arial"/>
            <w:color w:val="0000FF"/>
            <w:sz w:val="24"/>
            <w:szCs w:val="24"/>
            <w:lang w:eastAsia="ru-RU"/>
          </w:rPr>
          <w:t>от 24.10.2019 № 118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адресов, присвоение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наименование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20 в редакции </w:t>
      </w:r>
      <w:hyperlink r:id="rId98"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26.03.2014 № 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21) организация ритуальных услуг и содержание мест захоронения;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22) пункт 22 исключен </w:t>
      </w:r>
      <w:hyperlink r:id="rId9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23) пункт 23 исключен </w:t>
      </w:r>
      <w:hyperlink r:id="rId10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24) осуществление мероприятий по обеспечению безопасности людей на водных объектах, охране их жизни и здоровья;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25)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25 в редакции </w:t>
      </w:r>
      <w:hyperlink r:id="rId101"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FF"/>
          <w:sz w:val="24"/>
          <w:szCs w:val="24"/>
          <w:lang w:eastAsia="ru-RU"/>
        </w:rPr>
        <w:t>, </w:t>
      </w:r>
      <w:hyperlink r:id="rId102" w:tgtFrame="_blank" w:history="1">
        <w:r w:rsidRPr="00EA68A5">
          <w:rPr>
            <w:rFonts w:ascii="Arial" w:eastAsia="Times New Roman" w:hAnsi="Arial" w:cs="Arial"/>
            <w:color w:val="0000FF"/>
            <w:sz w:val="24"/>
            <w:szCs w:val="24"/>
            <w:lang w:eastAsia="ru-RU"/>
          </w:rPr>
          <w:t>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26)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27) содействие в развитии сельскохозяйственного производства, создание условий для развития малого и среднего предпринимательства;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28)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28 в редакции </w:t>
      </w:r>
      <w:hyperlink r:id="rId10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29) п. 29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10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30) п. 30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10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 xml:space="preserve">30.1) п. 30.1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10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31) п. 31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10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32)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32 в редакции </w:t>
      </w:r>
      <w:hyperlink r:id="rId108"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10.07.2014 № 109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32.1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0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32.2)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32.2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1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33) п. 33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11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34) п. 34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11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26.03.2014 № 90</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35) п. 35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11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36) п. 36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11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37) осуществление мер по противодействию коррупции в границах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37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1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11.04.2012 № 178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4.1. Права органов местного самоуправления Новокусковского сельского поселения на решение вопросов, не отнесенных к вопросам местного значения поселений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Органы местного самоуправления Новокусковского сельского поселения</w:t>
      </w:r>
      <w:r w:rsidRPr="00EA68A5">
        <w:rPr>
          <w:rFonts w:ascii="Arial" w:eastAsia="Times New Roman" w:hAnsi="Arial" w:cs="Arial"/>
          <w:b/>
          <w:bCs/>
          <w:color w:val="000000"/>
          <w:sz w:val="24"/>
          <w:szCs w:val="24"/>
          <w:lang w:eastAsia="ru-RU"/>
        </w:rPr>
        <w:t> </w:t>
      </w:r>
      <w:r w:rsidRPr="00EA68A5">
        <w:rPr>
          <w:rFonts w:ascii="Arial" w:eastAsia="Times New Roman" w:hAnsi="Arial" w:cs="Arial"/>
          <w:color w:val="000000"/>
          <w:sz w:val="24"/>
          <w:szCs w:val="24"/>
          <w:lang w:eastAsia="ru-RU"/>
        </w:rPr>
        <w:t xml:space="preserve">имеют право </w:t>
      </w:r>
      <w:proofErr w:type="gramStart"/>
      <w:r w:rsidRPr="00EA68A5">
        <w:rPr>
          <w:rFonts w:ascii="Arial" w:eastAsia="Times New Roman" w:hAnsi="Arial" w:cs="Arial"/>
          <w:color w:val="000000"/>
          <w:sz w:val="24"/>
          <w:szCs w:val="24"/>
          <w:lang w:eastAsia="ru-RU"/>
        </w:rPr>
        <w:t>на</w:t>
      </w:r>
      <w:proofErr w:type="gramEnd"/>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создание музеев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совершение нотариальных действий, предусмотренных законодательством, в случае отсутствия в поселении нотариуса;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участие в осуществлении деятельности по опеке и попечительству;</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пункт 4 исключен </w:t>
      </w:r>
      <w:hyperlink r:id="rId11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13.03.2013 № 29</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7)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создание условий для развития туризма;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9) создание муниципальной пожарной охраны.</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10) оказание поддержки общественным наблюдательным комиссиям, осуществляющим общественный </w:t>
      </w:r>
      <w:proofErr w:type="gramStart"/>
      <w:r w:rsidRPr="00EA68A5">
        <w:rPr>
          <w:rFonts w:ascii="Arial" w:eastAsia="Times New Roman" w:hAnsi="Arial" w:cs="Arial"/>
          <w:color w:val="000000"/>
          <w:sz w:val="24"/>
          <w:szCs w:val="24"/>
          <w:lang w:eastAsia="ru-RU"/>
        </w:rPr>
        <w:t>контроль за</w:t>
      </w:r>
      <w:proofErr w:type="gramEnd"/>
      <w:r w:rsidRPr="00EA68A5">
        <w:rPr>
          <w:rFonts w:ascii="Arial" w:eastAsia="Times New Roman" w:hAnsi="Arial" w:cs="Arial"/>
          <w:color w:val="000000"/>
          <w:sz w:val="24"/>
          <w:szCs w:val="24"/>
          <w:lang w:eastAsia="ru-RU"/>
        </w:rPr>
        <w:t xml:space="preserve"> обеспечением прав человека и содействием лицам, находящимся в местах принудительного содержания;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10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1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оказание поддержки общественным объединениям инвалидов, а также созданным общероссийским общественным объединениям инвалидов организациям в соответствии с </w:t>
      </w:r>
      <w:hyperlink r:id="rId118" w:tgtFrame="_blank" w:history="1">
        <w:r w:rsidRPr="00EA68A5">
          <w:rPr>
            <w:rFonts w:ascii="Arial" w:eastAsia="Times New Roman" w:hAnsi="Arial" w:cs="Arial"/>
            <w:color w:val="0000FF"/>
            <w:sz w:val="24"/>
            <w:szCs w:val="24"/>
            <w:lang w:eastAsia="ru-RU"/>
          </w:rPr>
          <w:t>Федеральным законом от 24 ноября 1995 года №181-ФЗ</w:t>
        </w:r>
      </w:hyperlink>
      <w:r w:rsidRPr="00EA68A5">
        <w:rPr>
          <w:rFonts w:ascii="Arial" w:eastAsia="Times New Roman" w:hAnsi="Arial" w:cs="Arial"/>
          <w:color w:val="000000"/>
          <w:sz w:val="24"/>
          <w:szCs w:val="24"/>
          <w:lang w:eastAsia="ru-RU"/>
        </w:rPr>
        <w:t> «О социальной защите инвалидов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1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12) участие в мероприятиях по профилактике незаконного потребления наркотических средств и психотропных веществ, наркомании, которые проводятся в установленном порядке федеральными органами исполнительной власти, органами государственной власти Томской области, а также на самостоятельную разработку и реализацию комплекса таких мероприятий в соответствии с законодательством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2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13) пункт 13 признан утратившим силу решением Совета Новокусковского сельского поселения Асиновского района Томской области от 16.03.2018 № 36</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14 введены </w:t>
      </w:r>
      <w:hyperlink r:id="rId12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15) осуществление деятельности по обращению с животными без владельцев, обитающими на территории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15 </w:t>
      </w:r>
      <w:proofErr w:type="gramStart"/>
      <w:r w:rsidRPr="00EA68A5">
        <w:rPr>
          <w:rFonts w:ascii="Arial" w:eastAsia="Times New Roman" w:hAnsi="Arial" w:cs="Arial"/>
          <w:color w:val="000000"/>
          <w:sz w:val="24"/>
          <w:szCs w:val="24"/>
          <w:lang w:eastAsia="ru-RU"/>
        </w:rPr>
        <w:t>веден</w:t>
      </w:r>
      <w:proofErr w:type="gramEnd"/>
      <w:r w:rsidRPr="00EA68A5">
        <w:rPr>
          <w:rFonts w:ascii="Arial" w:eastAsia="Times New Roman" w:hAnsi="Arial" w:cs="Arial"/>
          <w:color w:val="000000"/>
          <w:sz w:val="24"/>
          <w:szCs w:val="24"/>
          <w:lang w:eastAsia="ru-RU"/>
        </w:rPr>
        <w:t> </w:t>
      </w:r>
      <w:hyperlink r:id="rId12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15 в редакции </w:t>
      </w:r>
      <w:hyperlink r:id="rId12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01.03.2019 № 80</w:t>
        </w:r>
      </w:hyperlink>
      <w:r w:rsidRPr="00EA68A5">
        <w:rPr>
          <w:rFonts w:ascii="Arial" w:eastAsia="Times New Roman" w:hAnsi="Arial" w:cs="Arial"/>
          <w:color w:val="0000FF"/>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16) создание в соответствии с федеральным законодательством, законодательством Томской области и в пределах своих полномочий на общественных началах при главе муниципального образования в местах проживания и традиционной хозяйственной деятельности малочисленных народов советов представителей малочисленных народов для защиты прав и законных интересов указанных народов.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16 в редакции </w:t>
      </w:r>
      <w:hyperlink r:id="rId12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17)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17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2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18)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18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2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15.09.2017 № 10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19)</w:t>
      </w:r>
      <w:r w:rsidRPr="00EA68A5">
        <w:rPr>
          <w:rFonts w:ascii="Arial" w:eastAsia="Times New Roman" w:hAnsi="Arial" w:cs="Arial"/>
          <w:color w:val="000000"/>
          <w:sz w:val="24"/>
          <w:szCs w:val="24"/>
          <w:shd w:val="clear" w:color="auto" w:fill="FFFFFF"/>
          <w:lang w:eastAsia="ru-RU"/>
        </w:rPr>
        <w:t> </w:t>
      </w:r>
      <w:r w:rsidRPr="00EA68A5">
        <w:rPr>
          <w:rFonts w:ascii="Arial" w:eastAsia="Times New Roman" w:hAnsi="Arial" w:cs="Arial"/>
          <w:color w:val="000000"/>
          <w:sz w:val="24"/>
          <w:szCs w:val="24"/>
          <w:lang w:eastAsia="ru-RU"/>
        </w:rPr>
        <w:t>осуществление мероприятий по защите прав потребителей, предусмотренных </w:t>
      </w:r>
      <w:hyperlink r:id="rId127" w:tgtFrame="_blank" w:history="1">
        <w:r w:rsidRPr="00EA68A5">
          <w:rPr>
            <w:rFonts w:ascii="Arial" w:eastAsia="Times New Roman" w:hAnsi="Arial" w:cs="Arial"/>
            <w:color w:val="0000FF"/>
            <w:sz w:val="24"/>
            <w:szCs w:val="24"/>
            <w:lang w:eastAsia="ru-RU"/>
          </w:rPr>
          <w:t>Законом Российской Федерации от 7 февраля 1992 года № 2300-I</w:t>
        </w:r>
      </w:hyperlink>
      <w:r w:rsidRPr="00EA68A5">
        <w:rPr>
          <w:rFonts w:ascii="Arial" w:eastAsia="Times New Roman" w:hAnsi="Arial" w:cs="Arial"/>
          <w:color w:val="000000"/>
          <w:sz w:val="24"/>
          <w:szCs w:val="24"/>
          <w:lang w:eastAsia="ru-RU"/>
        </w:rPr>
        <w:t> «О защите прав потребителей»;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19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2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08.10.2018 № 66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20)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20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2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06.11.2020 № 153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8"/>
        <w:jc w:val="both"/>
        <w:rPr>
          <w:rFonts w:ascii="Times New Roman" w:eastAsia="Times New Roman" w:hAnsi="Times New Roman" w:cs="Times New Roman"/>
          <w:color w:val="000000"/>
          <w:sz w:val="24"/>
          <w:szCs w:val="24"/>
          <w:lang w:eastAsia="ru-RU"/>
        </w:rPr>
      </w:pPr>
      <w:r w:rsidRPr="00EA68A5">
        <w:rPr>
          <w:rFonts w:ascii="Arial" w:eastAsia="Times New Roman" w:hAnsi="Arial" w:cs="Arial"/>
          <w:color w:val="000000"/>
          <w:sz w:val="24"/>
          <w:szCs w:val="24"/>
          <w:lang w:eastAsia="ru-RU"/>
        </w:rPr>
        <w:t>21) осуществление мероприятий по оказанию помощи лицам, находящимся в состоянии алкогольного, наркотического или иного токсического опьянения.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21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3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08.06.2021 № 189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 </w:t>
      </w:r>
      <w:proofErr w:type="gramStart"/>
      <w:r w:rsidRPr="00EA68A5">
        <w:rPr>
          <w:rFonts w:ascii="Arial" w:eastAsia="Times New Roman" w:hAnsi="Arial" w:cs="Arial"/>
          <w:color w:val="000000"/>
          <w:sz w:val="24"/>
          <w:szCs w:val="24"/>
          <w:lang w:eastAsia="ru-RU"/>
        </w:rPr>
        <w:t>Органы местного самоуправления Новокусковского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w:t>
      </w:r>
      <w:hyperlink r:id="rId131" w:tgtFrame="_blank" w:history="1">
        <w:r w:rsidRPr="00EA68A5">
          <w:rPr>
            <w:rFonts w:ascii="Arial" w:eastAsia="Times New Roman" w:hAnsi="Arial" w:cs="Arial"/>
            <w:color w:val="0000FF"/>
            <w:sz w:val="24"/>
            <w:szCs w:val="24"/>
            <w:lang w:eastAsia="ru-RU"/>
          </w:rPr>
          <w:t>Федерального закона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w:t>
      </w:r>
      <w:proofErr w:type="gramEnd"/>
      <w:r w:rsidRPr="00EA68A5">
        <w:rPr>
          <w:rFonts w:ascii="Arial" w:eastAsia="Times New Roman" w:hAnsi="Arial" w:cs="Arial"/>
          <w:color w:val="000000"/>
          <w:sz w:val="24"/>
          <w:szCs w:val="24"/>
          <w:lang w:eastAsia="ru-RU"/>
        </w:rPr>
        <w:t xml:space="preserve"> самоуправления других муниципальных образований, органов государственной власти и не исключенные из их компетенции федеральными законами и законами Томской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2 в редакции </w:t>
      </w:r>
      <w:hyperlink r:id="rId13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5. Полномочия органов местного самоуправления Новокусковского сельского поселения по решению вопросов местного значения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В целях решения вопросов местного значения органы местного самоуправления Новокусковского сельского поселения обладают следующими полномочиями: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принятие устава муниципального образования и внесение в него изменений и дополнений, издание муниципальных правовых актов;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установление официальных символов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3 в редакции </w:t>
      </w:r>
      <w:hyperlink r:id="rId13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28.06.2011 № 144</w:t>
        </w:r>
      </w:hyperlink>
      <w:r w:rsidRPr="00EA68A5">
        <w:rPr>
          <w:rFonts w:ascii="Arial" w:eastAsia="Times New Roman" w:hAnsi="Arial" w:cs="Arial"/>
          <w:color w:val="000000"/>
          <w:sz w:val="24"/>
          <w:szCs w:val="24"/>
          <w:lang w:eastAsia="ru-RU"/>
        </w:rPr>
        <w:t>, </w:t>
      </w:r>
      <w:hyperlink r:id="rId134" w:tgtFrame="_blank" w:history="1">
        <w:r w:rsidRPr="00EA68A5">
          <w:rPr>
            <w:rFonts w:ascii="Arial" w:eastAsia="Times New Roman" w:hAnsi="Arial" w:cs="Arial"/>
            <w:color w:val="0000FF"/>
            <w:sz w:val="24"/>
            <w:szCs w:val="24"/>
            <w:lang w:eastAsia="ru-RU"/>
          </w:rPr>
          <w:t>от 26.03.2014 № 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4 в редакции </w:t>
      </w:r>
      <w:hyperlink r:id="rId13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4.1) пункт 4.1 исключен </w:t>
      </w:r>
      <w:hyperlink r:id="rId13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27.06.2019 № 101</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4.2) полномочиями по организации теплоснабжения, предусмотренными Федеральным законом «О теплоснабжении»;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4.3) полномочиями в сфере водоснабжения и водоотведения, предусмотренными Федеральным законом «О водоснабжении и водоотведении»;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4.3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3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4.4) полномочиями в сфере стратегического планирования, предусмотренными </w:t>
      </w:r>
      <w:hyperlink r:id="rId138" w:tgtFrame="_blank" w:history="1">
        <w:r w:rsidRPr="00EA68A5">
          <w:rPr>
            <w:rFonts w:ascii="Arial" w:eastAsia="Times New Roman" w:hAnsi="Arial" w:cs="Arial"/>
            <w:color w:val="0000FF"/>
            <w:sz w:val="24"/>
            <w:szCs w:val="24"/>
            <w:lang w:eastAsia="ru-RU"/>
          </w:rPr>
          <w:t>Федеральным законом от 28 июня 2014 года № 172-ФЗ</w:t>
        </w:r>
      </w:hyperlink>
      <w:r w:rsidRPr="00EA68A5">
        <w:rPr>
          <w:rFonts w:ascii="Arial" w:eastAsia="Times New Roman" w:hAnsi="Arial" w:cs="Arial"/>
          <w:color w:val="000000"/>
          <w:sz w:val="24"/>
          <w:szCs w:val="24"/>
          <w:lang w:eastAsia="ru-RU"/>
        </w:rPr>
        <w:t> «О стратегическом планировании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4.4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3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16.03.2018 № 36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6 в редакции </w:t>
      </w:r>
      <w:hyperlink r:id="rId14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16.03.2018 № 36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6.1) 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6.1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4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 </w:t>
      </w:r>
      <w:hyperlink r:id="rId142" w:tgtFrame="_blank" w:history="1">
        <w:r w:rsidRPr="00EA68A5">
          <w:rPr>
            <w:rFonts w:ascii="Arial" w:eastAsia="Times New Roman" w:hAnsi="Arial" w:cs="Arial"/>
            <w:color w:val="0000FF"/>
            <w:sz w:val="24"/>
            <w:szCs w:val="24"/>
            <w:lang w:eastAsia="ru-RU"/>
          </w:rPr>
          <w:t>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7 в редакции </w:t>
      </w:r>
      <w:hyperlink r:id="rId14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осуществление международных и внешнеэкономических связей в соответствии с </w:t>
      </w:r>
      <w:hyperlink r:id="rId144" w:tgtFrame="_blank" w:history="1">
        <w:r w:rsidRPr="00EA68A5">
          <w:rPr>
            <w:rFonts w:ascii="Arial" w:eastAsia="Times New Roman" w:hAnsi="Arial" w:cs="Arial"/>
            <w:color w:val="0000FF"/>
            <w:sz w:val="24"/>
            <w:szCs w:val="24"/>
            <w:lang w:eastAsia="ru-RU"/>
          </w:rPr>
          <w:t>Федеральным законом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8 в редакции </w:t>
      </w:r>
      <w:hyperlink r:id="rId14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 xml:space="preserve">9)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представительного органа муниципального образования, муниципальных </w:t>
      </w:r>
      <w:r w:rsidRPr="00EA68A5">
        <w:rPr>
          <w:rFonts w:ascii="Arial" w:eastAsia="Times New Roman" w:hAnsi="Arial" w:cs="Arial"/>
          <w:color w:val="000000"/>
          <w:sz w:val="24"/>
          <w:szCs w:val="24"/>
          <w:lang w:eastAsia="ru-RU"/>
        </w:rPr>
        <w:lastRenderedPageBreak/>
        <w:t>служащих и работников муниципальных учреждений Новокусковского сельского поселения, организация подготовки кадров для муниципальной службы в порядке, предусмотренным законодательством Российской Федерации об образовании и законодательством Российской Федерации о муниципальной службе.;</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9 в редакции </w:t>
      </w:r>
      <w:hyperlink r:id="rId14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 </w:t>
      </w:r>
      <w:hyperlink r:id="rId147" w:tgtFrame="_blank" w:history="1">
        <w:r w:rsidRPr="00EA68A5">
          <w:rPr>
            <w:rFonts w:ascii="Arial" w:eastAsia="Times New Roman" w:hAnsi="Arial" w:cs="Arial"/>
            <w:color w:val="0000FF"/>
            <w:sz w:val="24"/>
            <w:szCs w:val="24"/>
            <w:lang w:eastAsia="ru-RU"/>
          </w:rPr>
          <w:t>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Новокусковского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10.1) определение размера вреда, причиняемого при движении по автомобильным дорогам местного значения тяжеловесными транспортными средствами;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10.1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4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11) участие в реализации мероприятий по охране здоровья граждан от воздействия окружающего табачного дыма и последствий табака на территории Новокусковского сельского поселения;</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 xml:space="preserve">(п. 11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4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12) обеспечение организации оказания гражданам медицинской помощи, направленной на прекращение потребления табака, лечение табачной зависимости и последствий табака, в медицинских организациях муниципальной системы здравоохранения в случае передачи соответствующих полномочий в соответствии в соответствии с законодательством в сфере охраны здоровья;</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(п. 12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5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13) информирование населения о масштабах потребления табака на территории Новокусковского сельского поселения, о реализуемых и (или) планируемых мероприятиях по сокращению его потребления, в том числе на основании мониторинга и оценки эффективности реализации мероприятий, направленных на предотвращение воздействия окружающего табачного дыма и сокращение потребления табака;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13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5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14) правовое регулирование отношений в области </w:t>
      </w:r>
      <w:proofErr w:type="spellStart"/>
      <w:r w:rsidRPr="00EA68A5">
        <w:rPr>
          <w:rFonts w:ascii="Arial" w:eastAsia="Times New Roman" w:hAnsi="Arial" w:cs="Arial"/>
          <w:color w:val="000000"/>
          <w:sz w:val="24"/>
          <w:szCs w:val="24"/>
          <w:lang w:eastAsia="ru-RU"/>
        </w:rPr>
        <w:t>аквакультуры</w:t>
      </w:r>
      <w:proofErr w:type="spellEnd"/>
      <w:r w:rsidRPr="00EA68A5">
        <w:rPr>
          <w:rFonts w:ascii="Arial" w:eastAsia="Times New Roman" w:hAnsi="Arial" w:cs="Arial"/>
          <w:color w:val="000000"/>
          <w:sz w:val="24"/>
          <w:szCs w:val="24"/>
          <w:lang w:eastAsia="ru-RU"/>
        </w:rPr>
        <w:t xml:space="preserve"> (рыболовства);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14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5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15) установление максимального размера дохода гражданина и проживающих совместно с ним членов его семьи и стоимости подлежащего налогообложению их имущества для признания </w:t>
      </w:r>
      <w:proofErr w:type="gramStart"/>
      <w:r w:rsidRPr="00EA68A5">
        <w:rPr>
          <w:rFonts w:ascii="Arial" w:eastAsia="Times New Roman" w:hAnsi="Arial" w:cs="Arial"/>
          <w:color w:val="000000"/>
          <w:sz w:val="24"/>
          <w:szCs w:val="24"/>
          <w:lang w:eastAsia="ru-RU"/>
        </w:rPr>
        <w:t>нуждающимися</w:t>
      </w:r>
      <w:proofErr w:type="gramEnd"/>
      <w:r w:rsidRPr="00EA68A5">
        <w:rPr>
          <w:rFonts w:ascii="Arial" w:eastAsia="Times New Roman" w:hAnsi="Arial" w:cs="Arial"/>
          <w:color w:val="000000"/>
          <w:sz w:val="24"/>
          <w:szCs w:val="24"/>
          <w:lang w:eastAsia="ru-RU"/>
        </w:rPr>
        <w:t xml:space="preserve"> в предоставлении жилых помещений по договорам найма жилых помещений жилищного фонда социального использования;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15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5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15 в редакции </w:t>
      </w:r>
      <w:hyperlink r:id="rId15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16) установление размера общей площади жилого помещения, предоставляемого по договору найма жилого помещения жилищного фонда социального использования, в расчете на одного человека;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16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5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17) иными полномочиями в соответствии с </w:t>
      </w:r>
      <w:hyperlink r:id="rId156" w:tgtFrame="_blank" w:history="1">
        <w:r w:rsidRPr="00EA68A5">
          <w:rPr>
            <w:rFonts w:ascii="Arial" w:eastAsia="Times New Roman" w:hAnsi="Arial" w:cs="Arial"/>
            <w:color w:val="0000FF"/>
            <w:sz w:val="24"/>
            <w:szCs w:val="24"/>
            <w:lang w:eastAsia="ru-RU"/>
          </w:rPr>
          <w:t>Федеральным законом от 6 октября 2003 года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уставом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17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5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 </w:t>
      </w:r>
      <w:proofErr w:type="gramStart"/>
      <w:r w:rsidRPr="00EA68A5">
        <w:rPr>
          <w:rFonts w:ascii="Arial" w:eastAsia="Times New Roman" w:hAnsi="Arial" w:cs="Arial"/>
          <w:color w:val="000000"/>
          <w:sz w:val="24"/>
          <w:szCs w:val="24"/>
          <w:lang w:eastAsia="ru-RU"/>
        </w:rPr>
        <w:t>Органы местного самоуправления Новокусковского сельского поселения вправе в соответствии с Уставом принимать решение о привлечении граждан к выполнению на добровольной основе социально значимых для Новокусковского сельского поселения работ</w:t>
      </w:r>
      <w:r w:rsidRPr="00EA68A5">
        <w:rPr>
          <w:rFonts w:ascii="Arial" w:eastAsia="Times New Roman" w:hAnsi="Arial" w:cs="Arial"/>
          <w:color w:val="FF0000"/>
          <w:sz w:val="24"/>
          <w:szCs w:val="24"/>
          <w:lang w:eastAsia="ru-RU"/>
        </w:rPr>
        <w:t> </w:t>
      </w:r>
      <w:r w:rsidRPr="00EA68A5">
        <w:rPr>
          <w:rFonts w:ascii="Arial" w:eastAsia="Times New Roman" w:hAnsi="Arial" w:cs="Arial"/>
          <w:color w:val="000000"/>
          <w:sz w:val="24"/>
          <w:szCs w:val="24"/>
          <w:lang w:eastAsia="ru-RU"/>
        </w:rPr>
        <w:t>(в том числе дежурств) в целях решения вопросов местного значения Новокусковского сельского поселения, предусмотренных пунктами 8, 9, 15, 18 статьи 4 настоящего Устава.</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абз</w:t>
      </w:r>
      <w:proofErr w:type="spellEnd"/>
      <w:r w:rsidRPr="00EA68A5">
        <w:rPr>
          <w:rFonts w:ascii="Arial" w:eastAsia="Times New Roman" w:hAnsi="Arial" w:cs="Arial"/>
          <w:color w:val="000000"/>
          <w:sz w:val="24"/>
          <w:szCs w:val="24"/>
          <w:lang w:eastAsia="ru-RU"/>
        </w:rPr>
        <w:t>. 1 в редакции </w:t>
      </w:r>
      <w:hyperlink r:id="rId158"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К социально значимым работам могут быть отнесены только работы, не требующие специальной профессиональной подготовки.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К выполнению социально значимых работ могут привлекаться совершеннолетние трудоспособные жители Новокусковского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Полномочия органов местного самоуправления, установленные настоящей статьей, осуществляются органами местного самоуправления Новокусковского сельского поселения самостоятельно.</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3 в редакции </w:t>
      </w:r>
      <w:hyperlink r:id="rId159"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outlineLvl w:val="2"/>
        <w:rPr>
          <w:rFonts w:ascii="Arial" w:eastAsia="Times New Roman" w:hAnsi="Arial" w:cs="Arial"/>
          <w:b/>
          <w:bCs/>
          <w:color w:val="000000"/>
          <w:sz w:val="28"/>
          <w:szCs w:val="28"/>
          <w:lang w:eastAsia="ru-RU"/>
        </w:rPr>
      </w:pPr>
      <w:r w:rsidRPr="00EA68A5">
        <w:rPr>
          <w:rFonts w:ascii="Arial" w:eastAsia="Times New Roman" w:hAnsi="Arial" w:cs="Arial"/>
          <w:b/>
          <w:bCs/>
          <w:color w:val="000000"/>
          <w:sz w:val="28"/>
          <w:szCs w:val="28"/>
          <w:lang w:eastAsia="ru-RU"/>
        </w:rPr>
        <w:t>ГЛАВА 2. ФОРМЫ, ПОРЯДОК И ГАРАНТИИ УЧАСТИЯ НАСЕЛЕНИЯ В РЕШЕНИИ ВОПРОСОВ МЕСТНОГО ЗНАЧЕНИЯ</w:t>
      </w:r>
    </w:p>
    <w:p w:rsidR="00EA68A5" w:rsidRPr="00EA68A5" w:rsidRDefault="00EA68A5" w:rsidP="00EA68A5">
      <w:pPr>
        <w:spacing w:after="0" w:line="240" w:lineRule="auto"/>
        <w:ind w:firstLine="720"/>
        <w:jc w:val="both"/>
        <w:outlineLvl w:val="2"/>
        <w:rPr>
          <w:rFonts w:ascii="Arial" w:eastAsia="Times New Roman" w:hAnsi="Arial" w:cs="Arial"/>
          <w:b/>
          <w:bCs/>
          <w:color w:val="000000"/>
          <w:sz w:val="28"/>
          <w:szCs w:val="28"/>
          <w:lang w:eastAsia="ru-RU"/>
        </w:rPr>
      </w:pPr>
      <w:r w:rsidRPr="00EA68A5">
        <w:rPr>
          <w:rFonts w:ascii="Arial" w:eastAsia="Times New Roman" w:hAnsi="Arial" w:cs="Arial"/>
          <w:b/>
          <w:bCs/>
          <w:color w:val="000000"/>
          <w:sz w:val="28"/>
          <w:szCs w:val="28"/>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6. Местный референдум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Местный референдум проводится на территории Новокусковского сельского поселения в целях решения непосредственно населением вопросов местного значения.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 местном референдуме имеют право участвовать граждане Российской Федерации, место жительства которых расположено в границах Новокусковского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 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1 в редакции </w:t>
      </w:r>
      <w:hyperlink r:id="rId16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 </w:t>
      </w:r>
      <w:hyperlink r:id="rId161" w:tgtFrame="_blank" w:history="1">
        <w:r w:rsidRPr="00EA68A5">
          <w:rPr>
            <w:rFonts w:ascii="Arial" w:eastAsia="Times New Roman" w:hAnsi="Arial" w:cs="Arial"/>
            <w:color w:val="0000FF"/>
            <w:sz w:val="24"/>
            <w:szCs w:val="24"/>
            <w:lang w:eastAsia="ru-RU"/>
          </w:rPr>
          <w:t>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2. Совет обязан назначить местный референдум в течение 30 дней со дня поступления в Совет документов, на основании которых назначается местный референдум.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 случае если местный референдум не назначен Советом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Томской области, избирательной комиссии Томской области или прокурора. Назначенный судом местный референдум организуется избирательной комиссией, организующей подготовку и проведение выборов в органы местного самоуправления, местного референдума, а обеспечение его проведения осуществляется Администрацией Томской области или иным органом, на который судом возложено обеспечение проведения местного референдума.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2 в редакции </w:t>
      </w:r>
      <w:hyperlink r:id="rId162"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 </w:t>
      </w:r>
      <w:hyperlink r:id="rId163" w:tgtFrame="_blank" w:history="1">
        <w:r w:rsidRPr="00EA68A5">
          <w:rPr>
            <w:rFonts w:ascii="Arial" w:eastAsia="Times New Roman" w:hAnsi="Arial" w:cs="Arial"/>
            <w:color w:val="0000FF"/>
            <w:sz w:val="24"/>
            <w:szCs w:val="24"/>
            <w:lang w:eastAsia="ru-RU"/>
          </w:rPr>
          <w:t>от 21.06.2023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Инициативу проведения местного референдума могут выдвинуть:</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граждане Российской Федерации, имеющие право на участие в местном референдуме;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избирательные объединения, иные общественные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Совет и Глава Администрации совместно.</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4. </w:t>
      </w:r>
      <w:proofErr w:type="gramStart"/>
      <w:r w:rsidRPr="00EA68A5">
        <w:rPr>
          <w:rFonts w:ascii="Arial" w:eastAsia="Times New Roman" w:hAnsi="Arial" w:cs="Arial"/>
          <w:color w:val="000000"/>
          <w:sz w:val="24"/>
          <w:szCs w:val="24"/>
          <w:lang w:eastAsia="ru-RU"/>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Томской области и не может превышать 5 процентов от числа участников референдума, зарегистрированных на территории Новокусковского сельского поселения в соответствии с федеральным законом, но не может быть менее 25</w:t>
      </w:r>
      <w:proofErr w:type="gramEnd"/>
      <w:r w:rsidRPr="00EA68A5">
        <w:rPr>
          <w:rFonts w:ascii="Arial" w:eastAsia="Times New Roman" w:hAnsi="Arial" w:cs="Arial"/>
          <w:color w:val="000000"/>
          <w:sz w:val="24"/>
          <w:szCs w:val="24"/>
          <w:lang w:eastAsia="ru-RU"/>
        </w:rPr>
        <w:t xml:space="preserve"> подписей.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5. Принятое на местном референдуме решение подлежит обязательному исполнению на территории Новокусковского сельского поселения и не нуждается в утверждении органами местного самоуправления. </w:t>
      </w:r>
      <w:proofErr w:type="gramStart"/>
      <w:r w:rsidRPr="00EA68A5">
        <w:rPr>
          <w:rFonts w:ascii="Arial" w:eastAsia="Times New Roman" w:hAnsi="Arial" w:cs="Arial"/>
          <w:color w:val="000000"/>
          <w:sz w:val="24"/>
          <w:szCs w:val="24"/>
          <w:lang w:eastAsia="ru-RU"/>
        </w:rPr>
        <w:t>В случае если для его реализации дополнительно требуется принятие (издание) муниципального правового акта, Совет или Глава муниципального образования,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EA68A5">
        <w:rPr>
          <w:rFonts w:ascii="Arial" w:eastAsia="Times New Roman" w:hAnsi="Arial" w:cs="Arial"/>
          <w:color w:val="000000"/>
          <w:sz w:val="24"/>
          <w:szCs w:val="24"/>
          <w:lang w:eastAsia="ru-RU"/>
        </w:rPr>
        <w:t xml:space="preserve"> Указанный срок не может превышать три месяца.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Подготовка и проведение местного референдума осуществляются в соответствии с федеральным законом и законом Томской области.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Итоги голосования и принятое на местном референдуме решение подлежат официальному опубликованию (обнародованию).</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7. Муниципальные выборы</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Муниципальные выборы проводятся в целях избрания депутатов Совета на основе всеобщего равного и прямого избирательного права при тайном голосовании.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При проведении муниципальных выборов применяется мажоритарная избирательная система.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1 в редакции </w:t>
      </w:r>
      <w:hyperlink r:id="rId16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2. Решение о назначении выборов принимается Советом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w:t>
      </w:r>
      <w:proofErr w:type="gramStart"/>
      <w:r w:rsidRPr="00EA68A5">
        <w:rPr>
          <w:rFonts w:ascii="Arial" w:eastAsia="Times New Roman" w:hAnsi="Arial" w:cs="Arial"/>
          <w:color w:val="000000"/>
          <w:sz w:val="24"/>
          <w:szCs w:val="24"/>
          <w:lang w:eastAsia="ru-RU"/>
        </w:rPr>
        <w:t>Днем голосования на выборах в органы местного самоуправления является второе воскресенье сентября года, в котором истекают сроки полномочий органов местного самоуправления или депутатов указанных органов,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w:t>
      </w:r>
      <w:r w:rsidRPr="00EA68A5">
        <w:rPr>
          <w:rFonts w:ascii="Arial" w:eastAsia="Times New Roman" w:hAnsi="Arial" w:cs="Arial"/>
          <w:color w:val="000000"/>
          <w:lang w:eastAsia="ru-RU"/>
        </w:rPr>
        <w:t> </w:t>
      </w:r>
      <w:r w:rsidRPr="00EA68A5">
        <w:rPr>
          <w:rFonts w:ascii="Arial" w:eastAsia="Times New Roman" w:hAnsi="Arial" w:cs="Arial"/>
          <w:color w:val="000000"/>
          <w:sz w:val="24"/>
          <w:szCs w:val="24"/>
          <w:lang w:eastAsia="ru-RU"/>
        </w:rPr>
        <w:t>Федерального закона от</w:t>
      </w:r>
      <w:proofErr w:type="gramEnd"/>
      <w:r w:rsidRPr="00EA68A5">
        <w:rPr>
          <w:rFonts w:ascii="Arial" w:eastAsia="Times New Roman" w:hAnsi="Arial" w:cs="Arial"/>
          <w:color w:val="000000"/>
          <w:sz w:val="24"/>
          <w:szCs w:val="24"/>
          <w:lang w:eastAsia="ru-RU"/>
        </w:rPr>
        <w:t xml:space="preserve"> 12 июня 2002 года №67-ФЗ «Об основных гарантиях избирательных прав и права на участие в референдуме граждан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3 в редакции </w:t>
      </w:r>
      <w:hyperlink r:id="rId16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Подготовка и проведение муниципальных выборов осуществляются в соответствии с федеральным законом, законами Томской области.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Итоги муниципальных выборов подлежат официальному опубликованию (обнародованию).</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Статья 8. Голосование по отзыву депутата Совета, Главы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(ст. 8 в редакции </w:t>
      </w:r>
      <w:hyperlink r:id="rId16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1.Голосование по отзыву депутата Совета поселения, Главы поселения проводится по инициативе населения муниципального образования в порядке, установленном </w:t>
      </w:r>
      <w:hyperlink r:id="rId167" w:tgtFrame="_blank" w:history="1">
        <w:r w:rsidRPr="00EA68A5">
          <w:rPr>
            <w:rFonts w:ascii="Arial" w:eastAsia="Times New Roman" w:hAnsi="Arial" w:cs="Arial"/>
            <w:color w:val="0000FF"/>
            <w:sz w:val="24"/>
            <w:szCs w:val="24"/>
            <w:lang w:eastAsia="ru-RU"/>
          </w:rPr>
          <w:t>Федеральным законом от 12 июня 2002 года № 67-ФЗ</w:t>
        </w:r>
      </w:hyperlink>
      <w:r w:rsidRPr="00EA68A5">
        <w:rPr>
          <w:rFonts w:ascii="Arial" w:eastAsia="Times New Roman" w:hAnsi="Arial" w:cs="Arial"/>
          <w:color w:val="000000"/>
          <w:sz w:val="24"/>
          <w:szCs w:val="24"/>
          <w:lang w:eastAsia="ru-RU"/>
        </w:rPr>
        <w:t> «Об основных гарантиях избирательных прав и права на участие в референдуме граждан Российской Федерации» и </w:t>
      </w:r>
      <w:hyperlink r:id="rId168" w:tgtFrame="_blank" w:history="1">
        <w:r w:rsidRPr="00EA68A5">
          <w:rPr>
            <w:rFonts w:ascii="Arial" w:eastAsia="Times New Roman" w:hAnsi="Arial" w:cs="Arial"/>
            <w:color w:val="0000FF"/>
            <w:sz w:val="24"/>
            <w:szCs w:val="24"/>
            <w:lang w:eastAsia="ru-RU"/>
          </w:rPr>
          <w:t>Законом Томской области от 12 января 2007 года № 29-ОЗ</w:t>
        </w:r>
      </w:hyperlink>
      <w:r w:rsidRPr="00EA68A5">
        <w:rPr>
          <w:rFonts w:ascii="Arial" w:eastAsia="Times New Roman" w:hAnsi="Arial" w:cs="Arial"/>
          <w:color w:val="000000"/>
          <w:sz w:val="24"/>
          <w:szCs w:val="24"/>
          <w:lang w:eastAsia="ru-RU"/>
        </w:rPr>
        <w:t> «О референдуме Томской области и местном референдуме», с учетом особенностей</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предусмотренных </w:t>
      </w:r>
      <w:hyperlink r:id="rId169" w:tgtFrame="_blank" w:history="1">
        <w:r w:rsidRPr="00EA68A5">
          <w:rPr>
            <w:rFonts w:ascii="Arial" w:eastAsia="Times New Roman" w:hAnsi="Arial" w:cs="Arial"/>
            <w:color w:val="0000FF"/>
            <w:sz w:val="24"/>
            <w:szCs w:val="24"/>
            <w:lang w:eastAsia="ru-RU"/>
          </w:rPr>
          <w:t>Федеральным законом от 6 октября 2003 года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2.Основаниями для отзыва депутата Совета поселения, Главы поселения могут служить только его конкретные противоправные решения или действия (бездействие) в случаях их подтверждения в судебном порядке. Отзыв по иным основаниям не допускается.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3.Инициатива проведения голосования по отзыву депутата Совета поселения, Главы поселения принадлежит населению муниципального образования. Каждый гражданин или группа граждан, имеющих право на участие в местном референдуме, могут образовать инициативную группу по проведению голосования по отзыву депутата Совета поселения, Главы поселения муниципального образования в количестве не менее 10 человек.</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4.Решение об образовании инициативной группы, количестве её членов и персональном составе принимается участниками собрания группы граждан в порядке, предусмотренном решением этого собрания. Уведомление о проведении собрания за 3 дня до его проведения направляется в Совет, а также лицу, в отношении которого может быть возбуждена инициатива голосования по отзыву. Перед собранием проводится письменная регистрация участников с указанием их фамилий, имен, отчеств, даты рождения, адресов места жительства, вида документа, удостоверяющего личность, даты выдачи документа. Регистрация подтверждается личной подписью участника собрания. О принятом решении составляется протокол. В протоколе собрания указываются дата и место его проведения, число участников, существо рассматриваемого вопроса, результаты голосования и принятые решения, список инициативной группы с указанием фамилии, имени, отчества, даты рождения каждого из её членов, адреса места жительства, паспортных данных, даты выдачи паспорта. Протокол подписывается председателем и секретарем собрания. К протоколу прилагаются регистрационные списки участников собрания. Инициативная группа самостоятельно избирает своего уполномоченного представителя по вопросу подготовки и проведения голосования по отзыву депутата Совета, поселения Главы поселения.</w:t>
      </w:r>
    </w:p>
    <w:p w:rsidR="00EA68A5" w:rsidRPr="00EA68A5" w:rsidRDefault="00EA68A5" w:rsidP="00EA68A5">
      <w:pPr>
        <w:spacing w:after="0" w:line="240" w:lineRule="auto"/>
        <w:ind w:firstLine="708"/>
        <w:jc w:val="both"/>
        <w:rPr>
          <w:rFonts w:ascii="Times New Roman" w:eastAsia="Times New Roman" w:hAnsi="Times New Roman" w:cs="Times New Roman"/>
          <w:color w:val="000000"/>
          <w:sz w:val="24"/>
          <w:szCs w:val="24"/>
          <w:lang w:eastAsia="ru-RU"/>
        </w:rPr>
      </w:pPr>
      <w:r w:rsidRPr="00EA68A5">
        <w:rPr>
          <w:rFonts w:ascii="Arial" w:eastAsia="Times New Roman" w:hAnsi="Arial" w:cs="Arial"/>
          <w:color w:val="000000"/>
          <w:sz w:val="24"/>
          <w:szCs w:val="24"/>
          <w:lang w:eastAsia="ru-RU"/>
        </w:rPr>
        <w:t>5. Регистрация инициативной группы по отзыву депутата Совета, Главы поселения производится избирательной комиссией, организующей подготовку и проведение выборов в органы местного самоуправления, местного референдума, в течение 15 дней со дня поступления ходатайства инициативной группы по проведению голосования по отзыву депутата Совета, Главы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 регистрации инициативной группы может быть отказано только в случае нарушения инициативной группой </w:t>
      </w:r>
      <w:hyperlink r:id="rId170" w:tgtFrame="_blank" w:history="1">
        <w:r w:rsidRPr="00EA68A5">
          <w:rPr>
            <w:rFonts w:ascii="Arial" w:eastAsia="Times New Roman" w:hAnsi="Arial" w:cs="Arial"/>
            <w:color w:val="0000FF"/>
            <w:sz w:val="24"/>
            <w:szCs w:val="24"/>
            <w:lang w:eastAsia="ru-RU"/>
          </w:rPr>
          <w:t>Конституции Российской Федерации</w:t>
        </w:r>
      </w:hyperlink>
      <w:r w:rsidRPr="00EA68A5">
        <w:rPr>
          <w:rFonts w:ascii="Arial" w:eastAsia="Times New Roman" w:hAnsi="Arial" w:cs="Arial"/>
          <w:color w:val="000000"/>
          <w:sz w:val="24"/>
          <w:szCs w:val="24"/>
          <w:lang w:eastAsia="ru-RU"/>
        </w:rPr>
        <w:t>, федеральных законов, Устава Томской области, законов Томской области, настоящего Устава.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5 в редакции </w:t>
      </w:r>
      <w:hyperlink r:id="rId171"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21.06.2023 № 29</w:t>
        </w:r>
      </w:hyperlink>
      <w:r w:rsidRPr="00EA68A5">
        <w:rPr>
          <w:rFonts w:ascii="Arial" w:eastAsia="Times New Roman" w:hAnsi="Arial" w:cs="Arial"/>
          <w:color w:val="0000FF"/>
          <w:sz w:val="24"/>
          <w:szCs w:val="24"/>
          <w:lang w:eastAsia="ru-RU"/>
        </w:rPr>
        <w:t>, </w:t>
      </w:r>
      <w:hyperlink r:id="rId172" w:tgtFrame="_blank" w:history="1">
        <w:r w:rsidRPr="00EA68A5">
          <w:rPr>
            <w:rFonts w:ascii="Arial" w:eastAsia="Times New Roman" w:hAnsi="Arial" w:cs="Arial"/>
            <w:color w:val="0000FF"/>
            <w:sz w:val="24"/>
            <w:szCs w:val="24"/>
            <w:lang w:eastAsia="ru-RU"/>
          </w:rPr>
          <w:t>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6. </w:t>
      </w:r>
      <w:proofErr w:type="gramStart"/>
      <w:r w:rsidRPr="00EA68A5">
        <w:rPr>
          <w:rFonts w:ascii="Arial" w:eastAsia="Times New Roman" w:hAnsi="Arial" w:cs="Arial"/>
          <w:color w:val="000000"/>
          <w:sz w:val="24"/>
          <w:szCs w:val="24"/>
          <w:lang w:eastAsia="ru-RU"/>
        </w:rPr>
        <w:t>В поддержку инициативы голосования по отзыву депутата Совета поселения, Главы поселения инициативная группа должна представить в избирательную комиссию, организующую подготовку и проведение выборов в органы местного самоуправления, местного референдума, подписи избирателей в количестве 5 процентов от числа избирателей, зарегистрированных в соответствии с </w:t>
      </w:r>
      <w:hyperlink r:id="rId173" w:tgtFrame="_blank" w:history="1">
        <w:r w:rsidRPr="00EA68A5">
          <w:rPr>
            <w:rFonts w:ascii="Arial" w:eastAsia="Times New Roman" w:hAnsi="Arial" w:cs="Arial"/>
            <w:color w:val="0000FF"/>
            <w:sz w:val="24"/>
            <w:szCs w:val="24"/>
            <w:lang w:eastAsia="ru-RU"/>
          </w:rPr>
          <w:t>Федеральным законом от 12 июня 2002 года № 67-ФЗ</w:t>
        </w:r>
      </w:hyperlink>
      <w:r w:rsidRPr="00EA68A5">
        <w:rPr>
          <w:rFonts w:ascii="Arial" w:eastAsia="Times New Roman" w:hAnsi="Arial" w:cs="Arial"/>
          <w:color w:val="000000"/>
          <w:sz w:val="24"/>
          <w:szCs w:val="24"/>
          <w:lang w:eastAsia="ru-RU"/>
        </w:rPr>
        <w:t> «Об основных гарантиях избирательных прав и права на участие в</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референдуме граждан Российской Федерации», </w:t>
      </w:r>
      <w:hyperlink r:id="rId174" w:tgtFrame="_blank" w:history="1">
        <w:r w:rsidRPr="00EA68A5">
          <w:rPr>
            <w:rFonts w:ascii="Arial" w:eastAsia="Times New Roman" w:hAnsi="Arial" w:cs="Arial"/>
            <w:color w:val="0000FF"/>
            <w:sz w:val="24"/>
            <w:szCs w:val="24"/>
            <w:lang w:eastAsia="ru-RU"/>
          </w:rPr>
          <w:t>Законом Томской области от 12 января 2007 года № 29-ОЗ</w:t>
        </w:r>
      </w:hyperlink>
      <w:r w:rsidRPr="00EA68A5">
        <w:rPr>
          <w:rFonts w:ascii="Arial" w:eastAsia="Times New Roman" w:hAnsi="Arial" w:cs="Arial"/>
          <w:color w:val="000000"/>
          <w:sz w:val="24"/>
          <w:szCs w:val="24"/>
          <w:lang w:eastAsia="ru-RU"/>
        </w:rPr>
        <w:t> «О референдуме Томской области и местном референдуме» на территории соответствующего избирательного округа, расположенного в границах муниципального образования.</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Количество подписей, которое необходимо собрать в поддержку инициативы голосования по отзыву депутата Совета поселения, Главы поселения не может быть мене 25.</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6 в редакции </w:t>
      </w:r>
      <w:hyperlink r:id="rId17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21.06.2023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9. Голосование по вопросам изменения границ муниципального образования, преобразования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1. В случаях, предусмотренных </w:t>
      </w:r>
      <w:hyperlink r:id="rId176" w:tgtFrame="_blank" w:history="1">
        <w:r w:rsidRPr="00EA68A5">
          <w:rPr>
            <w:rFonts w:ascii="Arial" w:eastAsia="Times New Roman" w:hAnsi="Arial" w:cs="Arial"/>
            <w:color w:val="0000FF"/>
            <w:sz w:val="24"/>
            <w:szCs w:val="24"/>
            <w:lang w:eastAsia="ru-RU"/>
          </w:rPr>
          <w:t>Федеральным законом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 </w:t>
      </w:r>
      <w:proofErr w:type="gramStart"/>
      <w:r w:rsidRPr="00EA68A5">
        <w:rPr>
          <w:rFonts w:ascii="Arial" w:eastAsia="Times New Roman" w:hAnsi="Arial" w:cs="Arial"/>
          <w:color w:val="000000"/>
          <w:sz w:val="24"/>
          <w:szCs w:val="24"/>
          <w:lang w:eastAsia="ru-RU"/>
        </w:rPr>
        <w:t>Голосование по вопросам изменения границ муниципального образования, преобразования муниципального образования назначается Советом и проводится в порядке, установленным </w:t>
      </w:r>
      <w:hyperlink r:id="rId177" w:tgtFrame="_blank" w:history="1">
        <w:r w:rsidRPr="00EA68A5">
          <w:rPr>
            <w:rFonts w:ascii="Arial" w:eastAsia="Times New Roman" w:hAnsi="Arial" w:cs="Arial"/>
            <w:color w:val="0000FF"/>
            <w:sz w:val="24"/>
            <w:szCs w:val="24"/>
            <w:lang w:eastAsia="ru-RU"/>
          </w:rPr>
          <w:t>Федеральным законом от 12 июня 2002 года № 67-ФЗ</w:t>
        </w:r>
      </w:hyperlink>
      <w:r w:rsidRPr="00EA68A5">
        <w:rPr>
          <w:rFonts w:ascii="Arial" w:eastAsia="Times New Roman" w:hAnsi="Arial" w:cs="Arial"/>
          <w:color w:val="000000"/>
          <w:sz w:val="24"/>
          <w:szCs w:val="24"/>
          <w:lang w:eastAsia="ru-RU"/>
        </w:rPr>
        <w:t> «Об основных гарантиях избирательных прав и права на участие в референдуме граждан Российской Федерации», </w:t>
      </w:r>
      <w:hyperlink r:id="rId178" w:tgtFrame="_blank" w:history="1">
        <w:r w:rsidRPr="00EA68A5">
          <w:rPr>
            <w:rFonts w:ascii="Arial" w:eastAsia="Times New Roman" w:hAnsi="Arial" w:cs="Arial"/>
            <w:color w:val="0000FF"/>
            <w:sz w:val="24"/>
            <w:szCs w:val="24"/>
            <w:lang w:eastAsia="ru-RU"/>
          </w:rPr>
          <w:t>законом Томской области от 12 января 2007 года № 29-ОЗ</w:t>
        </w:r>
      </w:hyperlink>
      <w:r w:rsidRPr="00EA68A5">
        <w:rPr>
          <w:rFonts w:ascii="Arial" w:eastAsia="Times New Roman" w:hAnsi="Arial" w:cs="Arial"/>
          <w:color w:val="000000"/>
          <w:sz w:val="24"/>
          <w:szCs w:val="24"/>
          <w:lang w:eastAsia="ru-RU"/>
        </w:rPr>
        <w:t> «О референдуме Томской области и местном референдуме» с учетом особенностей, предусмотренных </w:t>
      </w:r>
      <w:hyperlink r:id="rId179" w:tgtFrame="_blank" w:history="1">
        <w:r w:rsidRPr="00EA68A5">
          <w:rPr>
            <w:rFonts w:ascii="Arial" w:eastAsia="Times New Roman" w:hAnsi="Arial" w:cs="Arial"/>
            <w:color w:val="0000FF"/>
            <w:sz w:val="24"/>
            <w:szCs w:val="24"/>
            <w:lang w:eastAsia="ru-RU"/>
          </w:rPr>
          <w:t>Федеральным</w:t>
        </w:r>
        <w:proofErr w:type="gramEnd"/>
        <w:r w:rsidRPr="00EA68A5">
          <w:rPr>
            <w:rFonts w:ascii="Arial" w:eastAsia="Times New Roman" w:hAnsi="Arial" w:cs="Arial"/>
            <w:color w:val="0000FF"/>
            <w:sz w:val="24"/>
            <w:szCs w:val="24"/>
            <w:lang w:eastAsia="ru-RU"/>
          </w:rPr>
          <w:t xml:space="preserve"> законом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2 в редакции </w:t>
      </w:r>
      <w:hyperlink r:id="rId18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 </w:t>
      </w:r>
      <w:proofErr w:type="gramStart"/>
      <w:r w:rsidRPr="00EA68A5">
        <w:rPr>
          <w:rFonts w:ascii="Arial" w:eastAsia="Times New Roman" w:hAnsi="Arial" w:cs="Arial"/>
          <w:color w:val="000000"/>
          <w:sz w:val="24"/>
          <w:szCs w:val="24"/>
          <w:lang w:eastAsia="ru-RU"/>
        </w:rPr>
        <w:t>В поддержку инициативы голосования по вопросам изменения границ муниципального образования, преобразования муниципального образования инициативная группа по проведению голосования по вопросам изменения границ муниципального образования, преобразования муниципального образования, образованная в соответствии с законодательством Томской области, должна представить в избирательную комиссию, организующую подготовку и проведение выборов в органы местного самоуправления, местного референдума, подписи избирателей.</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Количество подписей, которое необходимо собрать в поддержку инициативы голосования по вопросам изменения границ муниципального образования, преобразования муниципального образования, составляет 5 процентов от числа избирателей, зарегистрированных в соответствии с </w:t>
      </w:r>
      <w:hyperlink r:id="rId181" w:tgtFrame="_blank" w:history="1">
        <w:r w:rsidRPr="00EA68A5">
          <w:rPr>
            <w:rFonts w:ascii="Arial" w:eastAsia="Times New Roman" w:hAnsi="Arial" w:cs="Arial"/>
            <w:color w:val="0000FF"/>
            <w:sz w:val="24"/>
            <w:szCs w:val="24"/>
            <w:lang w:eastAsia="ru-RU"/>
          </w:rPr>
          <w:t>Федеральным законом от 12.06.2002 № 67-ФЗ</w:t>
        </w:r>
      </w:hyperlink>
      <w:r w:rsidRPr="00EA68A5">
        <w:rPr>
          <w:rFonts w:ascii="Arial" w:eastAsia="Times New Roman" w:hAnsi="Arial" w:cs="Arial"/>
          <w:color w:val="000000"/>
          <w:sz w:val="24"/>
          <w:szCs w:val="24"/>
          <w:lang w:eastAsia="ru-RU"/>
        </w:rPr>
        <w:t> «Об основных гарантиях избирательных прав и права на участие в референдуме граждан Российской Федерации», законодательством Томской области на территории соответствующего избирательного округа, расположенного в границах муниципального образования.</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Количество подписей, которое необходимо собрать в поддержку инициативы голосования по вопросам изменения границ муниципального образования, преобразования муниципального образования не может быть менее 25 подписей.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3 в редакции </w:t>
      </w:r>
      <w:hyperlink r:id="rId18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21.06.2023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Подготовку и проведение голосования по вопросам изменения границ муниципального образования, преобразования муниципального образования осуществляет избирательная комиссия, организующая подготовку и проведение выборов в органы местного самоуправления, местного референдума.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4 в редакции </w:t>
      </w:r>
      <w:hyperlink r:id="rId18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21.06.2023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обладающих избирательным правом.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Согласие населения на изменение границ муниципального образования, преобразование муниципального образования считается полученным, если за </w:t>
      </w:r>
      <w:r w:rsidRPr="00EA68A5">
        <w:rPr>
          <w:rFonts w:ascii="Arial" w:eastAsia="Times New Roman" w:hAnsi="Arial" w:cs="Arial"/>
          <w:color w:val="000000"/>
          <w:sz w:val="24"/>
          <w:szCs w:val="24"/>
          <w:lang w:eastAsia="ru-RU"/>
        </w:rPr>
        <w:lastRenderedPageBreak/>
        <w:t>указанные изменение, преобразование проголосовало более половины принявших участие в голосовании жителей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Статья 9.1. Сход граждан.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(ст. 9.1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18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(ст. 9.1 в редакции </w:t>
      </w:r>
      <w:hyperlink r:id="rId185" w:tgtFrame="_blank" w:history="1">
        <w:r w:rsidRPr="00EA68A5">
          <w:rPr>
            <w:rFonts w:ascii="Arial" w:eastAsia="Times New Roman" w:hAnsi="Arial" w:cs="Arial"/>
            <w:color w:val="0000FF"/>
            <w:sz w:val="24"/>
            <w:szCs w:val="24"/>
            <w:lang w:eastAsia="ru-RU"/>
          </w:rPr>
          <w:t xml:space="preserve">решения Совета Новокусковского сельского поселения </w:t>
        </w:r>
        <w:proofErr w:type="spellStart"/>
        <w:r w:rsidRPr="00EA68A5">
          <w:rPr>
            <w:rFonts w:ascii="Arial" w:eastAsia="Times New Roman" w:hAnsi="Arial" w:cs="Arial"/>
            <w:color w:val="0000FF"/>
            <w:sz w:val="24"/>
            <w:szCs w:val="24"/>
            <w:lang w:eastAsia="ru-RU"/>
          </w:rPr>
          <w:t>Асиновкого</w:t>
        </w:r>
        <w:proofErr w:type="spellEnd"/>
        <w:r w:rsidRPr="00EA68A5">
          <w:rPr>
            <w:rFonts w:ascii="Arial" w:eastAsia="Times New Roman" w:hAnsi="Arial" w:cs="Arial"/>
            <w:color w:val="0000FF"/>
            <w:sz w:val="24"/>
            <w:szCs w:val="24"/>
            <w:lang w:eastAsia="ru-RU"/>
          </w:rPr>
          <w:t xml:space="preserve"> района Томской области от 18.07.2022 № 243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В случаях, предусмотренных </w:t>
      </w:r>
      <w:hyperlink r:id="rId186" w:tgtFrame="_blank" w:history="1">
        <w:r w:rsidRPr="00EA68A5">
          <w:rPr>
            <w:rFonts w:ascii="Arial" w:eastAsia="Times New Roman" w:hAnsi="Arial" w:cs="Arial"/>
            <w:color w:val="0000FF"/>
            <w:sz w:val="24"/>
            <w:szCs w:val="24"/>
            <w:lang w:eastAsia="ru-RU"/>
          </w:rPr>
          <w:t>Федеральным законом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сход граждан может проводиться: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 в соответствии с законом субъекта Российской Федерации </w:t>
      </w:r>
      <w:proofErr w:type="gramStart"/>
      <w:r w:rsidRPr="00EA68A5">
        <w:rPr>
          <w:rFonts w:ascii="Arial" w:eastAsia="Times New Roman" w:hAnsi="Arial" w:cs="Arial"/>
          <w:color w:val="000000"/>
          <w:sz w:val="24"/>
          <w:szCs w:val="24"/>
          <w:lang w:eastAsia="ru-RU"/>
        </w:rPr>
        <w:t>на части территории</w:t>
      </w:r>
      <w:proofErr w:type="gramEnd"/>
      <w:r w:rsidRPr="00EA68A5">
        <w:rPr>
          <w:rFonts w:ascii="Arial" w:eastAsia="Times New Roman" w:hAnsi="Arial" w:cs="Arial"/>
          <w:color w:val="000000"/>
          <w:sz w:val="24"/>
          <w:szCs w:val="24"/>
          <w:lang w:eastAsia="ru-RU"/>
        </w:rPr>
        <w:t xml:space="preserve">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1.1. В сельском населенном пункте сход граждан также может проводиться </w:t>
      </w:r>
      <w:proofErr w:type="gramStart"/>
      <w:r w:rsidRPr="00EA68A5">
        <w:rPr>
          <w:rFonts w:ascii="Arial" w:eastAsia="Times New Roman" w:hAnsi="Arial" w:cs="Arial"/>
          <w:color w:val="000000"/>
          <w:sz w:val="24"/>
          <w:szCs w:val="24"/>
          <w:lang w:eastAsia="ru-RU"/>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EA68A5">
        <w:rPr>
          <w:rFonts w:ascii="Arial" w:eastAsia="Times New Roman" w:hAnsi="Arial" w:cs="Arial"/>
          <w:color w:val="000000"/>
          <w:sz w:val="24"/>
          <w:szCs w:val="24"/>
          <w:lang w:eastAsia="ru-RU"/>
        </w:rPr>
        <w:t>, предусмотренных законодательством Российской Федерации о муниципальной службе.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1.2. Сход граждан, предусмотренный пунктом 3 части 1 настоящей статьи, может созываться Советом по инициативе </w:t>
      </w:r>
      <w:proofErr w:type="gramStart"/>
      <w:r w:rsidRPr="00EA68A5">
        <w:rPr>
          <w:rFonts w:ascii="Arial" w:eastAsia="Times New Roman" w:hAnsi="Arial" w:cs="Arial"/>
          <w:color w:val="000000"/>
          <w:sz w:val="24"/>
          <w:szCs w:val="24"/>
          <w:lang w:eastAsia="ru-RU"/>
        </w:rPr>
        <w:t>группы жителей соответствующей части территории населенного пункта</w:t>
      </w:r>
      <w:proofErr w:type="gramEnd"/>
      <w:r w:rsidRPr="00EA68A5">
        <w:rPr>
          <w:rFonts w:ascii="Arial" w:eastAsia="Times New Roman" w:hAnsi="Arial" w:cs="Arial"/>
          <w:color w:val="000000"/>
          <w:sz w:val="24"/>
          <w:szCs w:val="24"/>
          <w:lang w:eastAsia="ru-RU"/>
        </w:rPr>
        <w:t xml:space="preserve"> численностью не менее 10 человек.</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Критерии определения границ части территории населенного пункта, входящего в состав поселения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w:t>
      </w:r>
      <w:proofErr w:type="gramStart"/>
      <w:r w:rsidRPr="00EA68A5">
        <w:rPr>
          <w:rFonts w:ascii="Arial" w:eastAsia="Times New Roman" w:hAnsi="Arial" w:cs="Arial"/>
          <w:color w:val="000000"/>
          <w:sz w:val="24"/>
          <w:szCs w:val="24"/>
          <w:lang w:eastAsia="ru-RU"/>
        </w:rPr>
        <w:t>,</w:t>
      </w:r>
      <w:proofErr w:type="gramEnd"/>
      <w:r w:rsidRPr="00EA68A5">
        <w:rPr>
          <w:rFonts w:ascii="Arial" w:eastAsia="Times New Roman" w:hAnsi="Arial" w:cs="Arial"/>
          <w:color w:val="000000"/>
          <w:sz w:val="24"/>
          <w:szCs w:val="24"/>
          <w:lang w:eastAsia="ru-RU"/>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10. Правотворческая инициатива граждан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решением Совета. Минимальная численность инициативной группы граждан устанавливается решением Совета и не может превышать три процента от числа жителей Новокусковского сельского поселения, обладающих избирательным правом.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Советом или Главой муниципального образования, к компетенции которых относится принятие такого акта, в течение трех месяцев со дня его внесения.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Мотивированное решение, принятое по результатам рассмотрения проекта муниципального правового акта, должно быть официально в письменной форме доведено до сведения внесшей его инициативной группы граждан.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11. Территориальное общественное самоуправление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 Под территориальным общественным самоуправлением понимается самоорганизация граждан по месту их жительства </w:t>
      </w:r>
      <w:proofErr w:type="gramStart"/>
      <w:r w:rsidRPr="00EA68A5">
        <w:rPr>
          <w:rFonts w:ascii="Arial" w:eastAsia="Times New Roman" w:hAnsi="Arial" w:cs="Arial"/>
          <w:color w:val="000000"/>
          <w:sz w:val="24"/>
          <w:szCs w:val="24"/>
          <w:lang w:eastAsia="ru-RU"/>
        </w:rPr>
        <w:t>на части территории</w:t>
      </w:r>
      <w:proofErr w:type="gramEnd"/>
      <w:r w:rsidRPr="00EA68A5">
        <w:rPr>
          <w:rFonts w:ascii="Arial" w:eastAsia="Times New Roman" w:hAnsi="Arial" w:cs="Arial"/>
          <w:color w:val="000000"/>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Границы территории, на которой осуществляется территориальное общественное самоуправление, устанавливаются Советом по предложению населения, проживающего на данной территории.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Порядок регистрации устава территориального общественного самоуправления определяется нормативными правовыми актами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(ч. 5 в редакции </w:t>
      </w:r>
      <w:hyperlink r:id="rId187"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установление структуры органов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принятие устава территориального общественного самоуправления, внесение в него изменений и дополнений;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избрание органов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определение основных направлений деятельности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утверждение сметы доходов и расходов территориального общественного самоуправления и отчет</w:t>
      </w:r>
      <w:proofErr w:type="gramStart"/>
      <w:r w:rsidRPr="00EA68A5">
        <w:rPr>
          <w:rFonts w:ascii="Arial" w:eastAsia="Times New Roman" w:hAnsi="Arial" w:cs="Arial"/>
          <w:color w:val="000000"/>
          <w:sz w:val="24"/>
          <w:szCs w:val="24"/>
          <w:lang w:eastAsia="ru-RU"/>
        </w:rPr>
        <w:t>а о ее</w:t>
      </w:r>
      <w:proofErr w:type="gramEnd"/>
      <w:r w:rsidRPr="00EA68A5">
        <w:rPr>
          <w:rFonts w:ascii="Arial" w:eastAsia="Times New Roman" w:hAnsi="Arial" w:cs="Arial"/>
          <w:color w:val="000000"/>
          <w:sz w:val="24"/>
          <w:szCs w:val="24"/>
          <w:lang w:eastAsia="ru-RU"/>
        </w:rPr>
        <w:t xml:space="preserve"> исполнении;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рассмотрение и утверждение отчетов о деятельности органов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обсуждение инициативного проекта и принятие решения по вопросу о его одобрении.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7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18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Органы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представляют интересы населения, проживающего на соответствующей территории;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обеспечивают исполнение решений, принятых на собраниях и конференциях граждан;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7.1. Органы территориального общественного самоуправления могут выдвигать инициативный проект в качестве инициаторов проекта.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7.1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18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В уставе территориального общественного самоуправления устанавливаются: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территория, на которой оно осуществляется;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цели, задачи, формы и основные направления деятельности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порядок принятия решений;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порядок приобретения имущества, а также порядок пользования и распоряжения указанным имуществом и финансовыми средствами;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порядок прекращения осуществления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9.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b/>
          <w:bCs/>
          <w:color w:val="000000"/>
          <w:sz w:val="26"/>
          <w:szCs w:val="26"/>
          <w:highlight w:val="yellow"/>
          <w:lang w:eastAsia="ru-RU"/>
        </w:rPr>
        <w:t>Статья 12. Публичные слушания, общественные обсуждения</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(наименование в редакции </w:t>
      </w:r>
      <w:hyperlink r:id="rId190" w:tgtFrame="_blank" w:history="1">
        <w:r w:rsidRPr="00BF74F5">
          <w:rPr>
            <w:rFonts w:ascii="Arial" w:eastAsia="Times New Roman" w:hAnsi="Arial" w:cs="Arial"/>
            <w:color w:val="0000FF"/>
            <w:sz w:val="24"/>
            <w:szCs w:val="24"/>
            <w:highlight w:val="yellow"/>
            <w:lang w:eastAsia="ru-RU"/>
          </w:rPr>
          <w:t>решения Совета Новокусковского сельского поселения Асиновского района Томской области от 16.03.2018 № 36</w:t>
        </w:r>
      </w:hyperlink>
      <w:r w:rsidRPr="00BF74F5">
        <w:rPr>
          <w:rFonts w:ascii="Arial" w:eastAsia="Times New Roman" w:hAnsi="Arial" w:cs="Arial"/>
          <w:color w:val="000000"/>
          <w:sz w:val="24"/>
          <w:szCs w:val="24"/>
          <w:highlight w:val="yellow"/>
          <w:lang w:eastAsia="ru-RU"/>
        </w:rPr>
        <w:t>)</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b/>
          <w:bCs/>
          <w:color w:val="000000"/>
          <w:sz w:val="26"/>
          <w:szCs w:val="26"/>
          <w:highlight w:val="yellow"/>
          <w:lang w:eastAsia="ru-RU"/>
        </w:rPr>
        <w:t> </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1.Главой муниципального образования или Советом для обсуждения с участием жителей проектов муниципальных правовых актов Новокусковского сельского поселения по вопросам местного значения могут проводиться публичные слушания. Инициатива проведения таких слушаний может принадлежать населению, Совету или Главе муниципального образования.</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2. Публичные слушания, проводимые по инициативе населения или Совета, назначаются Советом, по инициативе Главы муниципального образования - Главой муниципального образования.</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3. На публичные слушания выносятся:</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proofErr w:type="gramStart"/>
      <w:r w:rsidRPr="00BF74F5">
        <w:rPr>
          <w:rFonts w:ascii="Arial" w:eastAsia="Times New Roman" w:hAnsi="Arial" w:cs="Arial"/>
          <w:color w:val="000000"/>
          <w:sz w:val="24"/>
          <w:szCs w:val="24"/>
          <w:highlight w:val="yellow"/>
          <w:lang w:eastAsia="ru-RU"/>
        </w:rPr>
        <w:t>1) проект Устава Новокусковского сельского поселения, а также проект решения Совета о внесении изменений и дополнений в Устав, кроме случаев, когда в Устав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устава в соответствие с этими нормативными правовыми актами;</w:t>
      </w:r>
      <w:proofErr w:type="gramEnd"/>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(п. 1 в редакции </w:t>
      </w:r>
      <w:hyperlink r:id="rId191" w:tgtFrame="_blank" w:history="1">
        <w:r w:rsidRPr="00BF74F5">
          <w:rPr>
            <w:rFonts w:ascii="Arial" w:eastAsia="Times New Roman" w:hAnsi="Arial" w:cs="Arial"/>
            <w:color w:val="0000FF"/>
            <w:sz w:val="24"/>
            <w:szCs w:val="24"/>
            <w:highlight w:val="yellow"/>
            <w:lang w:eastAsia="ru-RU"/>
          </w:rPr>
          <w:t>решения Совета Новокусковского сельского поселения Асиновского района Томской области от 23.03.2017 № 232</w:t>
        </w:r>
      </w:hyperlink>
      <w:r w:rsidRPr="00BF74F5">
        <w:rPr>
          <w:rFonts w:ascii="Arial" w:eastAsia="Times New Roman" w:hAnsi="Arial" w:cs="Arial"/>
          <w:color w:val="000000"/>
          <w:sz w:val="24"/>
          <w:szCs w:val="24"/>
          <w:highlight w:val="yellow"/>
          <w:lang w:eastAsia="ru-RU"/>
        </w:rPr>
        <w:t>)</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2) проект местного бюджета и отчет о его исполнении;</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2.1) прое</w:t>
      </w:r>
      <w:proofErr w:type="gramStart"/>
      <w:r w:rsidRPr="00BF74F5">
        <w:rPr>
          <w:rFonts w:ascii="Arial" w:eastAsia="Times New Roman" w:hAnsi="Arial" w:cs="Arial"/>
          <w:color w:val="000000"/>
          <w:sz w:val="24"/>
          <w:szCs w:val="24"/>
          <w:highlight w:val="yellow"/>
          <w:lang w:eastAsia="ru-RU"/>
        </w:rPr>
        <w:t>кт стр</w:t>
      </w:r>
      <w:proofErr w:type="gramEnd"/>
      <w:r w:rsidRPr="00BF74F5">
        <w:rPr>
          <w:rFonts w:ascii="Arial" w:eastAsia="Times New Roman" w:hAnsi="Arial" w:cs="Arial"/>
          <w:color w:val="000000"/>
          <w:sz w:val="24"/>
          <w:szCs w:val="24"/>
          <w:highlight w:val="yellow"/>
          <w:lang w:eastAsia="ru-RU"/>
        </w:rPr>
        <w:t>атегии социально-экономического развития муниципального образования;</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 xml:space="preserve">(п. 2.1 </w:t>
      </w:r>
      <w:proofErr w:type="gramStart"/>
      <w:r w:rsidRPr="00BF74F5">
        <w:rPr>
          <w:rFonts w:ascii="Arial" w:eastAsia="Times New Roman" w:hAnsi="Arial" w:cs="Arial"/>
          <w:color w:val="000000"/>
          <w:sz w:val="24"/>
          <w:szCs w:val="24"/>
          <w:highlight w:val="yellow"/>
          <w:lang w:eastAsia="ru-RU"/>
        </w:rPr>
        <w:t>введен</w:t>
      </w:r>
      <w:proofErr w:type="gramEnd"/>
      <w:r w:rsidRPr="00BF74F5">
        <w:rPr>
          <w:rFonts w:ascii="Arial" w:eastAsia="Times New Roman" w:hAnsi="Arial" w:cs="Arial"/>
          <w:color w:val="000000"/>
          <w:sz w:val="24"/>
          <w:szCs w:val="24"/>
          <w:highlight w:val="yellow"/>
          <w:lang w:eastAsia="ru-RU"/>
        </w:rPr>
        <w:t> </w:t>
      </w:r>
      <w:hyperlink r:id="rId192" w:tgtFrame="_blank" w:history="1">
        <w:r w:rsidRPr="00BF74F5">
          <w:rPr>
            <w:rFonts w:ascii="Arial" w:eastAsia="Times New Roman" w:hAnsi="Arial" w:cs="Arial"/>
            <w:color w:val="0000FF"/>
            <w:sz w:val="24"/>
            <w:szCs w:val="24"/>
            <w:highlight w:val="yellow"/>
            <w:lang w:eastAsia="ru-RU"/>
          </w:rPr>
          <w:t>решением Совета Новокусковского сельского поселения Асиновского района Томской области от 16.03.2018 № 36</w:t>
        </w:r>
      </w:hyperlink>
      <w:r w:rsidRPr="00BF74F5">
        <w:rPr>
          <w:rFonts w:ascii="Arial" w:eastAsia="Times New Roman" w:hAnsi="Arial" w:cs="Arial"/>
          <w:color w:val="000000"/>
          <w:sz w:val="24"/>
          <w:szCs w:val="24"/>
          <w:highlight w:val="yellow"/>
          <w:lang w:eastAsia="ru-RU"/>
        </w:rPr>
        <w:t>)</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3) пункт 3 признан утратившим силу </w:t>
      </w:r>
      <w:hyperlink r:id="rId193" w:tgtFrame="_blank" w:history="1">
        <w:r w:rsidRPr="00BF74F5">
          <w:rPr>
            <w:rFonts w:ascii="Arial" w:eastAsia="Times New Roman" w:hAnsi="Arial" w:cs="Arial"/>
            <w:color w:val="0000FF"/>
            <w:sz w:val="24"/>
            <w:szCs w:val="24"/>
            <w:highlight w:val="yellow"/>
            <w:lang w:eastAsia="ru-RU"/>
          </w:rPr>
          <w:t>решением Совета Новокусковского сельского поселения Асиновского района Томской области от 16.03.2018 № 36</w:t>
        </w:r>
      </w:hyperlink>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4) вопросы о преобразовании муниципального образования, за исключением случаев, если в соответствии со статьей 13 </w:t>
      </w:r>
      <w:hyperlink r:id="rId194" w:tgtFrame="_blank" w:history="1">
        <w:r w:rsidRPr="00BF74F5">
          <w:rPr>
            <w:rFonts w:ascii="Arial" w:eastAsia="Times New Roman" w:hAnsi="Arial" w:cs="Arial"/>
            <w:color w:val="0000FF"/>
            <w:sz w:val="24"/>
            <w:szCs w:val="24"/>
            <w:highlight w:val="yellow"/>
            <w:lang w:eastAsia="ru-RU"/>
          </w:rPr>
          <w:t>Федерального закона от 06.10.2003 № 131-ФЗ</w:t>
        </w:r>
      </w:hyperlink>
      <w:r w:rsidRPr="00BF74F5">
        <w:rPr>
          <w:rFonts w:ascii="Arial" w:eastAsia="Times New Roman" w:hAnsi="Arial" w:cs="Arial"/>
          <w:color w:val="000000"/>
          <w:sz w:val="24"/>
          <w:szCs w:val="24"/>
          <w:highlight w:val="yellow"/>
          <w:lang w:eastAsia="ru-RU"/>
        </w:rPr>
        <w:t>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(п. 4 в редакции </w:t>
      </w:r>
      <w:hyperlink r:id="rId195" w:tgtFrame="_blank" w:history="1">
        <w:r w:rsidRPr="00BF74F5">
          <w:rPr>
            <w:rFonts w:ascii="Arial" w:eastAsia="Times New Roman" w:hAnsi="Arial" w:cs="Arial"/>
            <w:color w:val="0000FF"/>
            <w:sz w:val="24"/>
            <w:szCs w:val="24"/>
            <w:highlight w:val="yellow"/>
            <w:lang w:eastAsia="ru-RU"/>
          </w:rPr>
          <w:t>решения Совета Новокусковского сельского поселения Асиновского района Томской области от 08.08.2012 №190</w:t>
        </w:r>
      </w:hyperlink>
      <w:r w:rsidRPr="00BF74F5">
        <w:rPr>
          <w:rFonts w:ascii="Arial" w:eastAsia="Times New Roman" w:hAnsi="Arial" w:cs="Arial"/>
          <w:color w:val="000000"/>
          <w:sz w:val="24"/>
          <w:szCs w:val="24"/>
          <w:highlight w:val="yellow"/>
          <w:lang w:eastAsia="ru-RU"/>
        </w:rPr>
        <w:t>, </w:t>
      </w:r>
      <w:hyperlink r:id="rId196" w:tgtFrame="_blank" w:history="1">
        <w:r w:rsidRPr="00BF74F5">
          <w:rPr>
            <w:rFonts w:ascii="Arial" w:eastAsia="Times New Roman" w:hAnsi="Arial" w:cs="Arial"/>
            <w:color w:val="0000FF"/>
            <w:sz w:val="24"/>
            <w:szCs w:val="24"/>
            <w:highlight w:val="yellow"/>
            <w:lang w:eastAsia="ru-RU"/>
          </w:rPr>
          <w:t>от 11.04.2012 № 178</w:t>
        </w:r>
      </w:hyperlink>
      <w:r w:rsidRPr="00BF74F5">
        <w:rPr>
          <w:rFonts w:ascii="Arial" w:eastAsia="Times New Roman" w:hAnsi="Arial" w:cs="Arial"/>
          <w:color w:val="000000"/>
          <w:sz w:val="24"/>
          <w:szCs w:val="24"/>
          <w:highlight w:val="yellow"/>
          <w:lang w:eastAsia="ru-RU"/>
        </w:rPr>
        <w:t>, </w:t>
      </w:r>
      <w:hyperlink r:id="rId197" w:tgtFrame="_blank" w:history="1">
        <w:r w:rsidRPr="00BF74F5">
          <w:rPr>
            <w:rFonts w:ascii="Arial" w:eastAsia="Times New Roman" w:hAnsi="Arial" w:cs="Arial"/>
            <w:color w:val="0000FF"/>
            <w:sz w:val="24"/>
            <w:szCs w:val="24"/>
            <w:highlight w:val="yellow"/>
            <w:lang w:eastAsia="ru-RU"/>
          </w:rPr>
          <w:t>от 28.09.2015 № 160</w:t>
        </w:r>
      </w:hyperlink>
      <w:r w:rsidRPr="00BF74F5">
        <w:rPr>
          <w:rFonts w:ascii="Arial" w:eastAsia="Times New Roman" w:hAnsi="Arial" w:cs="Arial"/>
          <w:color w:val="000000"/>
          <w:sz w:val="24"/>
          <w:szCs w:val="24"/>
          <w:highlight w:val="yellow"/>
          <w:lang w:eastAsia="ru-RU"/>
        </w:rPr>
        <w:t>)</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4. Порядок организации и проведения публичных слушаний определяется Советом в соответствии с частью 4 статьи 28 </w:t>
      </w:r>
      <w:hyperlink r:id="rId198" w:tgtFrame="_blank" w:history="1">
        <w:r w:rsidRPr="00BF74F5">
          <w:rPr>
            <w:rFonts w:ascii="Arial" w:eastAsia="Times New Roman" w:hAnsi="Arial" w:cs="Arial"/>
            <w:color w:val="0000FF"/>
            <w:sz w:val="24"/>
            <w:szCs w:val="24"/>
            <w:highlight w:val="yellow"/>
            <w:lang w:eastAsia="ru-RU"/>
          </w:rPr>
          <w:t>Федерального закона от 6 октября 2003 года № 131-ФЗ</w:t>
        </w:r>
      </w:hyperlink>
      <w:r w:rsidRPr="00BF74F5">
        <w:rPr>
          <w:rFonts w:ascii="Arial" w:eastAsia="Times New Roman" w:hAnsi="Arial" w:cs="Arial"/>
          <w:color w:val="000000"/>
          <w:sz w:val="24"/>
          <w:szCs w:val="24"/>
          <w:highlight w:val="yellow"/>
          <w:lang w:eastAsia="ru-RU"/>
        </w:rPr>
        <w:t> «Об общих принципах организации местного самоуправления в Российской Федерации».</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(ч. 4 в редакции </w:t>
      </w:r>
      <w:hyperlink r:id="rId199" w:tgtFrame="_blank" w:history="1">
        <w:r w:rsidRPr="00BF74F5">
          <w:rPr>
            <w:rFonts w:ascii="Arial" w:eastAsia="Times New Roman" w:hAnsi="Arial" w:cs="Arial"/>
            <w:color w:val="0000FF"/>
            <w:sz w:val="24"/>
            <w:szCs w:val="24"/>
            <w:highlight w:val="yellow"/>
            <w:lang w:eastAsia="ru-RU"/>
          </w:rPr>
          <w:t>решения Совета Новокусковского сельского поселения Асиновского района Томской области от 13.03.2013 № 29</w:t>
        </w:r>
      </w:hyperlink>
      <w:r w:rsidRPr="00BF74F5">
        <w:rPr>
          <w:rFonts w:ascii="Arial" w:eastAsia="Times New Roman" w:hAnsi="Arial" w:cs="Arial"/>
          <w:color w:val="000000"/>
          <w:sz w:val="24"/>
          <w:szCs w:val="24"/>
          <w:highlight w:val="yellow"/>
          <w:lang w:eastAsia="ru-RU"/>
        </w:rPr>
        <w:t>)</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 xml:space="preserve">5. </w:t>
      </w:r>
      <w:proofErr w:type="gramStart"/>
      <w:r w:rsidRPr="00BF74F5">
        <w:rPr>
          <w:rFonts w:ascii="Arial" w:eastAsia="Times New Roman" w:hAnsi="Arial" w:cs="Arial"/>
          <w:color w:val="000000"/>
          <w:sz w:val="24"/>
          <w:szCs w:val="24"/>
          <w:highlight w:val="yellow"/>
          <w:lang w:eastAsia="ru-RU"/>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w:t>
      </w:r>
      <w:r w:rsidRPr="00BF74F5">
        <w:rPr>
          <w:rFonts w:ascii="Arial" w:eastAsia="Times New Roman" w:hAnsi="Arial" w:cs="Arial"/>
          <w:color w:val="000000"/>
          <w:sz w:val="24"/>
          <w:szCs w:val="24"/>
          <w:highlight w:val="yellow"/>
          <w:lang w:eastAsia="ru-RU"/>
        </w:rPr>
        <w:lastRenderedPageBreak/>
        <w:t>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BF74F5">
        <w:rPr>
          <w:rFonts w:ascii="Arial" w:eastAsia="Times New Roman" w:hAnsi="Arial" w:cs="Arial"/>
          <w:color w:val="000000"/>
          <w:sz w:val="24"/>
          <w:szCs w:val="24"/>
          <w:highlight w:val="yellow"/>
          <w:lang w:eastAsia="ru-RU"/>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EA68A5" w:rsidRPr="00BF74F5" w:rsidRDefault="00EA68A5" w:rsidP="00EA68A5">
      <w:pPr>
        <w:spacing w:after="0" w:line="240" w:lineRule="auto"/>
        <w:ind w:firstLine="720"/>
        <w:jc w:val="both"/>
        <w:rPr>
          <w:rFonts w:ascii="Arial" w:eastAsia="Times New Roman" w:hAnsi="Arial" w:cs="Arial"/>
          <w:color w:val="000000"/>
          <w:sz w:val="24"/>
          <w:szCs w:val="24"/>
          <w:highlight w:val="yellow"/>
          <w:lang w:eastAsia="ru-RU"/>
        </w:rPr>
      </w:pPr>
      <w:r w:rsidRPr="00BF74F5">
        <w:rPr>
          <w:rFonts w:ascii="Arial" w:eastAsia="Times New Roman" w:hAnsi="Arial" w:cs="Arial"/>
          <w:color w:val="000000"/>
          <w:sz w:val="24"/>
          <w:szCs w:val="24"/>
          <w:highlight w:val="yellow"/>
          <w:lang w:eastAsia="ru-RU"/>
        </w:rPr>
        <w:t xml:space="preserve">(ч. 5 </w:t>
      </w:r>
      <w:proofErr w:type="gramStart"/>
      <w:r w:rsidRPr="00BF74F5">
        <w:rPr>
          <w:rFonts w:ascii="Arial" w:eastAsia="Times New Roman" w:hAnsi="Arial" w:cs="Arial"/>
          <w:color w:val="000000"/>
          <w:sz w:val="24"/>
          <w:szCs w:val="24"/>
          <w:highlight w:val="yellow"/>
          <w:lang w:eastAsia="ru-RU"/>
        </w:rPr>
        <w:t>введена</w:t>
      </w:r>
      <w:proofErr w:type="gramEnd"/>
      <w:r w:rsidRPr="00BF74F5">
        <w:rPr>
          <w:rFonts w:ascii="Arial" w:eastAsia="Times New Roman" w:hAnsi="Arial" w:cs="Arial"/>
          <w:color w:val="000000"/>
          <w:sz w:val="24"/>
          <w:szCs w:val="24"/>
          <w:highlight w:val="yellow"/>
          <w:lang w:eastAsia="ru-RU"/>
        </w:rPr>
        <w:t> </w:t>
      </w:r>
      <w:hyperlink r:id="rId200" w:tgtFrame="_blank" w:history="1">
        <w:r w:rsidRPr="00BF74F5">
          <w:rPr>
            <w:rFonts w:ascii="Arial" w:eastAsia="Times New Roman" w:hAnsi="Arial" w:cs="Arial"/>
            <w:color w:val="0000FF"/>
            <w:sz w:val="24"/>
            <w:szCs w:val="24"/>
            <w:highlight w:val="yellow"/>
            <w:lang w:eastAsia="ru-RU"/>
          </w:rPr>
          <w:t>решением Совета Новокусковского сельского поселения Асиновского района Томской области от 16.03.2018 № 36</w:t>
        </w:r>
      </w:hyperlink>
      <w:r w:rsidRPr="00BF74F5">
        <w:rPr>
          <w:rFonts w:ascii="Arial" w:eastAsia="Times New Roman" w:hAnsi="Arial" w:cs="Arial"/>
          <w:color w:val="000000"/>
          <w:sz w:val="24"/>
          <w:szCs w:val="24"/>
          <w:highlight w:val="yellow"/>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BF74F5">
        <w:rPr>
          <w:rFonts w:ascii="Arial" w:eastAsia="Times New Roman" w:hAnsi="Arial" w:cs="Arial"/>
          <w:color w:val="000000"/>
          <w:sz w:val="24"/>
          <w:szCs w:val="24"/>
          <w:highlight w:val="yellow"/>
          <w:lang w:eastAsia="ru-RU"/>
        </w:rPr>
        <w:t>(ч.5 в редакции </w:t>
      </w:r>
      <w:hyperlink r:id="rId201" w:tgtFrame="_blank" w:history="1">
        <w:r w:rsidRPr="00BF74F5">
          <w:rPr>
            <w:rFonts w:ascii="Arial" w:eastAsia="Times New Roman" w:hAnsi="Arial" w:cs="Arial"/>
            <w:color w:val="0000FF"/>
            <w:sz w:val="24"/>
            <w:szCs w:val="24"/>
            <w:highlight w:val="yellow"/>
            <w:lang w:eastAsia="ru-RU"/>
          </w:rPr>
          <w:t xml:space="preserve">решения Совета Новокусковского сельского поселения </w:t>
        </w:r>
        <w:proofErr w:type="spellStart"/>
        <w:r w:rsidRPr="00BF74F5">
          <w:rPr>
            <w:rFonts w:ascii="Arial" w:eastAsia="Times New Roman" w:hAnsi="Arial" w:cs="Arial"/>
            <w:color w:val="0000FF"/>
            <w:sz w:val="24"/>
            <w:szCs w:val="24"/>
            <w:highlight w:val="yellow"/>
            <w:lang w:eastAsia="ru-RU"/>
          </w:rPr>
          <w:t>Асиновкого</w:t>
        </w:r>
        <w:proofErr w:type="spellEnd"/>
        <w:r w:rsidRPr="00BF74F5">
          <w:rPr>
            <w:rFonts w:ascii="Arial" w:eastAsia="Times New Roman" w:hAnsi="Arial" w:cs="Arial"/>
            <w:color w:val="0000FF"/>
            <w:sz w:val="24"/>
            <w:szCs w:val="24"/>
            <w:highlight w:val="yellow"/>
            <w:lang w:eastAsia="ru-RU"/>
          </w:rPr>
          <w:t xml:space="preserve"> района Томской области от 18.07.2022 № 243</w:t>
        </w:r>
      </w:hyperlink>
      <w:r w:rsidRPr="00BF74F5">
        <w:rPr>
          <w:rFonts w:ascii="Arial" w:eastAsia="Times New Roman" w:hAnsi="Arial" w:cs="Arial"/>
          <w:color w:val="000000"/>
          <w:sz w:val="24"/>
          <w:szCs w:val="24"/>
          <w:highlight w:val="yellow"/>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13. Собрание граждан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 </w:t>
      </w:r>
      <w:proofErr w:type="gramStart"/>
      <w:r w:rsidRPr="00EA68A5">
        <w:rPr>
          <w:rFonts w:ascii="Arial" w:eastAsia="Times New Roman" w:hAnsi="Arial" w:cs="Arial"/>
          <w:color w:val="000000"/>
          <w:sz w:val="24"/>
          <w:szCs w:val="24"/>
          <w:lang w:eastAsia="ru-RU"/>
        </w:rPr>
        <w:t>Для обсуждения вопросов местного значения Новокусковского сельского поселения, информирования населения о деятельности Совета и должностных лиц Администрации,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 в порядке, установленном федеральным законом, нормативным правовым актом Совета, уставом территориального общественного самоуправления.</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1 в редакции </w:t>
      </w:r>
      <w:hyperlink r:id="rId202"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08.08.2012 № 190</w:t>
        </w:r>
      </w:hyperlink>
      <w:r w:rsidRPr="00EA68A5">
        <w:rPr>
          <w:rFonts w:ascii="Arial" w:eastAsia="Times New Roman" w:hAnsi="Arial" w:cs="Arial"/>
          <w:color w:val="0000FF"/>
          <w:sz w:val="24"/>
          <w:szCs w:val="24"/>
          <w:lang w:eastAsia="ru-RU"/>
        </w:rPr>
        <w:t>, </w:t>
      </w:r>
      <w:hyperlink r:id="rId203" w:tgtFrame="_blank" w:history="1">
        <w:r w:rsidRPr="00EA68A5">
          <w:rPr>
            <w:rFonts w:ascii="Arial" w:eastAsia="Times New Roman" w:hAnsi="Arial" w:cs="Arial"/>
            <w:color w:val="0000FF"/>
            <w:sz w:val="24"/>
            <w:szCs w:val="24"/>
            <w:lang w:eastAsia="ru-RU"/>
          </w:rPr>
          <w:t>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Собрание граждан проводится по инициативе населения, Совета, Главы муниципального образования, а также в случаях, предусмотренных уставом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(ч.2 в редакции </w:t>
      </w:r>
      <w:hyperlink r:id="rId20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Собрание граждан, проводимое по инициативе населения или Совета, назначается Советом.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 решении Совета о проведении собрания граждан определяется перечень вопросов, выносимых для обсуждения, дата проведения собрания и место проведения собрания.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Собрание граждан, проводимое по инициативе Главы муниципального образования, назначается Главой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(абз.3 в редакции </w:t>
      </w:r>
      <w:hyperlink r:id="rId20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Обращения, принятые собранием граждан, подлежат обязательному рассмотрению органами местного самоуправления Новокусковского сельского поселения сельского поселения, к компетенции которых отнесено решение содержащихся в обращениях вопросов, с направлением письменного ответа.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4.1.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4.1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0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Итоги собрания граждан подлежат официальному опубликованию (обнародованию).</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14. Конференция граждан (собрание делегатов)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Конференция (собрание делегатов) может осуществлять полномочия собрания граждан в порядке и в случаях, предусмотренных нормативным правовым актом Совета, уставом территориального общественного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(ч.1 в редакции </w:t>
      </w:r>
      <w:hyperlink r:id="rId207"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Итоги конференции граждан (собрания делегатов) подлежат официальному опубликованию (обнародованию).</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15. Опрос граждан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Опрос граждан проводится на всей территории Новокусковского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 Результаты опроса носят рекомендательный характер.</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 опросе граждан вправе участвовать жители Новокусковского сельского поселения, обладающие избирательным правом.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абз</w:t>
      </w:r>
      <w:proofErr w:type="spellEnd"/>
      <w:r w:rsidRPr="00EA68A5">
        <w:rPr>
          <w:rFonts w:ascii="Arial" w:eastAsia="Times New Roman" w:hAnsi="Arial" w:cs="Arial"/>
          <w:color w:val="000000"/>
          <w:sz w:val="24"/>
          <w:szCs w:val="24"/>
          <w:lang w:eastAsia="ru-RU"/>
        </w:rPr>
        <w:t>.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0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Опрос граждан проводится по инициативе: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Совета или Главы муниципального образования - по вопросам местного значения;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 xml:space="preserve">(п. 3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0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Порядок назначения и проведения опроса граждан определяется решением Совета в соответствии с законом Томской области.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16. Обращения граждан в органы местного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Граждане имеют право на коллективные и индивидуальные обращения в органы местного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Обращения граждан подлежат рассмотрению в порядке и сроки, установленные </w:t>
      </w:r>
      <w:hyperlink r:id="rId210" w:tgtFrame="_blank" w:history="1">
        <w:r w:rsidRPr="00EA68A5">
          <w:rPr>
            <w:rFonts w:ascii="Arial" w:eastAsia="Times New Roman" w:hAnsi="Arial" w:cs="Arial"/>
            <w:color w:val="0000FF"/>
            <w:sz w:val="24"/>
            <w:szCs w:val="24"/>
            <w:lang w:eastAsia="ru-RU"/>
          </w:rPr>
          <w:t>Федеральным законом от 02.05.2006 № 59-ФЗ</w:t>
        </w:r>
      </w:hyperlink>
      <w:r w:rsidRPr="00EA68A5">
        <w:rPr>
          <w:rFonts w:ascii="Arial" w:eastAsia="Times New Roman" w:hAnsi="Arial" w:cs="Arial"/>
          <w:color w:val="000000"/>
          <w:sz w:val="24"/>
          <w:szCs w:val="24"/>
          <w:lang w:eastAsia="ru-RU"/>
        </w:rPr>
        <w:t> «О порядке рассмотрения обращений граждан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17. Другие формы непосредственного участия населения в осуществлении местного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(ст.17 в редакции </w:t>
      </w:r>
      <w:hyperlink r:id="rId211"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Наряду с предусмотренными </w:t>
      </w:r>
      <w:hyperlink r:id="rId212" w:tgtFrame="_blank" w:history="1">
        <w:r w:rsidRPr="00EA68A5">
          <w:rPr>
            <w:rFonts w:ascii="Arial" w:eastAsia="Times New Roman" w:hAnsi="Arial" w:cs="Arial"/>
            <w:color w:val="0000FF"/>
            <w:sz w:val="24"/>
            <w:szCs w:val="24"/>
            <w:lang w:eastAsia="ru-RU"/>
          </w:rPr>
          <w:t>Федеральным законом от 6 октября 2003 года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Томской области.</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outlineLvl w:val="2"/>
        <w:rPr>
          <w:rFonts w:ascii="Arial" w:eastAsia="Times New Roman" w:hAnsi="Arial" w:cs="Arial"/>
          <w:b/>
          <w:bCs/>
          <w:color w:val="000000"/>
          <w:sz w:val="28"/>
          <w:szCs w:val="28"/>
          <w:lang w:eastAsia="ru-RU"/>
        </w:rPr>
      </w:pPr>
      <w:r w:rsidRPr="00EA68A5">
        <w:rPr>
          <w:rFonts w:ascii="Arial" w:eastAsia="Times New Roman" w:hAnsi="Arial" w:cs="Arial"/>
          <w:b/>
          <w:bCs/>
          <w:color w:val="000000"/>
          <w:sz w:val="28"/>
          <w:szCs w:val="28"/>
          <w:lang w:eastAsia="ru-RU"/>
        </w:rPr>
        <w:t>ГЛАВА 3. ОРГАНЫ И ДОЛЖНОСТНЫЕ ЛИЦА МЕСТНОГО САМОУПРАВЛЕНИЯ</w:t>
      </w:r>
    </w:p>
    <w:p w:rsidR="00EA68A5" w:rsidRPr="00EA68A5" w:rsidRDefault="00EA68A5" w:rsidP="00EA68A5">
      <w:pPr>
        <w:spacing w:after="0" w:line="240" w:lineRule="auto"/>
        <w:ind w:firstLine="720"/>
        <w:jc w:val="both"/>
        <w:outlineLvl w:val="2"/>
        <w:rPr>
          <w:rFonts w:ascii="Arial" w:eastAsia="Times New Roman" w:hAnsi="Arial" w:cs="Arial"/>
          <w:b/>
          <w:bCs/>
          <w:color w:val="000000"/>
          <w:sz w:val="28"/>
          <w:szCs w:val="28"/>
          <w:lang w:eastAsia="ru-RU"/>
        </w:rPr>
      </w:pPr>
      <w:r w:rsidRPr="00EA68A5">
        <w:rPr>
          <w:rFonts w:ascii="Arial" w:eastAsia="Times New Roman" w:hAnsi="Arial" w:cs="Arial"/>
          <w:b/>
          <w:bCs/>
          <w:color w:val="000000"/>
          <w:sz w:val="28"/>
          <w:szCs w:val="28"/>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18. Совет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1.Совет состоит из 10 депутатов, избираемых на муниципальных выборах на основе всеобщего равного и прямого избирательного права при тайном голосовании.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Выборы в Совет осуществляются на основе мажоритарной избирательной системы.</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Срок полномочий Совета - 5 лет.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Совет приступает к осуществлению своих полномочий не позднее 30 дней со дня избрания не менее двух третей от установленной численности депутатов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(ч.3 в редакции </w:t>
      </w:r>
      <w:hyperlink r:id="rId21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3.1. Вновь избранный Совет собирается на первое заседание в срок, который не может превышать 30 дней со дня избрания представительного органа муниципального образования в правомочном составе.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(ч.3.1 в редакции </w:t>
      </w:r>
      <w:hyperlink r:id="rId21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11.01.2011 № 129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3.2. Заседание Совета не может считаться правомочным, если на нем присутствует менее 50 процентов от числа избранных депутатов. Заседания Совета проводятся не реже одного раза в три месяца.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Полномочия Совета начинаются со дня проведения первой сессии Совета соответствующего созыва. Полномочия Совета прекращаются со дня начала работы Совета нового созыва.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Первое заседание вновь избранного Совета созывает и ведет Глава поселения либо лицо, временно исполняющее полномочия Главы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(ч.5 в редакции </w:t>
      </w:r>
      <w:hyperlink r:id="rId21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Совет обладает правами юридического лица.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7. Местонахождение Совета: Томская область, Асиновский район, </w:t>
      </w:r>
      <w:proofErr w:type="spellStart"/>
      <w:r w:rsidRPr="00EA68A5">
        <w:rPr>
          <w:rFonts w:ascii="Arial" w:eastAsia="Times New Roman" w:hAnsi="Arial" w:cs="Arial"/>
          <w:color w:val="000000"/>
          <w:sz w:val="24"/>
          <w:szCs w:val="24"/>
          <w:lang w:eastAsia="ru-RU"/>
        </w:rPr>
        <w:t>с</w:t>
      </w:r>
      <w:proofErr w:type="gramStart"/>
      <w:r w:rsidRPr="00EA68A5">
        <w:rPr>
          <w:rFonts w:ascii="Arial" w:eastAsia="Times New Roman" w:hAnsi="Arial" w:cs="Arial"/>
          <w:color w:val="000000"/>
          <w:sz w:val="24"/>
          <w:szCs w:val="24"/>
          <w:lang w:eastAsia="ru-RU"/>
        </w:rPr>
        <w:t>.Н</w:t>
      </w:r>
      <w:proofErr w:type="gramEnd"/>
      <w:r w:rsidRPr="00EA68A5">
        <w:rPr>
          <w:rFonts w:ascii="Arial" w:eastAsia="Times New Roman" w:hAnsi="Arial" w:cs="Arial"/>
          <w:color w:val="000000"/>
          <w:sz w:val="24"/>
          <w:szCs w:val="24"/>
          <w:lang w:eastAsia="ru-RU"/>
        </w:rPr>
        <w:t>ово</w:t>
      </w:r>
      <w:proofErr w:type="spellEnd"/>
      <w:r w:rsidRPr="00EA68A5">
        <w:rPr>
          <w:rFonts w:ascii="Arial" w:eastAsia="Times New Roman" w:hAnsi="Arial" w:cs="Arial"/>
          <w:color w:val="000000"/>
          <w:sz w:val="24"/>
          <w:szCs w:val="24"/>
          <w:lang w:eastAsia="ru-RU"/>
        </w:rPr>
        <w:t xml:space="preserve">-Кусково, </w:t>
      </w:r>
      <w:proofErr w:type="spellStart"/>
      <w:r w:rsidRPr="00EA68A5">
        <w:rPr>
          <w:rFonts w:ascii="Arial" w:eastAsia="Times New Roman" w:hAnsi="Arial" w:cs="Arial"/>
          <w:color w:val="000000"/>
          <w:sz w:val="24"/>
          <w:szCs w:val="24"/>
          <w:lang w:eastAsia="ru-RU"/>
        </w:rPr>
        <w:t>ул.Школьная</w:t>
      </w:r>
      <w:proofErr w:type="spellEnd"/>
      <w:r w:rsidRPr="00EA68A5">
        <w:rPr>
          <w:rFonts w:ascii="Arial" w:eastAsia="Times New Roman" w:hAnsi="Arial" w:cs="Arial"/>
          <w:color w:val="000000"/>
          <w:sz w:val="24"/>
          <w:szCs w:val="24"/>
          <w:lang w:eastAsia="ru-RU"/>
        </w:rPr>
        <w:t>, 55.</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19. Полномочия Совета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В исключительной компетенции Совета находятся: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принятие устава муниципального образования и внесение в него изменений и дополнений;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утверждение местного бюджета и отчета о его исполнении;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утверждение стратегии социально-экономического развития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(п.4 в редакции </w:t>
      </w:r>
      <w:hyperlink r:id="rId21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16.03.2018 № 36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определение порядка управления и распоряжения имуществом, находящимся в муниципальной собственности;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(п.6 в редакции </w:t>
      </w:r>
      <w:hyperlink r:id="rId217"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28.06.2011 № 144</w:t>
        </w:r>
      </w:hyperlink>
      <w:r w:rsidRPr="00EA68A5">
        <w:rPr>
          <w:rFonts w:ascii="Arial" w:eastAsia="Times New Roman" w:hAnsi="Arial" w:cs="Arial"/>
          <w:color w:val="000000"/>
          <w:sz w:val="24"/>
          <w:szCs w:val="24"/>
          <w:lang w:eastAsia="ru-RU"/>
        </w:rPr>
        <w:t>, </w:t>
      </w:r>
      <w:hyperlink r:id="rId218" w:tgtFrame="_blank" w:history="1">
        <w:r w:rsidRPr="00EA68A5">
          <w:rPr>
            <w:rFonts w:ascii="Arial" w:eastAsia="Times New Roman" w:hAnsi="Arial" w:cs="Arial"/>
            <w:color w:val="0000FF"/>
            <w:sz w:val="24"/>
            <w:szCs w:val="24"/>
            <w:lang w:eastAsia="ru-RU"/>
          </w:rPr>
          <w:t>от 11.04.2012 № 178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определение порядка участия муниципального образования в организациях межмуниципального сотрудничества;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определение порядка материально-технического и организационного обеспечения деятельности органов местного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9) </w:t>
      </w:r>
      <w:proofErr w:type="gramStart"/>
      <w:r w:rsidRPr="00EA68A5">
        <w:rPr>
          <w:rFonts w:ascii="Arial" w:eastAsia="Times New Roman" w:hAnsi="Arial" w:cs="Arial"/>
          <w:color w:val="000000"/>
          <w:sz w:val="24"/>
          <w:szCs w:val="24"/>
          <w:lang w:eastAsia="ru-RU"/>
        </w:rPr>
        <w:t>контроль за</w:t>
      </w:r>
      <w:proofErr w:type="gramEnd"/>
      <w:r w:rsidRPr="00EA68A5">
        <w:rPr>
          <w:rFonts w:ascii="Arial" w:eastAsia="Times New Roman" w:hAnsi="Arial" w:cs="Arial"/>
          <w:color w:val="000000"/>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принятие решения об удалении Главы муниципального образования в отставку.</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утверждение учетной нормы общей площади жилого помещения для определения уровня обеспеченности граждан общей площадью жилого помещения в целях их принятия на учет в качестве нуждающихся в жилых помещениях;</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(п.11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1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10.04.2017 № 239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12) утверждение нормы предоставления общей площади жилого помещения по договору социального найма.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(п.12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2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10.04.2017 № 239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13) утверждение правил благоустройства территории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(п.13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2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16.03.2018 № 36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Совет заслушивает ежегодные отчеты Главы муниципального образования, Главы Администрации о результатах их деятельности, деятельности Администрации и иных подведомственных Главе муниципального образования органов местного самоуправления, в том числе о решении вопросов, поставленных Советом.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К полномочиям Совета относятся: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принятие решения о проведении местного референдума, о назначении опроса граждан;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назначение голосования по вопросам изменения границ Новокусковского сельского поселения, преобразования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утверждение структуры Администрации по представлению Главы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осуществление права законодательной инициативы в представительном органе государственной власти Томской области;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принятие решения о передаче органам местного самоуправления Асиновского района части полномочий органов местного самоуправления Новокусковского сельского поселения по решению вопросов местного значений за счет межбюджетных трансфертов, предоставляемых из бюджета Новокусковского сельского поселения в бюджет Асиновского района в соответствии с </w:t>
      </w:r>
      <w:hyperlink r:id="rId222" w:tgtFrame="_blank" w:history="1">
        <w:r w:rsidRPr="00EA68A5">
          <w:rPr>
            <w:rFonts w:ascii="Arial" w:eastAsia="Times New Roman" w:hAnsi="Arial" w:cs="Arial"/>
            <w:color w:val="0000FF"/>
            <w:sz w:val="24"/>
            <w:szCs w:val="24"/>
            <w:lang w:eastAsia="ru-RU"/>
          </w:rPr>
          <w:t>Бюджетным кодексом Российской Федерации</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5 в редакции </w:t>
      </w:r>
      <w:hyperlink r:id="rId22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6) п. 6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22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26.03.2014 № 90</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определение порядка принятия решений об установлении тарифов на услуги муниципальных предприятий и учреждений;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Пункт 8 исключен </w:t>
      </w:r>
      <w:hyperlink r:id="rId22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9) Пункт 9 исключен </w:t>
      </w:r>
      <w:hyperlink r:id="rId22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Пункт 10 исключен </w:t>
      </w:r>
      <w:hyperlink r:id="rId22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правовое регулирование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12) Пункт 12 исключен </w:t>
      </w:r>
      <w:hyperlink r:id="rId22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13) утверждение генеральных планов поселения, правил землепользования и застройки;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13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2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12.12.2012 № 18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14) осуществление иных полномочий, отнесенных к ведению Совета федеральными законами, законами Томской области и настоящим Уставом;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15) утверждение положения о расчете размера платы за пользование жилым помещением для нанимателей жилых помещений по договорам социального найма и договорам найма жилых помещений муниципального жилищного фонда.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15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3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23.03.2017 № 232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16) избрание Главы поселения из числа кандидатов, представленных конкурсной комиссией по результатам конкурса.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16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3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17) установление порядка определения территории, части территории муниципального образования, предназначенной для реализации инициативных проектов;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17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3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18) установление порядка выявления мнения граждан по вопросу о поддержке инициативного проекта путём опроса граждан, сбора их подписей;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18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3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19) утверждение порядка </w:t>
      </w:r>
      <w:bookmarkStart w:id="0" w:name="_Hlk47466228"/>
      <w:r w:rsidRPr="00EA68A5">
        <w:rPr>
          <w:rFonts w:ascii="Arial" w:eastAsia="Times New Roman" w:hAnsi="Arial" w:cs="Arial"/>
          <w:color w:val="000000"/>
          <w:sz w:val="24"/>
          <w:szCs w:val="24"/>
          <w:lang w:eastAsia="ru-RU"/>
        </w:rPr>
        <w:t>выдвижения, внесения, обсуждения, рассмотрения инициативных проектов, а также проведения их конкурсного отбора в </w:t>
      </w:r>
      <w:bookmarkEnd w:id="0"/>
      <w:r w:rsidRPr="00EA68A5">
        <w:rPr>
          <w:rFonts w:ascii="Arial" w:eastAsia="Times New Roman" w:hAnsi="Arial" w:cs="Arial"/>
          <w:color w:val="000000"/>
          <w:sz w:val="24"/>
          <w:szCs w:val="24"/>
          <w:lang w:eastAsia="ru-RU"/>
        </w:rPr>
        <w:t>муниципальном образовании;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19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3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20) утверждение порядка формирования и деятельности коллегиального органа (комиссии), осуществляющего проведение конкурсного отбора инициативных проектов в муниципальном образовании;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20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3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21) установление порядка назначения и проведения собрания граждан в целях рассмотрения и обсуждения вопросов внесения инициативных проектов;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21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3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22) утверждение порядка расчета и возврата сумм инициативных платежей, подлежащих возврату лицам (в том числе организациям), осуществившим их перечисление в местный бюджет.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 22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3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20. Правовые акты Совета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 </w:t>
      </w:r>
      <w:proofErr w:type="gramStart"/>
      <w:r w:rsidRPr="00EA68A5">
        <w:rPr>
          <w:rFonts w:ascii="Arial" w:eastAsia="Times New Roman" w:hAnsi="Arial" w:cs="Arial"/>
          <w:color w:val="000000"/>
          <w:sz w:val="24"/>
          <w:szCs w:val="24"/>
          <w:lang w:eastAsia="ru-RU"/>
        </w:rPr>
        <w:t>Совет по вопросам, отнесенным к его компетенции федеральными законами, законами Томской области, настоящим Уставом,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Совета и по иным вопросам, отнесенным к его компетенции федеральными законами, законами Томской области, настоящим Уставом.</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Также Совет принимает муниципальные правовые акты по вопросам местного значения или реализации отдельных государственных полномочий в случае отсутствия в законодательстве указаний на конкретный орган местного </w:t>
      </w:r>
      <w:r w:rsidRPr="00EA68A5">
        <w:rPr>
          <w:rFonts w:ascii="Arial" w:eastAsia="Times New Roman" w:hAnsi="Arial" w:cs="Arial"/>
          <w:color w:val="000000"/>
          <w:sz w:val="24"/>
          <w:szCs w:val="24"/>
          <w:lang w:eastAsia="ru-RU"/>
        </w:rPr>
        <w:lastRenderedPageBreak/>
        <w:t>самоуправления, к компетенции которого отнесено принятие указанных муниципальных правовых актов.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абз</w:t>
      </w:r>
      <w:proofErr w:type="spellEnd"/>
      <w:r w:rsidRPr="00EA68A5">
        <w:rPr>
          <w:rFonts w:ascii="Arial" w:eastAsia="Times New Roman" w:hAnsi="Arial" w:cs="Arial"/>
          <w:color w:val="000000"/>
          <w:sz w:val="24"/>
          <w:szCs w:val="24"/>
          <w:lang w:eastAsia="ru-RU"/>
        </w:rPr>
        <w:t>. 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3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если иное не установлено </w:t>
      </w:r>
      <w:hyperlink r:id="rId239" w:tgtFrame="_blank" w:history="1">
        <w:r w:rsidRPr="00EA68A5">
          <w:rPr>
            <w:rFonts w:ascii="Arial" w:eastAsia="Times New Roman" w:hAnsi="Arial" w:cs="Arial"/>
            <w:color w:val="0000FF"/>
            <w:sz w:val="24"/>
            <w:szCs w:val="24"/>
            <w:lang w:eastAsia="ru-RU"/>
          </w:rPr>
          <w:t>Федеральным законом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Совет принимает решения на своих заседаниях в порядке, установленном регламентом Совета и настоящим Уставом.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1 в редакции </w:t>
      </w:r>
      <w:hyperlink r:id="rId24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Нормативные правовые акты 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только по инициативе Главы Администрации или при наличии его заключения.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Нормативные правовые акты, принятые Советом, направляются Главе муниципального образования для подписания и обнародования в течение 10 дней. Глава муниципального образования, исполняющий полномочия Главы Администрации, имеет право отклонить нормативный правовой акт, принятый Советом. В этом случае указанный нормативный правовой акт в течение 10 дней возвращается в Совет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он подлежит подписанию Главой муниципального образования в течение семи дней и обнародованию.</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Решение Совета по вопросам организации деятельности Совета принимается большинством голосов от числа присутствующих на заседании Совета и вступает в силу с момента принятия решения, если иной порядок вступления в силу не установлен в самом акте.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Решение Совета о самороспуске принимается большинством голосов от установленного числа депутатов Совета.</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Решение Совета поселения об избрании Главы поселения принимается большинством голосов от установленной численности депутатов Совета поселения открытым голосованием.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(ч. 6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4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Норма муниципального правового акта, предусматривающая увеличение (уменьшение) численности депутатов Совета, не применяется по отношению к представительному органу муниципального образования, принявшему соответствующий муниципальный правовой акт.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(ч. 7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4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Статья 21. Депутат Совета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(ст. 21 в редакции </w:t>
      </w:r>
      <w:hyperlink r:id="rId24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lastRenderedPageBreak/>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1.Депутат Совета избирается на муниципальных выборах на основе всеобщего равного и прямого избирательного права при тайном голосовании в порядке, установленном действующим законодательством. Депутату обеспечиваются условия для беспрепятственного осуществления своих полномочий.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1 в редакции </w:t>
      </w:r>
      <w:hyperlink r:id="rId24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Депутату, осуществляющему свои полномочия на непостоянной основе, гарантируется сохранение места работы (должности) на период, продолжительность которого составляет три рабочих дня в месяц.</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абз</w:t>
      </w:r>
      <w:proofErr w:type="spell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24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21.01.2021 № 165</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2.На постоянной основе могут работать не более десяти процентов депутатов от установленной численности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Количество депутатов, осуществляющих свои полномочия на постоянной основе, устанавливается решением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3.Полномочия депутата начинаются со дня его избрания. Днем окончания срока, на который избираются депутаты Совета, является второе воскресенье сентября года, в котором истекает срок полномочий депутатов Совета, за исключением случаев, предусмотренных федеральным законом. Полномочия депутата прекращаются со дня начала работы Совета нового созыва.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(ч.3 в редакции </w:t>
      </w:r>
      <w:hyperlink r:id="rId24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Депутат должен соблюдать ограничения, запреты, исполнять обязанности, которые установлены </w:t>
      </w:r>
      <w:hyperlink r:id="rId247" w:tgtFrame="_blank" w:history="1">
        <w:r w:rsidRPr="00EA68A5">
          <w:rPr>
            <w:rFonts w:ascii="Arial" w:eastAsia="Times New Roman" w:hAnsi="Arial" w:cs="Arial"/>
            <w:color w:val="0000FF"/>
            <w:sz w:val="24"/>
            <w:szCs w:val="24"/>
            <w:lang w:eastAsia="ru-RU"/>
          </w:rPr>
          <w:t>Федеральным законом от 25 декабря 2008 года № 273-ФЗ</w:t>
        </w:r>
      </w:hyperlink>
      <w:r w:rsidRPr="00EA68A5">
        <w:rPr>
          <w:rFonts w:ascii="Arial" w:eastAsia="Times New Roman" w:hAnsi="Arial" w:cs="Arial"/>
          <w:color w:val="000000"/>
          <w:sz w:val="24"/>
          <w:szCs w:val="24"/>
          <w:lang w:eastAsia="ru-RU"/>
        </w:rPr>
        <w:t xml:space="preserve"> «О противодействии коррупции» и другими федеральными законами. </w:t>
      </w:r>
      <w:proofErr w:type="gramStart"/>
      <w:r w:rsidRPr="00EA68A5">
        <w:rPr>
          <w:rFonts w:ascii="Arial" w:eastAsia="Times New Roman" w:hAnsi="Arial" w:cs="Arial"/>
          <w:color w:val="000000"/>
          <w:sz w:val="24"/>
          <w:szCs w:val="24"/>
          <w:lang w:eastAsia="ru-RU"/>
        </w:rPr>
        <w:t>Полномочия депутата прекращаются досрочно в случае несоблюдения ограничений, запретов, неисполнения обязанностей, установленных </w:t>
      </w:r>
      <w:hyperlink r:id="rId248" w:tgtFrame="_blank" w:history="1">
        <w:r w:rsidRPr="00EA68A5">
          <w:rPr>
            <w:rFonts w:ascii="Arial" w:eastAsia="Times New Roman" w:hAnsi="Arial" w:cs="Arial"/>
            <w:color w:val="0000FF"/>
            <w:sz w:val="24"/>
            <w:szCs w:val="24"/>
            <w:lang w:eastAsia="ru-RU"/>
          </w:rPr>
          <w:t>Федеральным законом от 25 декабря 2008 года № 273-ФЗ</w:t>
        </w:r>
      </w:hyperlink>
      <w:r w:rsidRPr="00EA68A5">
        <w:rPr>
          <w:rFonts w:ascii="Arial" w:eastAsia="Times New Roman" w:hAnsi="Arial" w:cs="Arial"/>
          <w:color w:val="000000"/>
          <w:sz w:val="24"/>
          <w:szCs w:val="24"/>
          <w:lang w:eastAsia="ru-RU"/>
        </w:rPr>
        <w:t> «О противодействии коррупции», </w:t>
      </w:r>
      <w:hyperlink r:id="rId249" w:tgtFrame="_blank" w:history="1">
        <w:r w:rsidRPr="00EA68A5">
          <w:rPr>
            <w:rFonts w:ascii="Arial" w:eastAsia="Times New Roman" w:hAnsi="Arial" w:cs="Arial"/>
            <w:color w:val="0000FF"/>
            <w:sz w:val="24"/>
            <w:szCs w:val="24"/>
            <w:lang w:eastAsia="ru-RU"/>
          </w:rPr>
          <w:t>Федеральным законом от 3 декабря 2012 года № 230-ФЗ</w:t>
        </w:r>
      </w:hyperlink>
      <w:r w:rsidRPr="00EA68A5">
        <w:rPr>
          <w:rFonts w:ascii="Arial" w:eastAsia="Times New Roman" w:hAnsi="Arial" w:cs="Arial"/>
          <w:color w:val="000000"/>
          <w:sz w:val="24"/>
          <w:szCs w:val="24"/>
          <w:lang w:eastAsia="ru-RU"/>
        </w:rPr>
        <w:t> «О контроле за соответствием расходов лиц, замещающих государственные должности, и иных лиц их доходам», </w:t>
      </w:r>
      <w:hyperlink r:id="rId250" w:tgtFrame="_blank" w:history="1">
        <w:r w:rsidRPr="00EA68A5">
          <w:rPr>
            <w:rFonts w:ascii="Arial" w:eastAsia="Times New Roman" w:hAnsi="Arial" w:cs="Arial"/>
            <w:color w:val="0000FF"/>
            <w:sz w:val="24"/>
            <w:szCs w:val="24"/>
            <w:lang w:eastAsia="ru-RU"/>
          </w:rPr>
          <w:t>Федеральным законом от 7 мая 2013 года № 79-ФЗ</w:t>
        </w:r>
      </w:hyperlink>
      <w:r w:rsidRPr="00EA68A5">
        <w:rPr>
          <w:rFonts w:ascii="Arial" w:eastAsia="Times New Roman" w:hAnsi="Arial" w:cs="Arial"/>
          <w:color w:val="000000"/>
          <w:sz w:val="24"/>
          <w:szCs w:val="24"/>
          <w:lang w:eastAsia="ru-RU"/>
        </w:rPr>
        <w:t> «О запрете отдельным категориям лиц открывать и</w:t>
      </w:r>
      <w:proofErr w:type="gramEnd"/>
      <w:r w:rsidRPr="00EA68A5">
        <w:rPr>
          <w:rFonts w:ascii="Arial" w:eastAsia="Times New Roman" w:hAnsi="Arial" w:cs="Arial"/>
          <w:color w:val="000000"/>
          <w:sz w:val="24"/>
          <w:szCs w:val="24"/>
          <w:lang w:eastAsia="ru-RU"/>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w:t>
      </w:r>
      <w:hyperlink r:id="rId251" w:tgtFrame="_blank" w:history="1">
        <w:r w:rsidRPr="00EA68A5">
          <w:rPr>
            <w:rFonts w:ascii="Arial" w:eastAsia="Times New Roman" w:hAnsi="Arial" w:cs="Arial"/>
            <w:color w:val="0000FF"/>
            <w:sz w:val="24"/>
            <w:szCs w:val="24"/>
            <w:lang w:eastAsia="ru-RU"/>
          </w:rPr>
          <w:t>Федеральным законом от 06 октября 2003 года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252" w:tgtFrame="_blank" w:history="1">
        <w:r w:rsidRPr="00EA68A5">
          <w:rPr>
            <w:rFonts w:ascii="Arial" w:eastAsia="Times New Roman" w:hAnsi="Arial" w:cs="Arial"/>
            <w:color w:val="0000FF"/>
            <w:sz w:val="24"/>
            <w:szCs w:val="24"/>
            <w:lang w:eastAsia="ru-RU"/>
          </w:rPr>
          <w:t>Федеральным законом от 06 октября 2003 года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w:t>
      </w:r>
      <w:proofErr w:type="gramEnd"/>
      <w:r w:rsidRPr="00EA68A5">
        <w:rPr>
          <w:rFonts w:ascii="Arial" w:eastAsia="Times New Roman" w:hAnsi="Arial" w:cs="Arial"/>
          <w:color w:val="000000"/>
          <w:sz w:val="24"/>
          <w:szCs w:val="24"/>
          <w:lang w:eastAsia="ru-RU"/>
        </w:rPr>
        <w:t xml:space="preserve"> признается следствием не зависящих от указанных лиц обстоятельств в порядке, предусмотренном частями 3 - 6 статьи 13 </w:t>
      </w:r>
      <w:hyperlink r:id="rId253" w:tgtFrame="_blank" w:history="1">
        <w:r w:rsidRPr="00EA68A5">
          <w:rPr>
            <w:rFonts w:ascii="Arial" w:eastAsia="Times New Roman" w:hAnsi="Arial" w:cs="Arial"/>
            <w:color w:val="0000FF"/>
            <w:sz w:val="24"/>
            <w:szCs w:val="24"/>
            <w:lang w:eastAsia="ru-RU"/>
          </w:rPr>
          <w:t>Федерального закона от 25 декабря 2008 года № 273-ФЗ</w:t>
        </w:r>
      </w:hyperlink>
      <w:r w:rsidRPr="00EA68A5">
        <w:rPr>
          <w:rFonts w:ascii="Arial" w:eastAsia="Times New Roman" w:hAnsi="Arial" w:cs="Arial"/>
          <w:color w:val="000000"/>
          <w:sz w:val="24"/>
          <w:szCs w:val="24"/>
          <w:lang w:eastAsia="ru-RU"/>
        </w:rPr>
        <w:t> «О противодействии коррупции».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(ч. 4 в редакции </w:t>
      </w:r>
      <w:hyperlink r:id="rId254"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 </w:t>
      </w:r>
      <w:hyperlink r:id="rId255" w:tgtFrame="_blank" w:history="1">
        <w:r w:rsidRPr="00EA68A5">
          <w:rPr>
            <w:rFonts w:ascii="Arial" w:eastAsia="Times New Roman" w:hAnsi="Arial" w:cs="Arial"/>
            <w:color w:val="0000FF"/>
            <w:sz w:val="24"/>
            <w:szCs w:val="24"/>
            <w:lang w:eastAsia="ru-RU"/>
          </w:rPr>
          <w:t>от 24.10.2019 № 118</w:t>
        </w:r>
      </w:hyperlink>
      <w:r w:rsidRPr="00EA68A5">
        <w:rPr>
          <w:rFonts w:ascii="Arial" w:eastAsia="Times New Roman" w:hAnsi="Arial" w:cs="Arial"/>
          <w:color w:val="0000FF"/>
          <w:sz w:val="24"/>
          <w:szCs w:val="24"/>
          <w:lang w:eastAsia="ru-RU"/>
        </w:rPr>
        <w:t>, </w:t>
      </w:r>
      <w:hyperlink r:id="rId256" w:tgtFrame="_blank" w:history="1">
        <w:r w:rsidRPr="00EA68A5">
          <w:rPr>
            <w:rFonts w:ascii="Arial" w:eastAsia="Times New Roman" w:hAnsi="Arial" w:cs="Arial"/>
            <w:color w:val="0000FF"/>
            <w:sz w:val="24"/>
            <w:szCs w:val="24"/>
            <w:lang w:eastAsia="ru-RU"/>
          </w:rPr>
          <w:t>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4.1. На депутата распространяются гарантии и ограничения, предусмотренные статьей 40 </w:t>
      </w:r>
      <w:hyperlink r:id="rId257" w:tgtFrame="_blank" w:history="1">
        <w:r w:rsidRPr="00EA68A5">
          <w:rPr>
            <w:rFonts w:ascii="Arial" w:eastAsia="Times New Roman" w:hAnsi="Arial" w:cs="Arial"/>
            <w:color w:val="0000FF"/>
            <w:sz w:val="24"/>
            <w:szCs w:val="24"/>
            <w:lang w:eastAsia="ru-RU"/>
          </w:rPr>
          <w:t>Федерального закона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Законом Томской области от 06.05.2009 № 68-ОЗ «О гарантиях деятельности депутатов представительных органов муниципальных образований, выборных должностных лиц местного самоуправления, лиц, замещающих муниципальные должности, в Томской области».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(ч.4.1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5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26.03.2014 № 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4.2. Депутат представительного органа муниципального образования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законодательством.</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Осуществляющий свои полномочия на постоянной основе депутат не вправе:</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заниматься предпринимательской деятельностью лично или через доверенных лиц;</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участвовать в управлении коммерческой или некоммерческой организацией, за исключением следующих случаев:</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а) участие на безвозмездной основе в управлении политической партией</w:t>
      </w:r>
      <w:proofErr w:type="gramStart"/>
      <w:r w:rsidRPr="00EA68A5">
        <w:rPr>
          <w:rFonts w:ascii="Arial" w:eastAsia="Times New Roman" w:hAnsi="Arial" w:cs="Arial"/>
          <w:color w:val="000000"/>
          <w:sz w:val="24"/>
          <w:szCs w:val="24"/>
          <w:lang w:eastAsia="ru-RU"/>
        </w:rPr>
        <w:t>.</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о</w:t>
      </w:r>
      <w:proofErr w:type="gramEnd"/>
      <w:r w:rsidRPr="00EA68A5">
        <w:rPr>
          <w:rFonts w:ascii="Arial" w:eastAsia="Times New Roman" w:hAnsi="Arial" w:cs="Arial"/>
          <w:color w:val="000000"/>
          <w:sz w:val="24"/>
          <w:szCs w:val="24"/>
          <w:lang w:eastAsia="ru-RU"/>
        </w:rPr>
        <w:t>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кооператива, товарищества собственников недвижимости;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пп</w:t>
      </w:r>
      <w:proofErr w:type="spellEnd"/>
      <w:r w:rsidRPr="00EA68A5">
        <w:rPr>
          <w:rFonts w:ascii="Arial" w:eastAsia="Times New Roman" w:hAnsi="Arial" w:cs="Arial"/>
          <w:color w:val="000000"/>
          <w:sz w:val="24"/>
          <w:szCs w:val="24"/>
          <w:lang w:eastAsia="ru-RU"/>
        </w:rPr>
        <w:t>. «а» в редакции </w:t>
      </w:r>
      <w:hyperlink r:id="rId259"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21.06.2023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Томской области в порядке, установленном законом Томской области;</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w:t>
      </w:r>
      <w:proofErr w:type="spellStart"/>
      <w:r w:rsidRPr="00EA68A5">
        <w:rPr>
          <w:rFonts w:ascii="Arial" w:eastAsia="Times New Roman" w:hAnsi="Arial" w:cs="Arial"/>
          <w:color w:val="000000"/>
          <w:sz w:val="24"/>
          <w:szCs w:val="24"/>
          <w:lang w:eastAsia="ru-RU"/>
        </w:rPr>
        <w:t>пп</w:t>
      </w:r>
      <w:proofErr w:type="spellEnd"/>
      <w:r w:rsidRPr="00EA68A5">
        <w:rPr>
          <w:rFonts w:ascii="Arial" w:eastAsia="Times New Roman" w:hAnsi="Arial" w:cs="Arial"/>
          <w:color w:val="000000"/>
          <w:sz w:val="24"/>
          <w:szCs w:val="24"/>
          <w:lang w:eastAsia="ru-RU"/>
        </w:rPr>
        <w:t>. «б» в редакции </w:t>
      </w:r>
      <w:hyperlink r:id="rId26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21.06.2023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 представление на безвозмездной основе интересов муниципального образования в совете муниципальных образований Томской области, иных объединениях муниципальных образований, а также в их органах управления;</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д) иные случаи, предусмотренные федеральными законами;</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входить в состав органов управления, попечительских или наблюдательных советов, иных органов иностранных некоммерческих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4.2 в редакции </w:t>
      </w:r>
      <w:hyperlink r:id="rId261"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27.08.2020 № 148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Полномочия депутата прекращаются досрочно в случае: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смерти;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отставки по собственному желанию;</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признания судом недееспособным или ограниченно дееспособным;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признания судом безвестно отсутствующим или объявления умершим;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вступления в отношении его в законную силу обвинительного приговора суда;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выезда за пределы Российской Федерации на постоянное место жительства;</w:t>
      </w:r>
    </w:p>
    <w:p w:rsidR="00EA68A5" w:rsidRPr="00EA68A5" w:rsidRDefault="00EA68A5" w:rsidP="00EA68A5">
      <w:pPr>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EA68A5">
        <w:rPr>
          <w:rFonts w:ascii="Arial" w:eastAsia="Times New Roman" w:hAnsi="Arial" w:cs="Arial"/>
          <w:color w:val="000000"/>
          <w:sz w:val="24"/>
          <w:szCs w:val="24"/>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EA68A5">
        <w:rPr>
          <w:rFonts w:ascii="Arial" w:eastAsia="Times New Roman" w:hAnsi="Arial" w:cs="Arial"/>
          <w:color w:val="000000"/>
          <w:sz w:val="24"/>
          <w:szCs w:val="24"/>
          <w:lang w:eastAsia="ru-RU"/>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 в редакции </w:t>
      </w:r>
      <w:hyperlink r:id="rId26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08.09.2021 № 199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отзыва избирателей;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9) досрочного прекращения полномочий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призыва на военную службу или направления на заменяющую её альтернативную гражданскую службу;</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в иных случаях, установленных </w:t>
      </w:r>
      <w:hyperlink r:id="rId263" w:tgtFrame="_blank" w:history="1">
        <w:r w:rsidRPr="00EA68A5">
          <w:rPr>
            <w:rFonts w:ascii="Arial" w:eastAsia="Times New Roman" w:hAnsi="Arial" w:cs="Arial"/>
            <w:color w:val="0000FF"/>
            <w:sz w:val="24"/>
            <w:szCs w:val="24"/>
            <w:lang w:eastAsia="ru-RU"/>
          </w:rPr>
          <w:t>Федеральным законом от 6 октября 2003 года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и иными федеральными законами.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Полномочия депутата, прекращаются досрочно в случае несоблюдения ограничений, установленных </w:t>
      </w:r>
      <w:hyperlink r:id="rId264" w:tgtFrame="_blank" w:history="1">
        <w:r w:rsidRPr="00EA68A5">
          <w:rPr>
            <w:rFonts w:ascii="Arial" w:eastAsia="Times New Roman" w:hAnsi="Arial" w:cs="Arial"/>
            <w:color w:val="0000FF"/>
            <w:sz w:val="24"/>
            <w:szCs w:val="24"/>
            <w:lang w:eastAsia="ru-RU"/>
          </w:rPr>
          <w:t>Федеральным законом от 6 октября 2003 года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(ч.6 в редакции </w:t>
      </w:r>
      <w:hyperlink r:id="rId26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6.1. Полномочия депутата в случаях, указанных в подпунктах 3, 4, 5 пункта 5 настоящей статьи, прекращаются досрочно с момента вступления в силу соответствующего решения суда либо со времени, указанного в нем.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(ч.6.1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6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6.2. Прекращение полномочий депутата в случаях, указанных в подпунктах 1, 6, 7, пункта 5 настоящей статьи фиксируется решением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(ч.6.2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6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Times New Roman" w:eastAsia="Times New Roman" w:hAnsi="Times New Roman" w:cs="Times New Roman"/>
          <w:color w:val="000000"/>
          <w:sz w:val="24"/>
          <w:szCs w:val="24"/>
          <w:lang w:eastAsia="ru-RU"/>
        </w:rPr>
      </w:pPr>
      <w:r w:rsidRPr="00EA68A5">
        <w:rPr>
          <w:rFonts w:ascii="Arial" w:eastAsia="Times New Roman" w:hAnsi="Arial" w:cs="Arial"/>
          <w:color w:val="000000"/>
          <w:sz w:val="24"/>
          <w:szCs w:val="24"/>
          <w:lang w:eastAsia="ru-RU"/>
        </w:rPr>
        <w:t>6.3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6.3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6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21.06.2023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7.Решение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roofErr w:type="gramEnd"/>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8. </w:t>
      </w:r>
      <w:proofErr w:type="gramStart"/>
      <w:r w:rsidRPr="00EA68A5">
        <w:rPr>
          <w:rFonts w:ascii="Arial" w:eastAsia="Times New Roman" w:hAnsi="Arial" w:cs="Arial"/>
          <w:color w:val="000000"/>
          <w:sz w:val="24"/>
          <w:szCs w:val="24"/>
          <w:lang w:eastAsia="ru-RU"/>
        </w:rPr>
        <w:t>Депутатам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предоставляются гарантии их прав в соответствии с</w:t>
      </w:r>
      <w:proofErr w:type="gramEnd"/>
      <w:r w:rsidRPr="00EA68A5">
        <w:rPr>
          <w:rFonts w:ascii="Arial" w:eastAsia="Times New Roman" w:hAnsi="Arial" w:cs="Arial"/>
          <w:color w:val="000000"/>
          <w:sz w:val="24"/>
          <w:szCs w:val="24"/>
          <w:lang w:eastAsia="ru-RU"/>
        </w:rPr>
        <w:t xml:space="preserve"> федеральными законами.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(ч.8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6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9. Депутат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(ч.9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7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Депутат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(ч.10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7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При досрочном прекращении полномочий депутата в результате отзыва его полномочия прекращаются с момента официального опубликования результатов голосования по отзыву, если иное не установлено законодательством.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(ч.11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7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12. Полномочия депутата в случае, предусмотренном в подпункте 9 пункта 5 настоящей статьи, прекращаются одновременно с досрочным прекращением полномочий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(ч.12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7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13. Решение по заявлению депутата об отставке принимается на ближайшей сессии Совета, но не позднее одного месяца с момента подачи заявления депутатом, в соответствии с Регламентом работы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Заявление депутата о сложении полномочий не может быть отозвано после принятия решения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Досрочно утративший свои полномочия депутат может вновь обрести их лишь в случае нового избрания.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(ч.13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7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21.1. Помощники депутата Совета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(ст.21.1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7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1.Для содействия в осуществлении своих полномочий депутат Совета вправе иметь помощников.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Количество помощников, их правовое положение (статус) и порядок осуществления ими деятельности определяются решением Совета поселения в пределах средств, предусмотренных местным бюджетом на содержание Совета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22. «Основные гарантии деятельности депутата Совета, Главы муниципального образования» </w:t>
      </w:r>
      <w:proofErr w:type="gramStart"/>
      <w:r w:rsidRPr="00EA68A5">
        <w:rPr>
          <w:rFonts w:ascii="Arial" w:eastAsia="Times New Roman" w:hAnsi="Arial" w:cs="Arial"/>
          <w:color w:val="000000"/>
          <w:sz w:val="24"/>
          <w:szCs w:val="24"/>
          <w:lang w:eastAsia="ru-RU"/>
        </w:rPr>
        <w:t>исключена</w:t>
      </w:r>
      <w:proofErr w:type="gramEnd"/>
      <w:r w:rsidRPr="00EA68A5">
        <w:rPr>
          <w:rFonts w:ascii="Arial" w:eastAsia="Times New Roman" w:hAnsi="Arial" w:cs="Arial"/>
          <w:color w:val="000000"/>
          <w:sz w:val="24"/>
          <w:szCs w:val="24"/>
          <w:lang w:eastAsia="ru-RU"/>
        </w:rPr>
        <w:t> </w:t>
      </w:r>
      <w:hyperlink r:id="rId27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23. Председатель Совета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Организацию деятельности Совета осуществляет председатель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Председатель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представляет Совет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руководит подготовкой заседаний Совета и вопросов, выносимых на рассмотрение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созывает и ведет заседания Совета, ведает его внутренним распорядком;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принимает меры по обеспечению гласности и учету общественного мнения в работе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издает постановления и распоряжения по вопросам организации деятельности Совета Новокусковского сельского поселения, подписывает протоколы заседаний, решения Совета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(п.5 в редакции </w:t>
      </w:r>
      <w:hyperlink r:id="rId277"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11.04.2012 № 178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6) организует прием граждан, рассмотрение их обращений, заявлений и жалоб;</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осуществляет иные полномочия в соответствии с настоящим Уставом и решениями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Председатель Совета подотчетен Совету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24. Досрочное прекращение полномочий Совета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Полномочия Совета досрочно прекращаются в случае: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вступления в силу закона Томской области о роспуске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принятия Советом решения о самороспуске в порядке, установленном Советом;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вступления в силу решения суда Томской области о неправомочности данного состава депутатов Совета, в том числе в связи со сложением депутатами своих полномочий;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преобразования Новокусковского сельского поселения, осуществляемого в соответствии с требованиями федерального законодательства, а также в случае упразднения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в случае утраты поселением статуса муниципального образования в связи с его объединением с городским округом;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в случае увеличения численности избирателей Новокусковского сельского поселения более чем на 25 процентов, произошедшего вследствие изменения его границ или объединения поселения с городским округом.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Досрочное прекращение полномочий Совета влечет досрочное прекращение полномочий его депутатов.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В случае досрочного прекращения полномочий Совета, влекущего за собой неправомочность Совета, досрочные выборы должны быть проведены не позднее чем через шесть месяцев со дня такого досрочного прекращения полномочий.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25. Глава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Глава муниципального образования является высшим должностным лицом Новокусковского сельского поселения, исполняет полномочия Главы местной администрации.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(ч.1 в редакции </w:t>
      </w:r>
      <w:hyperlink r:id="rId278"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29.12.2014 № 133</w:t>
        </w:r>
      </w:hyperlink>
      <w:r w:rsidRPr="00EA68A5">
        <w:rPr>
          <w:rFonts w:ascii="Arial" w:eastAsia="Times New Roman" w:hAnsi="Arial" w:cs="Arial"/>
          <w:color w:val="000000"/>
          <w:sz w:val="24"/>
          <w:szCs w:val="24"/>
          <w:lang w:eastAsia="ru-RU"/>
        </w:rPr>
        <w:t>, </w:t>
      </w:r>
      <w:hyperlink r:id="rId279" w:tgtFrame="_blank" w:history="1">
        <w:r w:rsidRPr="00EA68A5">
          <w:rPr>
            <w:rFonts w:ascii="Arial" w:eastAsia="Times New Roman" w:hAnsi="Arial" w:cs="Arial"/>
            <w:color w:val="0000FF"/>
            <w:sz w:val="24"/>
            <w:szCs w:val="24"/>
            <w:lang w:eastAsia="ru-RU"/>
          </w:rPr>
          <w:t>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Глава поселения избирается Советом поселения из числа кандидатов, представленных конкурсной комиссией по результатам конкурса сроком на 5 лет. Решение Совета поселения об избрании Главы поселения принимается большинством голосов от установленной численности депутатов Совета поселения открытым голосованием.</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Порядок проведения конкурса по отбору кандидатур на должность Главы поселения устанавливается Советом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Общее число членов конкурсной комиссии устанавливается решением Совета поселения. При формировании конкурсной комиссии половина членов назначается Советом поселения, а другая половина – Главой Асиновского района Томской области.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(ч.2 в редакции </w:t>
      </w:r>
      <w:hyperlink r:id="rId28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Полномочия Главы поселения начинаются со дня вступления его в должность и прекращаются в день вступления в должность вновь избранного Главы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(ч.3 в редакции </w:t>
      </w:r>
      <w:hyperlink r:id="rId281"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Глава поселения вступает в должность со дня, следующего за днем официального опубликования (обнародования) решения Совета поселения о его избрании Главой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(ч.4 в редакции </w:t>
      </w:r>
      <w:hyperlink r:id="rId28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28.06.2011 № 144</w:t>
        </w:r>
      </w:hyperlink>
      <w:r w:rsidRPr="00EA68A5">
        <w:rPr>
          <w:rFonts w:ascii="Arial" w:eastAsia="Times New Roman" w:hAnsi="Arial" w:cs="Arial"/>
          <w:color w:val="000000"/>
          <w:sz w:val="24"/>
          <w:szCs w:val="24"/>
          <w:lang w:eastAsia="ru-RU"/>
        </w:rPr>
        <w:t>, </w:t>
      </w:r>
      <w:hyperlink r:id="rId283" w:tgtFrame="_blank" w:history="1">
        <w:r w:rsidRPr="00EA68A5">
          <w:rPr>
            <w:rFonts w:ascii="Arial" w:eastAsia="Times New Roman" w:hAnsi="Arial" w:cs="Arial"/>
            <w:color w:val="0000FF"/>
            <w:sz w:val="24"/>
            <w:szCs w:val="24"/>
            <w:lang w:eastAsia="ru-RU"/>
          </w:rPr>
          <w:t>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Глава муниципального образования осуществляет свои полномочия на постоянной основе.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Глава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 представляет </w:t>
      </w:r>
      <w:proofErr w:type="spellStart"/>
      <w:r w:rsidRPr="00EA68A5">
        <w:rPr>
          <w:rFonts w:ascii="Arial" w:eastAsia="Times New Roman" w:hAnsi="Arial" w:cs="Arial"/>
          <w:color w:val="000000"/>
          <w:sz w:val="24"/>
          <w:szCs w:val="24"/>
          <w:lang w:eastAsia="ru-RU"/>
        </w:rPr>
        <w:t>Новокусковское</w:t>
      </w:r>
      <w:proofErr w:type="spellEnd"/>
      <w:r w:rsidRPr="00EA68A5">
        <w:rPr>
          <w:rFonts w:ascii="Arial" w:eastAsia="Times New Roman" w:hAnsi="Arial" w:cs="Arial"/>
          <w:color w:val="000000"/>
          <w:sz w:val="24"/>
          <w:szCs w:val="24"/>
          <w:lang w:eastAsia="ru-RU"/>
        </w:rPr>
        <w:t xml:space="preserve">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вносит в Совет проекты муниципальных правовых актов в порядке, установленном Советом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подписывает и обнародует в порядке, установленном настоящим Уставом, решения, принятые Советом;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(п.3 в редакции </w:t>
      </w:r>
      <w:hyperlink r:id="rId28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11.04.2012 № 178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издает постановления и распоряжения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в установленном порядке, а также распоряжения местной администрации по вопросам организации работы местной администрации;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(п.4 в редакции </w:t>
      </w:r>
      <w:hyperlink r:id="rId28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28.06.2011 № 144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вправе требовать созыва внеочередного заседания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Администрации;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7) разрабатывает и представляет на утверждение Совета структуру Администрации, формирует Администрацию в </w:t>
      </w:r>
      <w:proofErr w:type="gramStart"/>
      <w:r w:rsidRPr="00EA68A5">
        <w:rPr>
          <w:rFonts w:ascii="Arial" w:eastAsia="Times New Roman" w:hAnsi="Arial" w:cs="Arial"/>
          <w:color w:val="000000"/>
          <w:sz w:val="24"/>
          <w:szCs w:val="24"/>
          <w:lang w:eastAsia="ru-RU"/>
        </w:rPr>
        <w:t>пределах</w:t>
      </w:r>
      <w:proofErr w:type="gramEnd"/>
      <w:r w:rsidRPr="00EA68A5">
        <w:rPr>
          <w:rFonts w:ascii="Arial" w:eastAsia="Times New Roman" w:hAnsi="Arial" w:cs="Arial"/>
          <w:color w:val="000000"/>
          <w:sz w:val="24"/>
          <w:szCs w:val="24"/>
          <w:lang w:eastAsia="ru-RU"/>
        </w:rPr>
        <w:t xml:space="preserve"> утвержденных в местном бюджете средств на ее содержание;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утверждает положения о структурных подразделениях Администрации, должностные инструкции работников Администрации;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9) открывает и закрывает счета Администрации в банках и иных кредитных учреждениях;</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(п.9 в редакции </w:t>
      </w:r>
      <w:hyperlink r:id="rId28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12.12.2012 № 18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вносит в Совет на утверждение проект местного бюджета, планы и программы социально - экономического развития Новокусковского сельского поселения, а также отчеты об их исполнении;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назначает на должность и освобождает от должности работников Администрации;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12) при создании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13) п.13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28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14) осуществляет иные полномочия, установленные федеральными законами, законами Томской области, настоящим Уставом и муниципальными правовыми актами.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15) Пункт 15 исключен </w:t>
      </w:r>
      <w:hyperlink r:id="rId28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6.1. К полномочиям Главы муниципального образования относится принятие решения о реализации проекта </w:t>
      </w:r>
      <w:proofErr w:type="spellStart"/>
      <w:r w:rsidRPr="00EA68A5">
        <w:rPr>
          <w:rFonts w:ascii="Arial" w:eastAsia="Times New Roman" w:hAnsi="Arial" w:cs="Arial"/>
          <w:color w:val="000000"/>
          <w:sz w:val="24"/>
          <w:szCs w:val="24"/>
          <w:lang w:eastAsia="ru-RU"/>
        </w:rPr>
        <w:t>муниципально</w:t>
      </w:r>
      <w:proofErr w:type="spellEnd"/>
      <w:r w:rsidRPr="00EA68A5">
        <w:rPr>
          <w:rFonts w:ascii="Arial" w:eastAsia="Times New Roman" w:hAnsi="Arial" w:cs="Arial"/>
          <w:color w:val="000000"/>
          <w:sz w:val="24"/>
          <w:szCs w:val="24"/>
          <w:lang w:eastAsia="ru-RU"/>
        </w:rPr>
        <w:t>-частного партнерства, если публичным партнером является муниципальное образование либо планируется проведение совместного конкурса с участием муниципального образования (за исключением случая, в котором планируется проведение совместного конкурса с участием Российской Федерации, субъекта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Глава муниципального образования определяет орган местного самоуправления, уполномоченный на осуществление следующих полномочий: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 обеспечение координации деятельности органов местного самоуправления при реализации проекта </w:t>
      </w:r>
      <w:proofErr w:type="spellStart"/>
      <w:r w:rsidRPr="00EA68A5">
        <w:rPr>
          <w:rFonts w:ascii="Arial" w:eastAsia="Times New Roman" w:hAnsi="Arial" w:cs="Arial"/>
          <w:color w:val="000000"/>
          <w:sz w:val="24"/>
          <w:szCs w:val="24"/>
          <w:lang w:eastAsia="ru-RU"/>
        </w:rPr>
        <w:t>муниципально</w:t>
      </w:r>
      <w:proofErr w:type="spellEnd"/>
      <w:r w:rsidRPr="00EA68A5">
        <w:rPr>
          <w:rFonts w:ascii="Arial" w:eastAsia="Times New Roman" w:hAnsi="Arial" w:cs="Arial"/>
          <w:color w:val="000000"/>
          <w:sz w:val="24"/>
          <w:szCs w:val="24"/>
          <w:lang w:eastAsia="ru-RU"/>
        </w:rPr>
        <w:t>-частного партнерства;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 согласование публичному партнеру конкурсной документации для проведения конкурсов на право заключения соглашения о </w:t>
      </w:r>
      <w:proofErr w:type="spellStart"/>
      <w:r w:rsidRPr="00EA68A5">
        <w:rPr>
          <w:rFonts w:ascii="Arial" w:eastAsia="Times New Roman" w:hAnsi="Arial" w:cs="Arial"/>
          <w:color w:val="000000"/>
          <w:sz w:val="24"/>
          <w:szCs w:val="24"/>
          <w:lang w:eastAsia="ru-RU"/>
        </w:rPr>
        <w:t>муниципально</w:t>
      </w:r>
      <w:proofErr w:type="spellEnd"/>
      <w:r w:rsidRPr="00EA68A5">
        <w:rPr>
          <w:rFonts w:ascii="Arial" w:eastAsia="Times New Roman" w:hAnsi="Arial" w:cs="Arial"/>
          <w:color w:val="000000"/>
          <w:sz w:val="24"/>
          <w:szCs w:val="24"/>
          <w:lang w:eastAsia="ru-RU"/>
        </w:rPr>
        <w:t>-частном партнерстве;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 осуществление мониторинга реализации соглашения о </w:t>
      </w:r>
      <w:proofErr w:type="spellStart"/>
      <w:r w:rsidRPr="00EA68A5">
        <w:rPr>
          <w:rFonts w:ascii="Arial" w:eastAsia="Times New Roman" w:hAnsi="Arial" w:cs="Arial"/>
          <w:color w:val="000000"/>
          <w:sz w:val="24"/>
          <w:szCs w:val="24"/>
          <w:lang w:eastAsia="ru-RU"/>
        </w:rPr>
        <w:t>муниципально</w:t>
      </w:r>
      <w:proofErr w:type="spellEnd"/>
      <w:r w:rsidRPr="00EA68A5">
        <w:rPr>
          <w:rFonts w:ascii="Arial" w:eastAsia="Times New Roman" w:hAnsi="Arial" w:cs="Arial"/>
          <w:color w:val="000000"/>
          <w:sz w:val="24"/>
          <w:szCs w:val="24"/>
          <w:lang w:eastAsia="ru-RU"/>
        </w:rPr>
        <w:t>-частном партнерстве;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4) содействие в защите прав и законных интересов публичных партнеров и частных партнеров в процессе реализации соглашения о </w:t>
      </w:r>
      <w:proofErr w:type="spellStart"/>
      <w:r w:rsidRPr="00EA68A5">
        <w:rPr>
          <w:rFonts w:ascii="Arial" w:eastAsia="Times New Roman" w:hAnsi="Arial" w:cs="Arial"/>
          <w:color w:val="000000"/>
          <w:sz w:val="24"/>
          <w:szCs w:val="24"/>
          <w:lang w:eastAsia="ru-RU"/>
        </w:rPr>
        <w:t>муниципально</w:t>
      </w:r>
      <w:proofErr w:type="spellEnd"/>
      <w:r w:rsidRPr="00EA68A5">
        <w:rPr>
          <w:rFonts w:ascii="Arial" w:eastAsia="Times New Roman" w:hAnsi="Arial" w:cs="Arial"/>
          <w:color w:val="000000"/>
          <w:sz w:val="24"/>
          <w:szCs w:val="24"/>
          <w:lang w:eastAsia="ru-RU"/>
        </w:rPr>
        <w:t>-частном партнерстве;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5) ведение реестра заключенных соглашений о </w:t>
      </w:r>
      <w:proofErr w:type="spellStart"/>
      <w:r w:rsidRPr="00EA68A5">
        <w:rPr>
          <w:rFonts w:ascii="Arial" w:eastAsia="Times New Roman" w:hAnsi="Arial" w:cs="Arial"/>
          <w:color w:val="000000"/>
          <w:sz w:val="24"/>
          <w:szCs w:val="24"/>
          <w:lang w:eastAsia="ru-RU"/>
        </w:rPr>
        <w:t>муниципально</w:t>
      </w:r>
      <w:proofErr w:type="spellEnd"/>
      <w:r w:rsidRPr="00EA68A5">
        <w:rPr>
          <w:rFonts w:ascii="Arial" w:eastAsia="Times New Roman" w:hAnsi="Arial" w:cs="Arial"/>
          <w:color w:val="000000"/>
          <w:sz w:val="24"/>
          <w:szCs w:val="24"/>
          <w:lang w:eastAsia="ru-RU"/>
        </w:rPr>
        <w:t>-частном партнерстве;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6) обеспечение открытости и доступности информации о </w:t>
      </w:r>
      <w:proofErr w:type="gramStart"/>
      <w:r w:rsidRPr="00EA68A5">
        <w:rPr>
          <w:rFonts w:ascii="Arial" w:eastAsia="Times New Roman" w:hAnsi="Arial" w:cs="Arial"/>
          <w:color w:val="000000"/>
          <w:sz w:val="24"/>
          <w:szCs w:val="24"/>
          <w:lang w:eastAsia="ru-RU"/>
        </w:rPr>
        <w:t>соглашении</w:t>
      </w:r>
      <w:proofErr w:type="gramEnd"/>
      <w:r w:rsidRPr="00EA68A5">
        <w:rPr>
          <w:rFonts w:ascii="Arial" w:eastAsia="Times New Roman" w:hAnsi="Arial" w:cs="Arial"/>
          <w:color w:val="000000"/>
          <w:sz w:val="24"/>
          <w:szCs w:val="24"/>
          <w:lang w:eastAsia="ru-RU"/>
        </w:rPr>
        <w:t xml:space="preserve"> о </w:t>
      </w:r>
      <w:proofErr w:type="spellStart"/>
      <w:r w:rsidRPr="00EA68A5">
        <w:rPr>
          <w:rFonts w:ascii="Arial" w:eastAsia="Times New Roman" w:hAnsi="Arial" w:cs="Arial"/>
          <w:color w:val="000000"/>
          <w:sz w:val="24"/>
          <w:szCs w:val="24"/>
          <w:lang w:eastAsia="ru-RU"/>
        </w:rPr>
        <w:t>муниципально</w:t>
      </w:r>
      <w:proofErr w:type="spellEnd"/>
      <w:r w:rsidRPr="00EA68A5">
        <w:rPr>
          <w:rFonts w:ascii="Arial" w:eastAsia="Times New Roman" w:hAnsi="Arial" w:cs="Arial"/>
          <w:color w:val="000000"/>
          <w:sz w:val="24"/>
          <w:szCs w:val="24"/>
          <w:lang w:eastAsia="ru-RU"/>
        </w:rPr>
        <w:t>-частном партнерстве;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7) представление в уполномоченный орган результатов мониторинга реализации соглашения о </w:t>
      </w:r>
      <w:proofErr w:type="spellStart"/>
      <w:r w:rsidRPr="00EA68A5">
        <w:rPr>
          <w:rFonts w:ascii="Arial" w:eastAsia="Times New Roman" w:hAnsi="Arial" w:cs="Arial"/>
          <w:color w:val="000000"/>
          <w:sz w:val="24"/>
          <w:szCs w:val="24"/>
          <w:lang w:eastAsia="ru-RU"/>
        </w:rPr>
        <w:t>муниципально</w:t>
      </w:r>
      <w:proofErr w:type="spellEnd"/>
      <w:r w:rsidRPr="00EA68A5">
        <w:rPr>
          <w:rFonts w:ascii="Arial" w:eastAsia="Times New Roman" w:hAnsi="Arial" w:cs="Arial"/>
          <w:color w:val="000000"/>
          <w:sz w:val="24"/>
          <w:szCs w:val="24"/>
          <w:lang w:eastAsia="ru-RU"/>
        </w:rPr>
        <w:t>-частном партнерстве;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осуществление иных полномочий, предусмотренных </w:t>
      </w:r>
      <w:hyperlink r:id="rId289" w:tgtFrame="_blank" w:history="1">
        <w:r w:rsidRPr="00EA68A5">
          <w:rPr>
            <w:rFonts w:ascii="Arial" w:eastAsia="Times New Roman" w:hAnsi="Arial" w:cs="Arial"/>
            <w:color w:val="0000FF"/>
            <w:sz w:val="24"/>
            <w:szCs w:val="24"/>
            <w:lang w:eastAsia="ru-RU"/>
          </w:rPr>
          <w:t>Федеральным законом от 13.07.2015 № 224-ФЗ</w:t>
        </w:r>
      </w:hyperlink>
      <w:r w:rsidRPr="00EA68A5">
        <w:rPr>
          <w:rFonts w:ascii="Arial" w:eastAsia="Times New Roman" w:hAnsi="Arial" w:cs="Arial"/>
          <w:color w:val="000000"/>
          <w:sz w:val="24"/>
          <w:szCs w:val="24"/>
          <w:lang w:eastAsia="ru-RU"/>
        </w:rPr>
        <w:t xml:space="preserve"> «О государственно-частном партнерстве, </w:t>
      </w:r>
      <w:proofErr w:type="spellStart"/>
      <w:r w:rsidRPr="00EA68A5">
        <w:rPr>
          <w:rFonts w:ascii="Arial" w:eastAsia="Times New Roman" w:hAnsi="Arial" w:cs="Arial"/>
          <w:color w:val="000000"/>
          <w:sz w:val="24"/>
          <w:szCs w:val="24"/>
          <w:lang w:eastAsia="ru-RU"/>
        </w:rPr>
        <w:t>муниципально</w:t>
      </w:r>
      <w:proofErr w:type="spellEnd"/>
      <w:r w:rsidRPr="00EA68A5">
        <w:rPr>
          <w:rFonts w:ascii="Arial" w:eastAsia="Times New Roman" w:hAnsi="Arial" w:cs="Arial"/>
          <w:color w:val="000000"/>
          <w:sz w:val="24"/>
          <w:szCs w:val="24"/>
          <w:lang w:eastAsia="ru-RU"/>
        </w:rPr>
        <w:t>-частном партнерстве в Российской Федерации», другими федеральными законами, законами и нормативными актами Томской области, Уставом муниципального образования и муниципальными правовыми актами.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(ч.6.1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9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7. </w:t>
      </w:r>
      <w:proofErr w:type="gramStart"/>
      <w:r w:rsidRPr="00EA68A5">
        <w:rPr>
          <w:rFonts w:ascii="Arial" w:eastAsia="Times New Roman" w:hAnsi="Arial" w:cs="Arial"/>
          <w:color w:val="000000"/>
          <w:sz w:val="24"/>
          <w:szCs w:val="24"/>
          <w:lang w:eastAsia="ru-RU"/>
        </w:rPr>
        <w:t>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Совета, или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w:t>
      </w:r>
      <w:proofErr w:type="gramEnd"/>
      <w:r w:rsidRPr="00EA68A5">
        <w:rPr>
          <w:rFonts w:ascii="Arial" w:eastAsia="Times New Roman" w:hAnsi="Arial" w:cs="Arial"/>
          <w:color w:val="000000"/>
          <w:sz w:val="24"/>
          <w:szCs w:val="24"/>
          <w:lang w:eastAsia="ru-RU"/>
        </w:rPr>
        <w:t xml:space="preserve"> организации работы местной администрации.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Глава муниципального образования издает постановления и распоряжения по иным вопросам, отнесенным к его компетенции настоящим уставом в соответствии с </w:t>
      </w:r>
      <w:hyperlink r:id="rId291" w:tgtFrame="_blank" w:history="1">
        <w:r w:rsidRPr="00EA68A5">
          <w:rPr>
            <w:rFonts w:ascii="Arial" w:eastAsia="Times New Roman" w:hAnsi="Arial" w:cs="Arial"/>
            <w:color w:val="0000FF"/>
            <w:sz w:val="24"/>
            <w:szCs w:val="24"/>
            <w:lang w:eastAsia="ru-RU"/>
          </w:rPr>
          <w:t>Федеральным законом от 6 октября 2003 года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другими федеральными законами.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(ч.7 в редакции </w:t>
      </w:r>
      <w:hyperlink r:id="rId29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12.12.2012 № 18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Постановления местной администрации, являющиеся нормативными правовыми актами, после их подписания Главой администрации направляется в течение 5 дней для опубликования (обнародования).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(абз.1 ч.8 в </w:t>
      </w:r>
      <w:hyperlink r:id="rId293" w:tgtFrame="_blank" w:history="1">
        <w:r w:rsidRPr="00EA68A5">
          <w:rPr>
            <w:rFonts w:ascii="Arial" w:eastAsia="Times New Roman" w:hAnsi="Arial" w:cs="Arial"/>
            <w:color w:val="0000FF"/>
            <w:sz w:val="24"/>
            <w:szCs w:val="24"/>
            <w:lang w:eastAsia="ru-RU"/>
          </w:rPr>
          <w:t>редакции решения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Постановления и распоряжения местной администрации, не являющиеся нормативными правовыми актами, вступают в силу с момента их подписания Главой администрации, если иной порядок вступления их в силу не установлен в самих актах.</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(ч.8 в редакции </w:t>
      </w:r>
      <w:hyperlink r:id="rId29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28.06.2011 № 144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9. Глава муниципального образования </w:t>
      </w:r>
      <w:proofErr w:type="gramStart"/>
      <w:r w:rsidRPr="00EA68A5">
        <w:rPr>
          <w:rFonts w:ascii="Arial" w:eastAsia="Times New Roman" w:hAnsi="Arial" w:cs="Arial"/>
          <w:color w:val="000000"/>
          <w:sz w:val="24"/>
          <w:szCs w:val="24"/>
          <w:lang w:eastAsia="ru-RU"/>
        </w:rPr>
        <w:t>подконтролен</w:t>
      </w:r>
      <w:proofErr w:type="gramEnd"/>
      <w:r w:rsidRPr="00EA68A5">
        <w:rPr>
          <w:rFonts w:ascii="Arial" w:eastAsia="Times New Roman" w:hAnsi="Arial" w:cs="Arial"/>
          <w:color w:val="000000"/>
          <w:sz w:val="24"/>
          <w:szCs w:val="24"/>
          <w:lang w:eastAsia="ru-RU"/>
        </w:rPr>
        <w:t xml:space="preserve"> и подотчетен населению Новокусковского сельского поселения и Совету.</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Глава муниципального образования представляет Совету ежегодные отчеты о результатах своей деятельности,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10. </w:t>
      </w:r>
      <w:proofErr w:type="gramStart"/>
      <w:r w:rsidRPr="00EA68A5">
        <w:rPr>
          <w:rFonts w:ascii="Arial" w:eastAsia="Times New Roman" w:hAnsi="Arial" w:cs="Arial"/>
          <w:color w:val="000000"/>
          <w:sz w:val="24"/>
          <w:szCs w:val="24"/>
          <w:lang w:eastAsia="ru-RU"/>
        </w:rPr>
        <w:t>На Главу муниципального образования распространяются гарантии и ограничения, предусмотренные статьей 40 </w:t>
      </w:r>
      <w:hyperlink r:id="rId295" w:tgtFrame="_blank" w:history="1">
        <w:r w:rsidRPr="00EA68A5">
          <w:rPr>
            <w:rFonts w:ascii="Arial" w:eastAsia="Times New Roman" w:hAnsi="Arial" w:cs="Arial"/>
            <w:color w:val="0000FF"/>
            <w:sz w:val="24"/>
            <w:szCs w:val="24"/>
            <w:lang w:eastAsia="ru-RU"/>
          </w:rPr>
          <w:t>Федерального закона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w:t>
      </w:r>
      <w:hyperlink r:id="rId296" w:tgtFrame="_blank" w:history="1">
        <w:r w:rsidRPr="00EA68A5">
          <w:rPr>
            <w:rFonts w:ascii="Arial" w:eastAsia="Times New Roman" w:hAnsi="Arial" w:cs="Arial"/>
            <w:color w:val="0000FF"/>
            <w:sz w:val="24"/>
            <w:szCs w:val="24"/>
            <w:lang w:eastAsia="ru-RU"/>
          </w:rPr>
          <w:t>Законом Томской области от 06.05.2009 № 68-ОЗ</w:t>
        </w:r>
      </w:hyperlink>
      <w:r w:rsidRPr="00EA68A5">
        <w:rPr>
          <w:rFonts w:ascii="Arial" w:eastAsia="Times New Roman" w:hAnsi="Arial" w:cs="Arial"/>
          <w:color w:val="000000"/>
          <w:sz w:val="24"/>
          <w:szCs w:val="24"/>
          <w:lang w:eastAsia="ru-RU"/>
        </w:rPr>
        <w:t> «О гарантиях деятельности депутатов представительных органов муниципальных образований, выборных должностных лиц местного самоуправления, лиц, замещающих муниципальные должности, в Томской области».</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(ч. 10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29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26.03.2014 № 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w:t>
      </w:r>
      <w:proofErr w:type="gramStart"/>
      <w:r w:rsidRPr="00EA68A5">
        <w:rPr>
          <w:rFonts w:ascii="Arial" w:eastAsia="Times New Roman" w:hAnsi="Arial" w:cs="Arial"/>
          <w:color w:val="000000"/>
          <w:sz w:val="24"/>
          <w:szCs w:val="24"/>
          <w:lang w:eastAsia="ru-RU"/>
        </w:rPr>
        <w:t>Глава муниципального образования должен соблюдать ограничения, запреты, исполнять обязанности, которые установлены </w:t>
      </w:r>
      <w:hyperlink r:id="rId298" w:tgtFrame="_blank" w:history="1">
        <w:r w:rsidRPr="00EA68A5">
          <w:rPr>
            <w:rFonts w:ascii="Arial" w:eastAsia="Times New Roman" w:hAnsi="Arial" w:cs="Arial"/>
            <w:color w:val="0000FF"/>
            <w:sz w:val="24"/>
            <w:szCs w:val="24"/>
            <w:lang w:eastAsia="ru-RU"/>
          </w:rPr>
          <w:t>Федеральным законом от 25 декабря 2008 года № 273-ФЗ</w:t>
        </w:r>
      </w:hyperlink>
      <w:r w:rsidRPr="00EA68A5">
        <w:rPr>
          <w:rFonts w:ascii="Arial" w:eastAsia="Times New Roman" w:hAnsi="Arial" w:cs="Arial"/>
          <w:color w:val="000000"/>
          <w:sz w:val="24"/>
          <w:szCs w:val="24"/>
          <w:lang w:eastAsia="ru-RU"/>
        </w:rPr>
        <w:t> «О противодействии коррупции», </w:t>
      </w:r>
      <w:hyperlink r:id="rId299" w:tgtFrame="_blank" w:history="1">
        <w:r w:rsidRPr="00EA68A5">
          <w:rPr>
            <w:rFonts w:ascii="Arial" w:eastAsia="Times New Roman" w:hAnsi="Arial" w:cs="Arial"/>
            <w:color w:val="0000FF"/>
            <w:sz w:val="24"/>
            <w:szCs w:val="24"/>
            <w:lang w:eastAsia="ru-RU"/>
          </w:rPr>
          <w:t>Федеральным законом от 3 декабря 2012 года № 230-ФЗ</w:t>
        </w:r>
      </w:hyperlink>
      <w:r w:rsidRPr="00EA68A5">
        <w:rPr>
          <w:rFonts w:ascii="Arial" w:eastAsia="Times New Roman" w:hAnsi="Arial" w:cs="Arial"/>
          <w:color w:val="000000"/>
          <w:sz w:val="24"/>
          <w:szCs w:val="24"/>
          <w:lang w:eastAsia="ru-RU"/>
        </w:rPr>
        <w:t> «О контроле за соответствием расходов лиц, замещающих государственные должности, и иных лиц их доходам», </w:t>
      </w:r>
      <w:hyperlink r:id="rId300" w:tgtFrame="_blank" w:history="1">
        <w:r w:rsidRPr="00EA68A5">
          <w:rPr>
            <w:rFonts w:ascii="Arial" w:eastAsia="Times New Roman" w:hAnsi="Arial" w:cs="Arial"/>
            <w:color w:val="0000FF"/>
            <w:sz w:val="24"/>
            <w:szCs w:val="24"/>
            <w:lang w:eastAsia="ru-RU"/>
          </w:rPr>
          <w:t>Федеральным законом от 7 мая 2013 года № 79-ФЗ</w:t>
        </w:r>
      </w:hyperlink>
      <w:r w:rsidRPr="00EA68A5">
        <w:rPr>
          <w:rFonts w:ascii="Arial" w:eastAsia="Times New Roman" w:hAnsi="Arial" w:cs="Arial"/>
          <w:color w:val="000000"/>
          <w:sz w:val="24"/>
          <w:szCs w:val="24"/>
          <w:lang w:eastAsia="ru-RU"/>
        </w:rPr>
        <w:t> «О запрете отдельным категориям лиц открывать и иметь</w:t>
      </w:r>
      <w:proofErr w:type="gramEnd"/>
      <w:r w:rsidRPr="00EA68A5">
        <w:rPr>
          <w:rFonts w:ascii="Arial" w:eastAsia="Times New Roman" w:hAnsi="Arial" w:cs="Arial"/>
          <w:color w:val="000000"/>
          <w:sz w:val="24"/>
          <w:szCs w:val="24"/>
          <w:lang w:eastAsia="ru-RU"/>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11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30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12. </w:t>
      </w:r>
      <w:proofErr w:type="gramStart"/>
      <w:r w:rsidRPr="00EA68A5">
        <w:rPr>
          <w:rFonts w:ascii="Arial" w:eastAsia="Times New Roman" w:hAnsi="Arial" w:cs="Arial"/>
          <w:color w:val="000000"/>
          <w:sz w:val="24"/>
          <w:szCs w:val="24"/>
          <w:lang w:eastAsia="ru-RU"/>
        </w:rPr>
        <w:t>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302" w:tgtFrame="_blank" w:history="1">
        <w:r w:rsidRPr="00EA68A5">
          <w:rPr>
            <w:rFonts w:ascii="Arial" w:eastAsia="Times New Roman" w:hAnsi="Arial" w:cs="Arial"/>
            <w:color w:val="0000FF"/>
            <w:sz w:val="24"/>
            <w:szCs w:val="24"/>
            <w:lang w:eastAsia="ru-RU"/>
          </w:rPr>
          <w:t>Федеральным законом от 06 октября 2003 года № 131-ФЗ</w:t>
        </w:r>
      </w:hyperlink>
      <w:r w:rsidRPr="00EA68A5">
        <w:rPr>
          <w:rFonts w:ascii="Arial" w:eastAsia="Times New Roman" w:hAnsi="Arial" w:cs="Arial"/>
          <w:color w:val="000000"/>
          <w:sz w:val="24"/>
          <w:szCs w:val="24"/>
          <w:lang w:eastAsia="ru-RU"/>
        </w:rPr>
        <w:t xml:space="preserve">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w:t>
      </w:r>
      <w:r w:rsidRPr="00EA68A5">
        <w:rPr>
          <w:rFonts w:ascii="Arial" w:eastAsia="Times New Roman" w:hAnsi="Arial" w:cs="Arial"/>
          <w:color w:val="000000"/>
          <w:sz w:val="24"/>
          <w:szCs w:val="24"/>
          <w:lang w:eastAsia="ru-RU"/>
        </w:rPr>
        <w:lastRenderedPageBreak/>
        <w:t>требований, а также неисполнение</w:t>
      </w:r>
      <w:proofErr w:type="gramEnd"/>
      <w:r w:rsidRPr="00EA68A5">
        <w:rPr>
          <w:rFonts w:ascii="Arial" w:eastAsia="Times New Roman" w:hAnsi="Arial" w:cs="Arial"/>
          <w:color w:val="000000"/>
          <w:sz w:val="24"/>
          <w:szCs w:val="24"/>
          <w:lang w:eastAsia="ru-RU"/>
        </w:rPr>
        <w:t xml:space="preserve"> таких обязанностей признается следствием не зависящих от него обстоятельств в порядке, предусмотренном частями 3 - 6 статьи 13 </w:t>
      </w:r>
      <w:hyperlink r:id="rId303" w:tgtFrame="_blank" w:history="1">
        <w:r w:rsidRPr="00EA68A5">
          <w:rPr>
            <w:rFonts w:ascii="Arial" w:eastAsia="Times New Roman" w:hAnsi="Arial" w:cs="Arial"/>
            <w:color w:val="0000FF"/>
            <w:sz w:val="24"/>
            <w:szCs w:val="24"/>
            <w:lang w:eastAsia="ru-RU"/>
          </w:rPr>
          <w:t>Федерального закона от 25 декабря 2008 года № 273-ФЗ</w:t>
        </w:r>
      </w:hyperlink>
      <w:r w:rsidRPr="00EA68A5">
        <w:rPr>
          <w:rFonts w:ascii="Arial" w:eastAsia="Times New Roman" w:hAnsi="Arial" w:cs="Arial"/>
          <w:color w:val="000000"/>
          <w:sz w:val="24"/>
          <w:szCs w:val="24"/>
          <w:lang w:eastAsia="ru-RU"/>
        </w:rPr>
        <w:t> «О противодействии коррупции».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(ч. 12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30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26. Досрочное прекращение полномочий Главы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(ст.26 в редакции </w:t>
      </w:r>
      <w:hyperlink r:id="rId30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27.06.2019 № 101</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w:t>
      </w:r>
      <w:r w:rsidRPr="00EA68A5">
        <w:rPr>
          <w:rFonts w:ascii="Arial" w:eastAsia="Times New Roman" w:hAnsi="Arial" w:cs="Arial"/>
          <w:b/>
          <w:bCs/>
          <w:color w:val="000000"/>
          <w:sz w:val="24"/>
          <w:szCs w:val="24"/>
          <w:lang w:eastAsia="ru-RU"/>
        </w:rPr>
        <w:t> </w:t>
      </w:r>
      <w:r w:rsidRPr="00EA68A5">
        <w:rPr>
          <w:rFonts w:ascii="Arial" w:eastAsia="Times New Roman" w:hAnsi="Arial" w:cs="Arial"/>
          <w:color w:val="000000"/>
          <w:sz w:val="24"/>
          <w:szCs w:val="24"/>
          <w:lang w:eastAsia="ru-RU"/>
        </w:rPr>
        <w:t>Полномочия Главы муниципального образования прекращаются досрочно в случае:</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смерти;</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отставки по собственному желанию;</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удаления в отставку в соответствии со статьей 74.1 </w:t>
      </w:r>
      <w:hyperlink r:id="rId306" w:tgtFrame="_blank" w:history="1">
        <w:r w:rsidRPr="00EA68A5">
          <w:rPr>
            <w:rFonts w:ascii="Arial" w:eastAsia="Times New Roman" w:hAnsi="Arial" w:cs="Arial"/>
            <w:color w:val="0000FF"/>
            <w:sz w:val="24"/>
            <w:szCs w:val="24"/>
            <w:lang w:eastAsia="ru-RU"/>
          </w:rPr>
          <w:t>Федерального закона от 6 октября 2003 года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отрешения от должности Губернатором Томской области в порядке и случаях, предусмотренных федеральным законодательством;</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признания судом недееспособным или ограниченно дееспособным;</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признания судом безвестно отсутствующим или объявления умершим;</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вступления в отношении его в законную силу обвинительного приговора суда;</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выезда за пределы Российской Федерации на постоянное место жительства;</w:t>
      </w:r>
    </w:p>
    <w:p w:rsidR="00EA68A5" w:rsidRPr="00EA68A5" w:rsidRDefault="00EA68A5" w:rsidP="00EA68A5">
      <w:pPr>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EA68A5">
        <w:rPr>
          <w:rFonts w:ascii="Arial" w:eastAsia="Times New Roman" w:hAnsi="Arial" w:cs="Arial"/>
          <w:color w:val="000000"/>
          <w:sz w:val="24"/>
          <w:szCs w:val="24"/>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EA68A5">
        <w:rPr>
          <w:rFonts w:ascii="Arial" w:eastAsia="Times New Roman" w:hAnsi="Arial" w:cs="Arial"/>
          <w:color w:val="000000"/>
          <w:sz w:val="24"/>
          <w:szCs w:val="24"/>
          <w:lang w:eastAsia="ru-RU"/>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EA68A5" w:rsidRPr="00EA68A5" w:rsidRDefault="00EA68A5" w:rsidP="00EA68A5">
      <w:pPr>
        <w:spacing w:after="0" w:line="240" w:lineRule="auto"/>
        <w:ind w:firstLine="708"/>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(п.9 в редакции </w:t>
      </w:r>
      <w:hyperlink r:id="rId307"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08.09.2021 № 199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отзыва избирателями;</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установленной в судебном порядке стойкой неспособности по состоянию здоровья осуществлять полномочия Главы муниципального образования;</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12) преобразования муниципального образования, осуществляемого в соответствии с требованиями федерального законодательства, а также в случае упразднения муниципального образования;</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13) утраты поселением статуса муниципального образования в связи с его объединением с городским округом;</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2. В случае досрочного прекращения полномочий Главы поселения избрание нового Главы поселения проводится в сроки, установленные действующим законодательством и настоящим Уставом.</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В случае</w:t>
      </w:r>
      <w:proofErr w:type="gramStart"/>
      <w:r w:rsidRPr="00EA68A5">
        <w:rPr>
          <w:rFonts w:ascii="Arial" w:eastAsia="Times New Roman" w:hAnsi="Arial" w:cs="Arial"/>
          <w:color w:val="000000"/>
          <w:sz w:val="24"/>
          <w:szCs w:val="24"/>
          <w:lang w:eastAsia="ru-RU"/>
        </w:rPr>
        <w:t>,</w:t>
      </w:r>
      <w:proofErr w:type="gramEnd"/>
      <w:r w:rsidRPr="00EA68A5">
        <w:rPr>
          <w:rFonts w:ascii="Arial" w:eastAsia="Times New Roman" w:hAnsi="Arial" w:cs="Arial"/>
          <w:color w:val="000000"/>
          <w:sz w:val="24"/>
          <w:szCs w:val="24"/>
          <w:lang w:eastAsia="ru-RU"/>
        </w:rPr>
        <w:t xml:space="preserve"> если Глава поселения, полномочия которого прекращены досрочно на основании правового акта Губернатора Томской области об отрешении от должности главы  поселения либо на основании решения Совета об удалении его в отставку, обжалует данные правовой акт или решение в судебном порядке, Совет не вправе принимать решение об избрании главы поселения, избираемого Советом из числа кандидатов, представленных конкурсной комиссией по результатам конкурса, до вступления решения суда в законную силу.</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его полномочия временно исполняет заместитель главы по управлению делами Администрации.</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В случае досрочного прекращения полномочий Главы поселения избрание Главы поселения, избираемого Советом поселения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При этом если до истечения срока полномочий Совета поселения осталось менее шести месяцев, избрание Главы поселения из числа кандидатов, представленных конкурсной комиссией по результатам конкурса, осуществляется в течение трех месяцев со дня избрания Совета поселения в правомочном составе.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27. Администрация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1.В структуру Администрации входят муниципальные служащие и иные работники.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Администрация обладает правами юридического лица.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 Местонахождение Администрации: Томская область, Асиновский район, </w:t>
      </w:r>
      <w:proofErr w:type="spellStart"/>
      <w:r w:rsidRPr="00EA68A5">
        <w:rPr>
          <w:rFonts w:ascii="Arial" w:eastAsia="Times New Roman" w:hAnsi="Arial" w:cs="Arial"/>
          <w:color w:val="000000"/>
          <w:sz w:val="24"/>
          <w:szCs w:val="24"/>
          <w:lang w:eastAsia="ru-RU"/>
        </w:rPr>
        <w:t>с</w:t>
      </w:r>
      <w:proofErr w:type="gramStart"/>
      <w:r w:rsidRPr="00EA68A5">
        <w:rPr>
          <w:rFonts w:ascii="Arial" w:eastAsia="Times New Roman" w:hAnsi="Arial" w:cs="Arial"/>
          <w:color w:val="000000"/>
          <w:sz w:val="24"/>
          <w:szCs w:val="24"/>
          <w:lang w:eastAsia="ru-RU"/>
        </w:rPr>
        <w:t>.Н</w:t>
      </w:r>
      <w:proofErr w:type="gramEnd"/>
      <w:r w:rsidRPr="00EA68A5">
        <w:rPr>
          <w:rFonts w:ascii="Arial" w:eastAsia="Times New Roman" w:hAnsi="Arial" w:cs="Arial"/>
          <w:color w:val="000000"/>
          <w:sz w:val="24"/>
          <w:szCs w:val="24"/>
          <w:lang w:eastAsia="ru-RU"/>
        </w:rPr>
        <w:t>ово</w:t>
      </w:r>
      <w:proofErr w:type="spellEnd"/>
      <w:r w:rsidRPr="00EA68A5">
        <w:rPr>
          <w:rFonts w:ascii="Arial" w:eastAsia="Times New Roman" w:hAnsi="Arial" w:cs="Arial"/>
          <w:color w:val="000000"/>
          <w:sz w:val="24"/>
          <w:szCs w:val="24"/>
          <w:lang w:eastAsia="ru-RU"/>
        </w:rPr>
        <w:t xml:space="preserve">-Кусково, </w:t>
      </w:r>
      <w:proofErr w:type="spellStart"/>
      <w:r w:rsidRPr="00EA68A5">
        <w:rPr>
          <w:rFonts w:ascii="Arial" w:eastAsia="Times New Roman" w:hAnsi="Arial" w:cs="Arial"/>
          <w:color w:val="000000"/>
          <w:sz w:val="24"/>
          <w:szCs w:val="24"/>
          <w:lang w:eastAsia="ru-RU"/>
        </w:rPr>
        <w:t>ул.Школьная</w:t>
      </w:r>
      <w:proofErr w:type="spellEnd"/>
      <w:r w:rsidRPr="00EA68A5">
        <w:rPr>
          <w:rFonts w:ascii="Arial" w:eastAsia="Times New Roman" w:hAnsi="Arial" w:cs="Arial"/>
          <w:color w:val="000000"/>
          <w:sz w:val="24"/>
          <w:szCs w:val="24"/>
          <w:lang w:eastAsia="ru-RU"/>
        </w:rPr>
        <w:t>, 55.</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28. Полномочия Администрации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К полномочиям Администрации относятся: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разработка проекта местного бюджета и подготовка отчета о его исполнении;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Пункт 1.1 исключен </w:t>
      </w:r>
      <w:hyperlink r:id="rId30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1.2) Пункт 1.2 исключен </w:t>
      </w:r>
      <w:hyperlink r:id="rId30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1.3) определение муниципального органа, уполномоченного на обращение в суд с исковыми заявлениями о возмещении ущерба, причиненного муниципальному образованию нарушением бюджетного законодательства Российской Федерации и иных нормативных правовых актов, регулирующих бюджетные правонарушения;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(п.1.3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1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20.02.2014 № 77</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 xml:space="preserve">1.4) осуществление ведомственного </w:t>
      </w:r>
      <w:proofErr w:type="gramStart"/>
      <w:r w:rsidRPr="00EA68A5">
        <w:rPr>
          <w:rFonts w:ascii="Arial" w:eastAsia="Times New Roman" w:hAnsi="Arial" w:cs="Arial"/>
          <w:color w:val="000000"/>
          <w:sz w:val="24"/>
          <w:szCs w:val="24"/>
          <w:lang w:eastAsia="ru-RU"/>
        </w:rPr>
        <w:t>контроля за</w:t>
      </w:r>
      <w:proofErr w:type="gramEnd"/>
      <w:r w:rsidRPr="00EA68A5">
        <w:rPr>
          <w:rFonts w:ascii="Arial" w:eastAsia="Times New Roman" w:hAnsi="Arial" w:cs="Arial"/>
          <w:color w:val="000000"/>
          <w:sz w:val="24"/>
          <w:szCs w:val="24"/>
          <w:lang w:eastAsia="ru-RU"/>
        </w:rPr>
        <w:t xml:space="preserve"> соблюдением трудового законодательства в отношении муниципальных унитарных предприятий в соответствии с </w:t>
      </w:r>
      <w:hyperlink r:id="rId311" w:tgtFrame="_blank" w:history="1">
        <w:r w:rsidRPr="00EA68A5">
          <w:rPr>
            <w:rFonts w:ascii="Arial" w:eastAsia="Times New Roman" w:hAnsi="Arial" w:cs="Arial"/>
            <w:color w:val="0000FF"/>
            <w:sz w:val="24"/>
            <w:szCs w:val="24"/>
            <w:lang w:eastAsia="ru-RU"/>
          </w:rPr>
          <w:t>Законом Томской области от 8 декабря 2017 года № 144-ОЗ</w:t>
        </w:r>
      </w:hyperlink>
      <w:r w:rsidRPr="00EA68A5">
        <w:rPr>
          <w:rFonts w:ascii="Arial" w:eastAsia="Times New Roman" w:hAnsi="Arial" w:cs="Arial"/>
          <w:color w:val="000000"/>
          <w:sz w:val="24"/>
          <w:szCs w:val="24"/>
          <w:lang w:eastAsia="ru-RU"/>
        </w:rPr>
        <w:t> «О ведомственном контроле за соблюдением трудового законодательства и иных нормативных правовых актов, содержащих нормы трудового права, в Томской области»;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(п.1.4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1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16.05.2018 № 47</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владение, пользование и распоряжение от имени муниципального образования имуществом, находящимся в муниципальной собственности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осуществление международных и внешнеэкономических связей в соответствии с </w:t>
      </w:r>
      <w:hyperlink r:id="rId313" w:tgtFrame="_blank" w:history="1">
        <w:r w:rsidRPr="00EA68A5">
          <w:rPr>
            <w:rFonts w:ascii="Arial" w:eastAsia="Times New Roman" w:hAnsi="Arial" w:cs="Arial"/>
            <w:color w:val="0000FF"/>
            <w:sz w:val="24"/>
            <w:szCs w:val="24"/>
            <w:lang w:eastAsia="ru-RU"/>
          </w:rPr>
          <w:t>Федеральным законом от 06.10.2003 № 131-ФЗ</w:t>
        </w:r>
      </w:hyperlink>
      <w:r w:rsidRPr="00EA68A5">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3 в редакции </w:t>
      </w:r>
      <w:hyperlink r:id="rId31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заключение соглашений с органами местного самоуправления Асиновского района о передаче им части полномочий органов местного самоуправления Новокусковского сельского поселения на основании решения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организация в границах Новокусковского сельского поселения электро-, тепл</w:t>
      </w:r>
      <w:proofErr w:type="gramStart"/>
      <w:r w:rsidRPr="00EA68A5">
        <w:rPr>
          <w:rFonts w:ascii="Arial" w:eastAsia="Times New Roman" w:hAnsi="Arial" w:cs="Arial"/>
          <w:color w:val="000000"/>
          <w:sz w:val="24"/>
          <w:szCs w:val="24"/>
          <w:lang w:eastAsia="ru-RU"/>
        </w:rPr>
        <w:t>о-</w:t>
      </w:r>
      <w:proofErr w:type="gramEnd"/>
      <w:r w:rsidRPr="00EA68A5">
        <w:rPr>
          <w:rFonts w:ascii="Arial" w:eastAsia="Times New Roman" w:hAnsi="Arial" w:cs="Arial"/>
          <w:color w:val="000000"/>
          <w:sz w:val="24"/>
          <w:szCs w:val="24"/>
          <w:lang w:eastAsia="ru-RU"/>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(п.5 в редакции </w:t>
      </w:r>
      <w:hyperlink r:id="rId31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12.12.2012 № 18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EA68A5">
        <w:rPr>
          <w:rFonts w:ascii="Arial" w:eastAsia="Times New Roman" w:hAnsi="Arial" w:cs="Arial"/>
          <w:color w:val="000000"/>
          <w:sz w:val="24"/>
          <w:szCs w:val="24"/>
          <w:lang w:eastAsia="ru-RU"/>
        </w:rPr>
        <w:t xml:space="preserve"> законодательством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(п.6 в редакции </w:t>
      </w:r>
      <w:hyperlink r:id="rId31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 в редакции </w:t>
      </w:r>
      <w:hyperlink r:id="rId317"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7.1) ведение учета граждан в качестве нуждающихся в жилых помещениях, предоставляемых по договорам социального найма, в соответствии с </w:t>
      </w:r>
      <w:hyperlink r:id="rId318" w:tgtFrame="_blank" w:history="1">
        <w:r w:rsidRPr="00EA68A5">
          <w:rPr>
            <w:rFonts w:ascii="Arial" w:eastAsia="Times New Roman" w:hAnsi="Arial" w:cs="Arial"/>
            <w:color w:val="0000FF"/>
            <w:sz w:val="24"/>
            <w:szCs w:val="24"/>
            <w:lang w:eastAsia="ru-RU"/>
          </w:rPr>
          <w:t>Законом Томской области от 08.06.2005 № 91-ОЗ</w:t>
        </w:r>
      </w:hyperlink>
      <w:r w:rsidRPr="00EA68A5">
        <w:rPr>
          <w:rFonts w:ascii="Arial" w:eastAsia="Times New Roman" w:hAnsi="Arial" w:cs="Arial"/>
          <w:color w:val="000000"/>
          <w:sz w:val="24"/>
          <w:szCs w:val="24"/>
          <w:lang w:eastAsia="ru-RU"/>
        </w:rPr>
        <w:t>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(п.7.1.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1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11.04.2012 № 178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lastRenderedPageBreak/>
        <w:t>7.2) обеспечение жилыми помещениями детей-сирот и детей, оставшихся без попечения родителей, лиц из их числа, а также по предоставлению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 в соответствии с </w:t>
      </w:r>
      <w:hyperlink r:id="rId320" w:tgtFrame="_blank" w:history="1">
        <w:r w:rsidRPr="00EA68A5">
          <w:rPr>
            <w:rFonts w:ascii="Arial" w:eastAsia="Times New Roman" w:hAnsi="Arial" w:cs="Arial"/>
            <w:color w:val="0000FF"/>
            <w:sz w:val="24"/>
            <w:szCs w:val="24"/>
            <w:lang w:eastAsia="ru-RU"/>
          </w:rPr>
          <w:t>Законом Томской области от 11.09.2007 № 188-ОЗ</w:t>
        </w:r>
      </w:hyperlink>
      <w:r w:rsidRPr="00EA68A5">
        <w:rPr>
          <w:rFonts w:ascii="Arial" w:eastAsia="Times New Roman" w:hAnsi="Arial" w:cs="Arial"/>
          <w:color w:val="000000"/>
          <w:sz w:val="24"/>
          <w:szCs w:val="24"/>
          <w:lang w:eastAsia="ru-RU"/>
        </w:rPr>
        <w:t> «О наделении органов местного самоуправления государственными полномочиями по обеспечению жилыми помещениями</w:t>
      </w:r>
      <w:proofErr w:type="gramEnd"/>
      <w:r w:rsidRPr="00EA68A5">
        <w:rPr>
          <w:rFonts w:ascii="Arial" w:eastAsia="Times New Roman" w:hAnsi="Arial" w:cs="Arial"/>
          <w:color w:val="000000"/>
          <w:sz w:val="24"/>
          <w:szCs w:val="24"/>
          <w:lang w:eastAsia="ru-RU"/>
        </w:rPr>
        <w:t xml:space="preserve"> детей-сирот и детей, оставшихся без попечения родителей, лиц из их числа, а также по предоставлению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2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(п.7.2 в редакции </w:t>
      </w:r>
      <w:hyperlink r:id="rId322" w:tgtFrame="_blank" w:history="1">
        <w:r w:rsidRPr="00EA68A5">
          <w:rPr>
            <w:rFonts w:ascii="Arial" w:eastAsia="Times New Roman" w:hAnsi="Arial" w:cs="Arial"/>
            <w:color w:val="0000FF"/>
            <w:sz w:val="24"/>
            <w:szCs w:val="24"/>
            <w:lang w:eastAsia="ru-RU"/>
          </w:rPr>
          <w:t xml:space="preserve">решения Совета Новокусковского сельского поселения </w:t>
        </w:r>
        <w:proofErr w:type="spellStart"/>
        <w:r w:rsidRPr="00EA68A5">
          <w:rPr>
            <w:rFonts w:ascii="Arial" w:eastAsia="Times New Roman" w:hAnsi="Arial" w:cs="Arial"/>
            <w:color w:val="0000FF"/>
            <w:sz w:val="24"/>
            <w:szCs w:val="24"/>
            <w:lang w:eastAsia="ru-RU"/>
          </w:rPr>
          <w:t>Асиновкого</w:t>
        </w:r>
        <w:proofErr w:type="spellEnd"/>
        <w:r w:rsidRPr="00EA68A5">
          <w:rPr>
            <w:rFonts w:ascii="Arial" w:eastAsia="Times New Roman" w:hAnsi="Arial" w:cs="Arial"/>
            <w:color w:val="0000FF"/>
            <w:sz w:val="24"/>
            <w:szCs w:val="24"/>
            <w:lang w:eastAsia="ru-RU"/>
          </w:rPr>
          <w:t xml:space="preserve"> района Томской области от 18.07.2022 № 243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7.3) в соответствии с </w:t>
      </w:r>
      <w:hyperlink r:id="rId323" w:tgtFrame="_blank" w:history="1">
        <w:r w:rsidRPr="00EA68A5">
          <w:rPr>
            <w:rFonts w:ascii="Arial" w:eastAsia="Times New Roman" w:hAnsi="Arial" w:cs="Arial"/>
            <w:color w:val="0000FF"/>
            <w:sz w:val="24"/>
            <w:szCs w:val="24"/>
            <w:lang w:eastAsia="ru-RU"/>
          </w:rPr>
          <w:t>Законом Томской области от 11 сентября 2007 года № 188-ОЗ</w:t>
        </w:r>
      </w:hyperlink>
      <w:r w:rsidRPr="00EA68A5">
        <w:rPr>
          <w:rFonts w:ascii="Arial" w:eastAsia="Times New Roman" w:hAnsi="Arial" w:cs="Arial"/>
          <w:color w:val="000000"/>
          <w:sz w:val="24"/>
          <w:szCs w:val="24"/>
          <w:lang w:eastAsia="ru-RU"/>
        </w:rPr>
        <w:t> «О наделении органов местного самоуправления государственными полномочиями по обеспечению жилыми помещениями детей-сирот и детей, оставшихся без попечения родителей, лиц из их числа, а также по предоставлению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формирование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на территории поселения, в соответствии с </w:t>
      </w:r>
      <w:hyperlink r:id="rId324" w:tgtFrame="_blank" w:history="1">
        <w:r w:rsidRPr="00EA68A5">
          <w:rPr>
            <w:rFonts w:ascii="Arial" w:eastAsia="Times New Roman" w:hAnsi="Arial" w:cs="Arial"/>
            <w:color w:val="0000FF"/>
            <w:sz w:val="24"/>
            <w:szCs w:val="24"/>
            <w:lang w:eastAsia="ru-RU"/>
          </w:rPr>
          <w:t>Законом Томской области от</w:t>
        </w:r>
        <w:proofErr w:type="gramEnd"/>
        <w:r w:rsidRPr="00EA68A5">
          <w:rPr>
            <w:rFonts w:ascii="Arial" w:eastAsia="Times New Roman" w:hAnsi="Arial" w:cs="Arial"/>
            <w:color w:val="0000FF"/>
            <w:sz w:val="24"/>
            <w:szCs w:val="24"/>
            <w:lang w:eastAsia="ru-RU"/>
          </w:rPr>
          <w:t xml:space="preserve"> 6 сентября 2006 года № 212-ОЗ</w:t>
        </w:r>
      </w:hyperlink>
      <w:r w:rsidRPr="00EA68A5">
        <w:rPr>
          <w:rFonts w:ascii="Arial" w:eastAsia="Times New Roman" w:hAnsi="Arial" w:cs="Arial"/>
          <w:color w:val="000000"/>
          <w:sz w:val="24"/>
          <w:szCs w:val="24"/>
          <w:lang w:eastAsia="ru-RU"/>
        </w:rPr>
        <w:t> «О специализированном жилищном фонде Томской области», статьей 15 </w:t>
      </w:r>
      <w:hyperlink r:id="rId325" w:tgtFrame="_blank" w:history="1">
        <w:r w:rsidRPr="00EA68A5">
          <w:rPr>
            <w:rFonts w:ascii="Arial" w:eastAsia="Times New Roman" w:hAnsi="Arial" w:cs="Arial"/>
            <w:color w:val="0000FF"/>
            <w:sz w:val="24"/>
            <w:szCs w:val="24"/>
            <w:lang w:eastAsia="ru-RU"/>
          </w:rPr>
          <w:t>Закона Томской области от 19 августа 1999 года № 28-ОЗ</w:t>
        </w:r>
      </w:hyperlink>
      <w:r w:rsidRPr="00EA68A5">
        <w:rPr>
          <w:rFonts w:ascii="Arial" w:eastAsia="Times New Roman" w:hAnsi="Arial" w:cs="Arial"/>
          <w:color w:val="000000"/>
          <w:sz w:val="24"/>
          <w:szCs w:val="24"/>
          <w:lang w:eastAsia="ru-RU"/>
        </w:rPr>
        <w:t> «О социальной поддержке детей-сирот и детей, оставшихся без попечения родителей, в Томской области»;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(п.7.3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2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(п.7.3 в редакции </w:t>
      </w:r>
      <w:hyperlink r:id="rId327" w:tgtFrame="_blank" w:history="1">
        <w:r w:rsidRPr="00EA68A5">
          <w:rPr>
            <w:rFonts w:ascii="Arial" w:eastAsia="Times New Roman" w:hAnsi="Arial" w:cs="Arial"/>
            <w:color w:val="0000FF"/>
            <w:sz w:val="24"/>
            <w:szCs w:val="24"/>
            <w:lang w:eastAsia="ru-RU"/>
          </w:rPr>
          <w:t xml:space="preserve">решения Совета Новокусковского сельского поселения </w:t>
        </w:r>
        <w:proofErr w:type="spellStart"/>
        <w:r w:rsidRPr="00EA68A5">
          <w:rPr>
            <w:rFonts w:ascii="Arial" w:eastAsia="Times New Roman" w:hAnsi="Arial" w:cs="Arial"/>
            <w:color w:val="0000FF"/>
            <w:sz w:val="24"/>
            <w:szCs w:val="24"/>
            <w:lang w:eastAsia="ru-RU"/>
          </w:rPr>
          <w:t>Асиновкого</w:t>
        </w:r>
        <w:proofErr w:type="spellEnd"/>
        <w:r w:rsidRPr="00EA68A5">
          <w:rPr>
            <w:rFonts w:ascii="Arial" w:eastAsia="Times New Roman" w:hAnsi="Arial" w:cs="Arial"/>
            <w:color w:val="0000FF"/>
            <w:sz w:val="24"/>
            <w:szCs w:val="24"/>
            <w:lang w:eastAsia="ru-RU"/>
          </w:rPr>
          <w:t xml:space="preserve"> района Томской области от 18.07.2022 № 243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7.4) исполнение полномочий </w:t>
      </w:r>
      <w:proofErr w:type="spellStart"/>
      <w:r w:rsidRPr="00EA68A5">
        <w:rPr>
          <w:rFonts w:ascii="Arial" w:eastAsia="Times New Roman" w:hAnsi="Arial" w:cs="Arial"/>
          <w:color w:val="000000"/>
          <w:sz w:val="24"/>
          <w:szCs w:val="24"/>
          <w:lang w:eastAsia="ru-RU"/>
        </w:rPr>
        <w:t>наймодателя</w:t>
      </w:r>
      <w:proofErr w:type="spellEnd"/>
      <w:r w:rsidRPr="00EA68A5">
        <w:rPr>
          <w:rFonts w:ascii="Arial" w:eastAsia="Times New Roman" w:hAnsi="Arial" w:cs="Arial"/>
          <w:color w:val="000000"/>
          <w:sz w:val="24"/>
          <w:szCs w:val="24"/>
          <w:lang w:eastAsia="ru-RU"/>
        </w:rPr>
        <w:t xml:space="preserve"> жилых помещений муниципального жилищного фонда социального использования, либо передача указанного полномочия организации;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(п.7.4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2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7.5) ведение учета граждан, имеющих в соответствии с частью 1 статьи 91.3 </w:t>
      </w:r>
      <w:hyperlink r:id="rId329" w:tgtFrame="_blank" w:history="1">
        <w:r w:rsidRPr="00EA68A5">
          <w:rPr>
            <w:rFonts w:ascii="Arial" w:eastAsia="Times New Roman" w:hAnsi="Arial" w:cs="Arial"/>
            <w:color w:val="0000FF"/>
            <w:sz w:val="24"/>
            <w:szCs w:val="24"/>
            <w:lang w:eastAsia="ru-RU"/>
          </w:rPr>
          <w:t>Жилищного кодекса Российской Федерации</w:t>
        </w:r>
      </w:hyperlink>
      <w:r w:rsidRPr="00EA68A5">
        <w:rPr>
          <w:rFonts w:ascii="Arial" w:eastAsia="Times New Roman" w:hAnsi="Arial" w:cs="Arial"/>
          <w:color w:val="000000"/>
          <w:sz w:val="24"/>
          <w:szCs w:val="24"/>
          <w:lang w:eastAsia="ru-RU"/>
        </w:rPr>
        <w:t xml:space="preserve"> право на заключение </w:t>
      </w:r>
      <w:proofErr w:type="gramStart"/>
      <w:r w:rsidRPr="00EA68A5">
        <w:rPr>
          <w:rFonts w:ascii="Arial" w:eastAsia="Times New Roman" w:hAnsi="Arial" w:cs="Arial"/>
          <w:color w:val="000000"/>
          <w:sz w:val="24"/>
          <w:szCs w:val="24"/>
          <w:lang w:eastAsia="ru-RU"/>
        </w:rPr>
        <w:t>договоров найма жилых помещений жилищного фонда социального использования</w:t>
      </w:r>
      <w:proofErr w:type="gramEnd"/>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(п.7.5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3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7.6) установление порядка учета </w:t>
      </w:r>
      <w:proofErr w:type="spellStart"/>
      <w:r w:rsidRPr="00EA68A5">
        <w:rPr>
          <w:rFonts w:ascii="Arial" w:eastAsia="Times New Roman" w:hAnsi="Arial" w:cs="Arial"/>
          <w:color w:val="000000"/>
          <w:sz w:val="24"/>
          <w:szCs w:val="24"/>
          <w:lang w:eastAsia="ru-RU"/>
        </w:rPr>
        <w:t>наймодателями</w:t>
      </w:r>
      <w:proofErr w:type="spellEnd"/>
      <w:r w:rsidRPr="00EA68A5">
        <w:rPr>
          <w:rFonts w:ascii="Arial" w:eastAsia="Times New Roman" w:hAnsi="Arial" w:cs="Arial"/>
          <w:color w:val="000000"/>
          <w:sz w:val="24"/>
          <w:szCs w:val="24"/>
          <w:lang w:eastAsia="ru-RU"/>
        </w:rPr>
        <w:t xml:space="preserve"> жилых помещений муниципального жилищного фонда социального использования заявлений граждан о принятии на учет нуждающихся в предоставлении жилых помещений по договорам найма жилых помещений жилищного фонда социального использования;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(п.7.6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3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 xml:space="preserve">7.7) согласование по правилам, установленным Администрацией, порядка учета </w:t>
      </w:r>
      <w:proofErr w:type="spellStart"/>
      <w:r w:rsidRPr="00EA68A5">
        <w:rPr>
          <w:rFonts w:ascii="Arial" w:eastAsia="Times New Roman" w:hAnsi="Arial" w:cs="Arial"/>
          <w:color w:val="000000"/>
          <w:sz w:val="24"/>
          <w:szCs w:val="24"/>
          <w:lang w:eastAsia="ru-RU"/>
        </w:rPr>
        <w:t>наймодателями</w:t>
      </w:r>
      <w:proofErr w:type="spellEnd"/>
      <w:r w:rsidRPr="00EA68A5">
        <w:rPr>
          <w:rFonts w:ascii="Arial" w:eastAsia="Times New Roman" w:hAnsi="Arial" w:cs="Arial"/>
          <w:color w:val="000000"/>
          <w:sz w:val="24"/>
          <w:szCs w:val="24"/>
          <w:lang w:eastAsia="ru-RU"/>
        </w:rPr>
        <w:t>, являющимися собственниками жилых помещений частного жилищного фонда социального использования или уполномоченными собственниками таких жилых помещений, заявлений граждан о принятии на учет нуждающихся в предоставлении жилых помещений по договорам найма жилых помещений жилищного фонда социального использования;</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(п.7.7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3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7.8) установление требований к порядку, форме и срокам информирования граждан, принятых на учет нуждающихся в предоставлении жилых помещений по договорам найма жилых помещений жилищного фонда социального использования, о количестве жилых помещений, которые могут быть предоставлены по договорам найма жилых помещений жилищного фонда социального использования (в том числе к перечню сведений, периодичности, форме и месту их предоставления, периодичности, форме и месту</w:t>
      </w:r>
      <w:proofErr w:type="gramEnd"/>
      <w:r w:rsidRPr="00EA68A5">
        <w:rPr>
          <w:rFonts w:ascii="Arial" w:eastAsia="Times New Roman" w:hAnsi="Arial" w:cs="Arial"/>
          <w:color w:val="000000"/>
          <w:sz w:val="24"/>
          <w:szCs w:val="24"/>
          <w:lang w:eastAsia="ru-RU"/>
        </w:rPr>
        <w:t xml:space="preserve"> размещения информации);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(п.7.8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3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7.9) предоставление жилых помещений муниципального жилищного фонда социального использования по договорам найма жилых помещений жилищного фонда социального использования гражданам, признанным по установленным статьей 91.3 </w:t>
      </w:r>
      <w:hyperlink r:id="rId334" w:tgtFrame="_blank" w:history="1">
        <w:r w:rsidRPr="00EA68A5">
          <w:rPr>
            <w:rFonts w:ascii="Arial" w:eastAsia="Times New Roman" w:hAnsi="Arial" w:cs="Arial"/>
            <w:color w:val="0000FF"/>
            <w:sz w:val="24"/>
            <w:szCs w:val="24"/>
            <w:lang w:eastAsia="ru-RU"/>
          </w:rPr>
          <w:t>Жилищного кодекса Российской Федерации</w:t>
        </w:r>
      </w:hyperlink>
      <w:r w:rsidRPr="00EA68A5">
        <w:rPr>
          <w:rFonts w:ascii="Arial" w:eastAsia="Times New Roman" w:hAnsi="Arial" w:cs="Arial"/>
          <w:color w:val="000000"/>
          <w:sz w:val="24"/>
          <w:szCs w:val="24"/>
          <w:lang w:eastAsia="ru-RU"/>
        </w:rPr>
        <w:t> основаниям нуждающимися в предоставлении таких жилых помещений;</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(п.7.9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3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7.10) установление, изменение, прекращение цели использования здания в качестве наемного дома социального использования муниципального жилищного фонда социального использования в соответствии со статьей 91.17 Жилищного кодекса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(п.7.10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3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7.11) ведение учета наемных домов социального использования и земельных участков, предоставленных или предназначенных в соответствии с земельным законодательством для строительства таких домов, в муниципальном реестре наемных домов социального использования;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(п.7.11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3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7.12) установление порядка управления наемными домами, все помещения в которых находятся в муниципальной собственности, и являющимися наемными домами и находящимися в муниципальной собственности жилыми домами.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(п.7.12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3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8) п. 8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3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9) участие в предупреждении и ликвидации последствий чрезвычайных ситуаций в границах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обеспечение первичных мер пожарной безопасности в границах населенных пунктов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создание условий для обеспечения жителей поселения услугами связи, общественного питания, торговли и бытового обслуживания;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 xml:space="preserve">12) п.12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4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13) создание условий для организации досуга и обеспечения жителей поселения услугами организаций культуры;</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15)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(п.15 в редакции </w:t>
      </w:r>
      <w:hyperlink r:id="rId341"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16)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(п.16 в редакции </w:t>
      </w:r>
      <w:hyperlink r:id="rId34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17) формирование архивных фондов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18) участие в организации деятельности по сбору (в том числе раздельному сбору) и транспортированию твердых коммунальных отходов;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(п.18 в редакции </w:t>
      </w:r>
      <w:hyperlink r:id="rId34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19) утверждение правил благоустройства территории поселения, </w:t>
      </w:r>
      <w:proofErr w:type="gramStart"/>
      <w:r w:rsidRPr="00EA68A5">
        <w:rPr>
          <w:rFonts w:ascii="Arial" w:eastAsia="Times New Roman" w:hAnsi="Arial" w:cs="Arial"/>
          <w:color w:val="000000"/>
          <w:sz w:val="24"/>
          <w:szCs w:val="24"/>
          <w:lang w:eastAsia="ru-RU"/>
        </w:rPr>
        <w:t>устанавливающих</w:t>
      </w:r>
      <w:proofErr w:type="gramEnd"/>
      <w:r w:rsidRPr="00EA68A5">
        <w:rPr>
          <w:rFonts w:ascii="Arial" w:eastAsia="Times New Roman" w:hAnsi="Arial" w:cs="Arial"/>
          <w:color w:val="000000"/>
          <w:sz w:val="24"/>
          <w:szCs w:val="24"/>
          <w:lang w:eastAsia="ru-RU"/>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(п.19 в редакции </w:t>
      </w:r>
      <w:hyperlink r:id="rId344"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 </w:t>
      </w:r>
      <w:hyperlink r:id="rId345" w:tgtFrame="_blank" w:history="1">
        <w:r w:rsidRPr="00EA68A5">
          <w:rPr>
            <w:rFonts w:ascii="Arial" w:eastAsia="Times New Roman" w:hAnsi="Arial" w:cs="Arial"/>
            <w:color w:val="0000FF"/>
            <w:sz w:val="24"/>
            <w:szCs w:val="24"/>
            <w:lang w:eastAsia="ru-RU"/>
          </w:rPr>
          <w:t>от 29.12.2014 № 133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20)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предусмотренных федеральным законом вопросов местного значения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21) разработка и осуществление мер по реализации государственной политики в сфере трудовых отношений и иных непосредственно с ними связанных отношений, в том числе, оплаты труда, развития социального партнерства и коллективно-договорного регулирования трудовых отношений, урегулирования трудовых споров, улучшения условий и охраны труда работников;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22) подготовка проекта генерального плана поселения, подготовка проекта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w:t>
      </w:r>
      <w:hyperlink r:id="rId346" w:tgtFrame="_blank" w:history="1">
        <w:r w:rsidRPr="00EA68A5">
          <w:rPr>
            <w:rFonts w:ascii="Arial" w:eastAsia="Times New Roman" w:hAnsi="Arial" w:cs="Arial"/>
            <w:color w:val="0000FF"/>
            <w:sz w:val="24"/>
            <w:szCs w:val="24"/>
            <w:lang w:eastAsia="ru-RU"/>
          </w:rPr>
          <w:t>Градостроительным кодексом Российской Федерации</w:t>
        </w:r>
      </w:hyperlink>
      <w:r w:rsidRPr="00EA68A5">
        <w:rPr>
          <w:rFonts w:ascii="Arial" w:eastAsia="Times New Roman" w:hAnsi="Arial" w:cs="Arial"/>
          <w:color w:val="000000"/>
          <w:sz w:val="24"/>
          <w:szCs w:val="24"/>
          <w:lang w:eastAsia="ru-RU"/>
        </w:rPr>
        <w:t xml:space="preserve">, иными </w:t>
      </w:r>
      <w:r w:rsidRPr="00EA68A5">
        <w:rPr>
          <w:rFonts w:ascii="Arial" w:eastAsia="Times New Roman" w:hAnsi="Arial" w:cs="Arial"/>
          <w:color w:val="000000"/>
          <w:sz w:val="24"/>
          <w:szCs w:val="24"/>
          <w:lang w:eastAsia="ru-RU"/>
        </w:rPr>
        <w:lastRenderedPageBreak/>
        <w:t>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w:t>
      </w:r>
      <w:hyperlink r:id="rId347" w:tgtFrame="_blank" w:history="1">
        <w:r w:rsidRPr="00EA68A5">
          <w:rPr>
            <w:rFonts w:ascii="Arial" w:eastAsia="Times New Roman" w:hAnsi="Arial" w:cs="Arial"/>
            <w:color w:val="0000FF"/>
            <w:sz w:val="24"/>
            <w:szCs w:val="24"/>
            <w:lang w:eastAsia="ru-RU"/>
          </w:rPr>
          <w:t>Градостроительным кодексом Российской Федерации</w:t>
        </w:r>
      </w:hyperlink>
      <w:r w:rsidRPr="00EA68A5">
        <w:rPr>
          <w:rFonts w:ascii="Arial" w:eastAsia="Times New Roman" w:hAnsi="Arial" w:cs="Arial"/>
          <w:color w:val="000000"/>
          <w:sz w:val="24"/>
          <w:szCs w:val="24"/>
          <w:lang w:eastAsia="ru-RU"/>
        </w:rPr>
        <w:t>,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w:t>
      </w:r>
      <w:proofErr w:type="gramEnd"/>
      <w:r w:rsidRPr="00EA68A5">
        <w:rPr>
          <w:rFonts w:ascii="Arial" w:eastAsia="Times New Roman" w:hAnsi="Arial" w:cs="Arial"/>
          <w:color w:val="000000"/>
          <w:sz w:val="24"/>
          <w:szCs w:val="24"/>
          <w:lang w:eastAsia="ru-RU"/>
        </w:rPr>
        <w:t xml:space="preserve"> </w:t>
      </w:r>
      <w:proofErr w:type="gramStart"/>
      <w:r w:rsidRPr="00EA68A5">
        <w:rPr>
          <w:rFonts w:ascii="Arial" w:eastAsia="Times New Roman" w:hAnsi="Arial" w:cs="Arial"/>
          <w:color w:val="000000"/>
          <w:sz w:val="24"/>
          <w:szCs w:val="24"/>
          <w:lang w:eastAsia="ru-RU"/>
        </w:rPr>
        <w:t>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w:t>
      </w:r>
      <w:proofErr w:type="gramEnd"/>
      <w:r w:rsidRPr="00EA68A5">
        <w:rPr>
          <w:rFonts w:ascii="Arial" w:eastAsia="Times New Roman" w:hAnsi="Arial" w:cs="Arial"/>
          <w:color w:val="000000"/>
          <w:sz w:val="24"/>
          <w:szCs w:val="24"/>
          <w:lang w:eastAsia="ru-RU"/>
        </w:rPr>
        <w:t xml:space="preserve"> постройки или ее приведения в соответствие с установленными требованиями в случаях, предусмотренных </w:t>
      </w:r>
      <w:hyperlink r:id="rId348" w:tgtFrame="_blank" w:history="1">
        <w:r w:rsidRPr="00EA68A5">
          <w:rPr>
            <w:rFonts w:ascii="Arial" w:eastAsia="Times New Roman" w:hAnsi="Arial" w:cs="Arial"/>
            <w:color w:val="0000FF"/>
            <w:sz w:val="24"/>
            <w:szCs w:val="24"/>
            <w:lang w:eastAsia="ru-RU"/>
          </w:rPr>
          <w:t>Градостроительным кодексом Российской Федерации</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(п.22 в редакции </w:t>
      </w:r>
      <w:hyperlink r:id="rId349"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 </w:t>
      </w:r>
      <w:hyperlink r:id="rId350" w:tgtFrame="_blank" w:history="1">
        <w:r w:rsidRPr="00EA68A5">
          <w:rPr>
            <w:rFonts w:ascii="Arial" w:eastAsia="Times New Roman" w:hAnsi="Arial" w:cs="Arial"/>
            <w:color w:val="0000FF"/>
            <w:sz w:val="24"/>
            <w:szCs w:val="24"/>
            <w:lang w:eastAsia="ru-RU"/>
          </w:rPr>
          <w:t>от 08.08.2012 №190</w:t>
        </w:r>
      </w:hyperlink>
      <w:r w:rsidRPr="00EA68A5">
        <w:rPr>
          <w:rFonts w:ascii="Arial" w:eastAsia="Times New Roman" w:hAnsi="Arial" w:cs="Arial"/>
          <w:color w:val="000000"/>
          <w:sz w:val="24"/>
          <w:szCs w:val="24"/>
          <w:lang w:eastAsia="ru-RU"/>
        </w:rPr>
        <w:t>, </w:t>
      </w:r>
      <w:hyperlink r:id="rId351" w:tgtFrame="_blank" w:history="1">
        <w:r w:rsidRPr="00EA68A5">
          <w:rPr>
            <w:rFonts w:ascii="Arial" w:eastAsia="Times New Roman" w:hAnsi="Arial" w:cs="Arial"/>
            <w:color w:val="0000FF"/>
            <w:sz w:val="24"/>
            <w:szCs w:val="24"/>
            <w:lang w:eastAsia="ru-RU"/>
          </w:rPr>
          <w:t>от 13.03.2013 № 29</w:t>
        </w:r>
      </w:hyperlink>
      <w:r w:rsidRPr="00EA68A5">
        <w:rPr>
          <w:rFonts w:ascii="Arial" w:eastAsia="Times New Roman" w:hAnsi="Arial" w:cs="Arial"/>
          <w:color w:val="000000"/>
          <w:sz w:val="24"/>
          <w:szCs w:val="24"/>
          <w:lang w:eastAsia="ru-RU"/>
        </w:rPr>
        <w:t>, </w:t>
      </w:r>
      <w:hyperlink r:id="rId352" w:tgtFrame="_blank" w:history="1">
        <w:r w:rsidRPr="00EA68A5">
          <w:rPr>
            <w:rFonts w:ascii="Arial" w:eastAsia="Times New Roman" w:hAnsi="Arial" w:cs="Arial"/>
            <w:color w:val="0000FF"/>
            <w:sz w:val="24"/>
            <w:szCs w:val="24"/>
            <w:lang w:eastAsia="ru-RU"/>
          </w:rPr>
          <w:t>от 29.12.2014 № 133</w:t>
        </w:r>
      </w:hyperlink>
      <w:r w:rsidRPr="00EA68A5">
        <w:rPr>
          <w:rFonts w:ascii="Arial" w:eastAsia="Times New Roman" w:hAnsi="Arial" w:cs="Arial"/>
          <w:color w:val="000000"/>
          <w:sz w:val="24"/>
          <w:szCs w:val="24"/>
          <w:lang w:eastAsia="ru-RU"/>
        </w:rPr>
        <w:t>, </w:t>
      </w:r>
      <w:hyperlink r:id="rId353" w:tgtFrame="_blank" w:history="1">
        <w:r w:rsidRPr="00EA68A5">
          <w:rPr>
            <w:rFonts w:ascii="Arial" w:eastAsia="Times New Roman" w:hAnsi="Arial" w:cs="Arial"/>
            <w:color w:val="0000FF"/>
            <w:sz w:val="24"/>
            <w:szCs w:val="24"/>
            <w:lang w:eastAsia="ru-RU"/>
          </w:rPr>
          <w:t>от 02.07.2015 № 154</w:t>
        </w:r>
      </w:hyperlink>
      <w:r w:rsidRPr="00EA68A5">
        <w:rPr>
          <w:rFonts w:ascii="Arial" w:eastAsia="Times New Roman" w:hAnsi="Arial" w:cs="Arial"/>
          <w:color w:val="000000"/>
          <w:sz w:val="24"/>
          <w:szCs w:val="24"/>
          <w:lang w:eastAsia="ru-RU"/>
        </w:rPr>
        <w:t>, </w:t>
      </w:r>
      <w:hyperlink r:id="rId354" w:tgtFrame="_blank" w:history="1">
        <w:proofErr w:type="gramStart"/>
        <w:r w:rsidRPr="00EA68A5">
          <w:rPr>
            <w:rFonts w:ascii="Arial" w:eastAsia="Times New Roman" w:hAnsi="Arial" w:cs="Arial"/>
            <w:color w:val="0000FF"/>
            <w:sz w:val="24"/>
            <w:szCs w:val="24"/>
            <w:lang w:eastAsia="ru-RU"/>
          </w:rPr>
          <w:t>от</w:t>
        </w:r>
        <w:proofErr w:type="gramEnd"/>
        <w:r w:rsidRPr="00EA68A5">
          <w:rPr>
            <w:rFonts w:ascii="Arial" w:eastAsia="Times New Roman" w:hAnsi="Arial" w:cs="Arial"/>
            <w:color w:val="0000FF"/>
            <w:sz w:val="24"/>
            <w:szCs w:val="24"/>
            <w:lang w:eastAsia="ru-RU"/>
          </w:rPr>
          <w:t xml:space="preserve"> 28.09.2015 № 160</w:t>
        </w:r>
      </w:hyperlink>
      <w:r w:rsidRPr="00EA68A5">
        <w:rPr>
          <w:rFonts w:ascii="Arial" w:eastAsia="Times New Roman" w:hAnsi="Arial" w:cs="Arial"/>
          <w:color w:val="000000"/>
          <w:sz w:val="24"/>
          <w:szCs w:val="24"/>
          <w:lang w:eastAsia="ru-RU"/>
        </w:rPr>
        <w:t>, </w:t>
      </w:r>
      <w:hyperlink r:id="rId355" w:tgtFrame="_blank" w:history="1">
        <w:r w:rsidRPr="00EA68A5">
          <w:rPr>
            <w:rFonts w:ascii="Arial" w:eastAsia="Times New Roman" w:hAnsi="Arial" w:cs="Arial"/>
            <w:color w:val="0000FF"/>
            <w:sz w:val="24"/>
            <w:szCs w:val="24"/>
            <w:lang w:eastAsia="ru-RU"/>
          </w:rPr>
          <w:t>от 18.07.2022 № 243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22.1) разработка и утверждение схемы размещения нестационарных торговых объектов на территории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(п.22.1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5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28.06.2011 № 144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23) присвоение адресов объектам адресации, изменение, аннулирование адресов, присвоение наименований элементам улично-дорожной сети (за исключением адресов, присвоение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наименование элементам планировочной </w:t>
      </w:r>
      <w:r w:rsidRPr="00EA68A5">
        <w:rPr>
          <w:rFonts w:ascii="Arial" w:eastAsia="Times New Roman" w:hAnsi="Arial" w:cs="Arial"/>
          <w:color w:val="000000"/>
          <w:sz w:val="24"/>
          <w:szCs w:val="24"/>
          <w:lang w:eastAsia="ru-RU"/>
        </w:rPr>
        <w:lastRenderedPageBreak/>
        <w:t>структуры в границах поселения, изменение, аннулирование таких наименований, размещение информации в государственном адресном реестре;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(п.23 в редакции </w:t>
      </w:r>
      <w:hyperlink r:id="rId357"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26.03.2014 № 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24) организация ритуальных услуг и содержание мест захоронения;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25) создание и финансирование в соответствии с действующим законодательством муниципальных предприятий и учреждений, установление тарифов на их услуги, если иное не предусмотрено федеральными законами;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26) пункт 26 исключен </w:t>
      </w:r>
      <w:hyperlink r:id="rId358" w:tgtFrame="_blank" w:history="1">
        <w:r w:rsidRPr="00EA68A5">
          <w:rPr>
            <w:rFonts w:ascii="Arial" w:eastAsia="Times New Roman" w:hAnsi="Arial" w:cs="Arial"/>
            <w:color w:val="0000FF"/>
            <w:sz w:val="24"/>
            <w:szCs w:val="24"/>
            <w:lang w:eastAsia="ru-RU"/>
          </w:rPr>
          <w:t xml:space="preserve">решением Совета Новокусковского сельского поселения </w:t>
        </w:r>
        <w:proofErr w:type="spellStart"/>
        <w:r w:rsidRPr="00EA68A5">
          <w:rPr>
            <w:rFonts w:ascii="Arial" w:eastAsia="Times New Roman" w:hAnsi="Arial" w:cs="Arial"/>
            <w:color w:val="0000FF"/>
            <w:sz w:val="24"/>
            <w:szCs w:val="24"/>
            <w:lang w:eastAsia="ru-RU"/>
          </w:rPr>
          <w:t>Асиновкого</w:t>
        </w:r>
        <w:proofErr w:type="spellEnd"/>
        <w:r w:rsidRPr="00EA68A5">
          <w:rPr>
            <w:rFonts w:ascii="Arial" w:eastAsia="Times New Roman" w:hAnsi="Arial" w:cs="Arial"/>
            <w:color w:val="0000FF"/>
            <w:sz w:val="24"/>
            <w:szCs w:val="24"/>
            <w:lang w:eastAsia="ru-RU"/>
          </w:rPr>
          <w:t xml:space="preserve"> района Томской области от 18.07.2022 № 243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27 в редакции </w:t>
      </w:r>
      <w:hyperlink r:id="rId359"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28) определение порядка заслушивания отчетов руководителей муниципальных предприятий, учреждений, средств массовой информации об их деятельности;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29) осуществление функций заказчика на поставки товаров, выполнение работ и оказание услуг, связанных с решением вопросов местного значения, осуществление закупок товаров, работ, услуг для обеспечения муниципальных нужд;</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(п.29 в редакции </w:t>
      </w:r>
      <w:hyperlink r:id="rId36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26.03.2014 № 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30) осуществление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Главы муниципального образования, голосования по вопросам изменения границ и преобразования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31) организация выполнения планов и программ комплексного социально-экономического развития Новокусковского сельского поселения, а также организация сбора статистических показателей, характеризующих состояние экономики и социальной сферы Новокусковского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32) п.32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6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32.1) осуществление информирования населения о чрезвычайных ситуациях;</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(п.32.1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6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32.2) создание и поддержание в постоянной готовности муниципальных систем оповещения и информирования населения о чрезвычайных ситуациях;</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(п.32.2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6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32.3) осуществление сбора информации в области защиты населения и территорий от чрезвычайных ситуаций и обмен такой информацией, обеспечение, в том числе с использованием комплексной системы электронного оповещения населения об угрозе возникновения или о возникновении чрезвычайных ситуаций, своевременного оповещения населения об угрозе возникновения или о возникновении чрезвычайных ситуаций;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(п.32.3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6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33) п.33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6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34) осуществление мероприятий по обеспечению безопасности людей на водных объектах, охране их жизни и здоровья;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35)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w:t>
      </w:r>
      <w:proofErr w:type="gramStart"/>
      <w:r w:rsidRPr="00EA68A5">
        <w:rPr>
          <w:rFonts w:ascii="Arial" w:eastAsia="Times New Roman" w:hAnsi="Arial" w:cs="Arial"/>
          <w:color w:val="000000"/>
          <w:sz w:val="24"/>
          <w:szCs w:val="24"/>
          <w:lang w:eastAsia="ru-RU"/>
        </w:rPr>
        <w:t>охраны</w:t>
      </w:r>
      <w:proofErr w:type="gramEnd"/>
      <w:r w:rsidRPr="00EA68A5">
        <w:rPr>
          <w:rFonts w:ascii="Arial" w:eastAsia="Times New Roman" w:hAnsi="Arial" w:cs="Arial"/>
          <w:color w:val="000000"/>
          <w:sz w:val="24"/>
          <w:szCs w:val="24"/>
          <w:lang w:eastAsia="ru-RU"/>
        </w:rPr>
        <w:t xml:space="preserve"> особо охраняемых природных территорий местного значения,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(п.35 в редакции </w:t>
      </w:r>
      <w:hyperlink r:id="rId36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 </w:t>
      </w:r>
      <w:hyperlink r:id="rId367" w:tgtFrame="_blank" w:history="1">
        <w:r w:rsidRPr="00EA68A5">
          <w:rPr>
            <w:rFonts w:ascii="Arial" w:eastAsia="Times New Roman" w:hAnsi="Arial" w:cs="Arial"/>
            <w:color w:val="0000FF"/>
            <w:sz w:val="24"/>
            <w:szCs w:val="24"/>
            <w:lang w:eastAsia="ru-RU"/>
          </w:rPr>
          <w:t>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35.1) участие в реализации мероприятий по охране здоровья граждан от воздействия окружающего табачного дыма и последствий табака на территории Новокусковского сельского поселения;</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(п.35.1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6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Calibri" w:eastAsia="Times New Roman" w:hAnsi="Calibri" w:cs="Calibri"/>
          <w:color w:val="000000"/>
          <w:lang w:eastAsia="ru-RU"/>
        </w:rPr>
      </w:pPr>
      <w:r w:rsidRPr="00EA68A5">
        <w:rPr>
          <w:rFonts w:ascii="Arial" w:eastAsia="Times New Roman" w:hAnsi="Arial" w:cs="Arial"/>
          <w:color w:val="000000"/>
          <w:sz w:val="24"/>
          <w:szCs w:val="24"/>
          <w:lang w:eastAsia="ru-RU"/>
        </w:rPr>
        <w:t>35.2) обеспечение организации оказания гражданам медицинской помощи, направленной на прекращение потребления табака, лечение табачной зависимости и последствий табака, в медицинских организациях муниципальной системы здравоохранения в случае передачи соответствующих полномочий в соответствии в соответствии с законодательством в сфере охраны здоровья;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(п.35.2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6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 xml:space="preserve">35.3) информирование населения о масштабах потребления табака или потребления </w:t>
      </w:r>
      <w:proofErr w:type="spellStart"/>
      <w:r w:rsidRPr="00EA68A5">
        <w:rPr>
          <w:rFonts w:ascii="Arial" w:eastAsia="Times New Roman" w:hAnsi="Arial" w:cs="Arial"/>
          <w:color w:val="000000"/>
          <w:sz w:val="24"/>
          <w:szCs w:val="24"/>
          <w:lang w:eastAsia="ru-RU"/>
        </w:rPr>
        <w:t>никотинсодержащей</w:t>
      </w:r>
      <w:proofErr w:type="spellEnd"/>
      <w:r w:rsidRPr="00EA68A5">
        <w:rPr>
          <w:rFonts w:ascii="Arial" w:eastAsia="Times New Roman" w:hAnsi="Arial" w:cs="Arial"/>
          <w:color w:val="000000"/>
          <w:sz w:val="24"/>
          <w:szCs w:val="24"/>
          <w:lang w:eastAsia="ru-RU"/>
        </w:rPr>
        <w:t xml:space="preserve"> продукции на территории Новокусковского сельского поселения, о реализуемых и (или) планируемых мероприятиях по сокращению их потребления, в том числе на основании мониторинга и оценки эффективности реализации мероприятий, направленных на предотвращение воздействия окружающего табачного дыма, веществ, выделяемых при потреблении </w:t>
      </w:r>
      <w:proofErr w:type="spellStart"/>
      <w:r w:rsidRPr="00EA68A5">
        <w:rPr>
          <w:rFonts w:ascii="Arial" w:eastAsia="Times New Roman" w:hAnsi="Arial" w:cs="Arial"/>
          <w:color w:val="000000"/>
          <w:sz w:val="24"/>
          <w:szCs w:val="24"/>
          <w:lang w:eastAsia="ru-RU"/>
        </w:rPr>
        <w:t>никотинсодержащей</w:t>
      </w:r>
      <w:proofErr w:type="spellEnd"/>
      <w:r w:rsidRPr="00EA68A5">
        <w:rPr>
          <w:rFonts w:ascii="Arial" w:eastAsia="Times New Roman" w:hAnsi="Arial" w:cs="Arial"/>
          <w:color w:val="000000"/>
          <w:sz w:val="24"/>
          <w:szCs w:val="24"/>
          <w:lang w:eastAsia="ru-RU"/>
        </w:rPr>
        <w:t xml:space="preserve"> продукции, и сокращение потребления табака или потребления </w:t>
      </w:r>
      <w:proofErr w:type="spellStart"/>
      <w:r w:rsidRPr="00EA68A5">
        <w:rPr>
          <w:rFonts w:ascii="Arial" w:eastAsia="Times New Roman" w:hAnsi="Arial" w:cs="Arial"/>
          <w:color w:val="000000"/>
          <w:sz w:val="24"/>
          <w:szCs w:val="24"/>
          <w:lang w:eastAsia="ru-RU"/>
        </w:rPr>
        <w:t>никотинсодержащей</w:t>
      </w:r>
      <w:proofErr w:type="spellEnd"/>
      <w:r w:rsidRPr="00EA68A5">
        <w:rPr>
          <w:rFonts w:ascii="Arial" w:eastAsia="Times New Roman" w:hAnsi="Arial" w:cs="Arial"/>
          <w:color w:val="000000"/>
          <w:sz w:val="24"/>
          <w:szCs w:val="24"/>
          <w:lang w:eastAsia="ru-RU"/>
        </w:rPr>
        <w:t xml:space="preserve"> продукции;</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(п.35.3 </w:t>
      </w:r>
      <w:proofErr w:type="gramStart"/>
      <w:r w:rsidRPr="00EA68A5">
        <w:rPr>
          <w:rFonts w:ascii="Arial" w:eastAsia="Times New Roman" w:hAnsi="Arial" w:cs="Arial"/>
          <w:color w:val="000000"/>
          <w:sz w:val="24"/>
          <w:szCs w:val="24"/>
          <w:lang w:eastAsia="ru-RU"/>
        </w:rPr>
        <w:t>введен</w:t>
      </w:r>
      <w:proofErr w:type="gramEnd"/>
      <w:r w:rsidRPr="00EA68A5">
        <w:rPr>
          <w:rFonts w:ascii="Arial" w:eastAsia="Times New Roman" w:hAnsi="Arial" w:cs="Arial"/>
          <w:color w:val="000000"/>
          <w:sz w:val="24"/>
          <w:szCs w:val="24"/>
          <w:lang w:eastAsia="ru-RU"/>
        </w:rPr>
        <w:t> </w:t>
      </w:r>
      <w:hyperlink r:id="rId37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(п.35.3 в редакции </w:t>
      </w:r>
      <w:hyperlink r:id="rId371" w:tgtFrame="_blank" w:history="1">
        <w:r w:rsidRPr="00EA68A5">
          <w:rPr>
            <w:rFonts w:ascii="Arial" w:eastAsia="Times New Roman" w:hAnsi="Arial" w:cs="Arial"/>
            <w:color w:val="0000FF"/>
            <w:sz w:val="24"/>
            <w:szCs w:val="24"/>
            <w:lang w:eastAsia="ru-RU"/>
          </w:rPr>
          <w:t xml:space="preserve">решения Совета Новокусковского сельского поселения </w:t>
        </w:r>
        <w:proofErr w:type="spellStart"/>
        <w:r w:rsidRPr="00EA68A5">
          <w:rPr>
            <w:rFonts w:ascii="Arial" w:eastAsia="Times New Roman" w:hAnsi="Arial" w:cs="Arial"/>
            <w:color w:val="0000FF"/>
            <w:sz w:val="24"/>
            <w:szCs w:val="24"/>
            <w:lang w:eastAsia="ru-RU"/>
          </w:rPr>
          <w:t>Асиновкого</w:t>
        </w:r>
        <w:proofErr w:type="spellEnd"/>
        <w:r w:rsidRPr="00EA68A5">
          <w:rPr>
            <w:rFonts w:ascii="Arial" w:eastAsia="Times New Roman" w:hAnsi="Arial" w:cs="Arial"/>
            <w:color w:val="0000FF"/>
            <w:sz w:val="24"/>
            <w:szCs w:val="24"/>
            <w:lang w:eastAsia="ru-RU"/>
          </w:rPr>
          <w:t xml:space="preserve"> района Томской области от 18.07.2022 № 243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36) содействие в развитии сельскохозяйственного производства, создание условий для развития малого и среднего предпринимательства;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37)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37 в редакции </w:t>
      </w:r>
      <w:hyperlink r:id="rId37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26.04.2024 № 62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38) п.38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7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39) п.39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7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39.1) п. 39.1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7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40) п. 40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7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(п.41 в редакции </w:t>
      </w:r>
      <w:hyperlink r:id="rId377"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10.07.2014 № 109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42) осуществление иных полномочий органов местного самоуправления, предусмотренных законодательством Российской Федерации и Томской области и не отнесенных настоящим Уставом к полномочиям иных органов местного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42 в редакции </w:t>
      </w:r>
      <w:hyperlink r:id="rId378"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16.05.2018 № 47</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43) организует и осуществляет муниципальный контроль на территории Новокусковского сельского поселения в соответствии с Федеральным законом от 31 июля 2020 года № 248-ФЗ «О государственном контроле (надзоре) и муниципальном контроле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 43 в редакции </w:t>
      </w:r>
      <w:hyperlink r:id="rId379" w:tgtFrame="_blank" w:history="1">
        <w:r w:rsidRPr="00EA68A5">
          <w:rPr>
            <w:rFonts w:ascii="Arial" w:eastAsia="Times New Roman" w:hAnsi="Arial" w:cs="Arial"/>
            <w:color w:val="0000FF"/>
            <w:sz w:val="24"/>
            <w:szCs w:val="24"/>
            <w:lang w:eastAsia="ru-RU"/>
          </w:rPr>
          <w:t>решений Совета Новокусковского сельского поселения Асиновского района Томской области от 10.04.2017 № 239</w:t>
        </w:r>
      </w:hyperlink>
      <w:r w:rsidRPr="00EA68A5">
        <w:rPr>
          <w:rFonts w:ascii="Arial" w:eastAsia="Times New Roman" w:hAnsi="Arial" w:cs="Arial"/>
          <w:color w:val="0000FF"/>
          <w:sz w:val="24"/>
          <w:szCs w:val="24"/>
          <w:lang w:eastAsia="ru-RU"/>
        </w:rPr>
        <w:t>, </w:t>
      </w:r>
      <w:hyperlink r:id="rId380" w:tgtFrame="_blank" w:history="1">
        <w:r w:rsidRPr="00EA68A5">
          <w:rPr>
            <w:rFonts w:ascii="Arial" w:eastAsia="Times New Roman" w:hAnsi="Arial" w:cs="Arial"/>
            <w:color w:val="0000FF"/>
            <w:sz w:val="24"/>
            <w:szCs w:val="24"/>
            <w:lang w:eastAsia="ru-RU"/>
          </w:rPr>
          <w:t>от 17.12.2021 № 220</w:t>
        </w:r>
      </w:hyperlink>
      <w:r w:rsidRPr="00EA68A5">
        <w:rPr>
          <w:rFonts w:ascii="Arial" w:eastAsia="Times New Roman" w:hAnsi="Arial" w:cs="Arial"/>
          <w:color w:val="000000"/>
          <w:sz w:val="24"/>
          <w:szCs w:val="24"/>
          <w:lang w:eastAsia="ru-RU"/>
        </w:rPr>
        <w:t>, </w:t>
      </w:r>
      <w:hyperlink r:id="rId381" w:tgtFrame="_blank" w:history="1">
        <w:r w:rsidRPr="00EA68A5">
          <w:rPr>
            <w:rFonts w:ascii="Arial" w:eastAsia="Times New Roman" w:hAnsi="Arial" w:cs="Arial"/>
            <w:color w:val="0000FF"/>
            <w:sz w:val="24"/>
            <w:szCs w:val="24"/>
            <w:lang w:eastAsia="ru-RU"/>
          </w:rPr>
          <w:t>от 18.07.2022 № 243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44) п.44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8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45) п.45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8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26.03.2014 № 90</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46) п.46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8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47) п.47 </w:t>
      </w:r>
      <w:proofErr w:type="gramStart"/>
      <w:r w:rsidRPr="00EA68A5">
        <w:rPr>
          <w:rFonts w:ascii="Arial" w:eastAsia="Times New Roman" w:hAnsi="Arial" w:cs="Arial"/>
          <w:color w:val="000000"/>
          <w:sz w:val="24"/>
          <w:szCs w:val="24"/>
          <w:lang w:eastAsia="ru-RU"/>
        </w:rPr>
        <w:t>исключен</w:t>
      </w:r>
      <w:proofErr w:type="gramEnd"/>
      <w:r w:rsidRPr="00EA68A5">
        <w:rPr>
          <w:rFonts w:ascii="Arial" w:eastAsia="Times New Roman" w:hAnsi="Arial" w:cs="Arial"/>
          <w:color w:val="000000"/>
          <w:sz w:val="24"/>
          <w:szCs w:val="24"/>
          <w:lang w:eastAsia="ru-RU"/>
        </w:rPr>
        <w:t> </w:t>
      </w:r>
      <w:hyperlink r:id="rId38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29. Муниципальный контроль.</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(ст. 29 в редакции </w:t>
      </w:r>
      <w:hyperlink r:id="rId38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Органы местного самоуправления организуют и осуществляют муниципальный  контроль за соблюдением требований</w:t>
      </w:r>
      <w:proofErr w:type="gramStart"/>
      <w:r w:rsidRPr="00EA68A5">
        <w:rPr>
          <w:rFonts w:ascii="Arial" w:eastAsia="Times New Roman" w:hAnsi="Arial" w:cs="Arial"/>
          <w:color w:val="000000"/>
          <w:sz w:val="24"/>
          <w:szCs w:val="24"/>
          <w:lang w:eastAsia="ru-RU"/>
        </w:rPr>
        <w:t xml:space="preserve"> ,</w:t>
      </w:r>
      <w:proofErr w:type="gramEnd"/>
      <w:r w:rsidRPr="00EA68A5">
        <w:rPr>
          <w:rFonts w:ascii="Arial" w:eastAsia="Times New Roman" w:hAnsi="Arial" w:cs="Arial"/>
          <w:color w:val="000000"/>
          <w:sz w:val="24"/>
          <w:szCs w:val="24"/>
          <w:lang w:eastAsia="ru-RU"/>
        </w:rPr>
        <w:t>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Томской области.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1 в редакции </w:t>
      </w:r>
      <w:hyperlink r:id="rId387"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Часть 2 исключена </w:t>
      </w:r>
      <w:hyperlink r:id="rId38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Организация и осуществление видов муниципального контроля регулируются </w:t>
      </w:r>
      <w:hyperlink r:id="rId389" w:tgtFrame="_blank" w:history="1">
        <w:r w:rsidRPr="00EA68A5">
          <w:rPr>
            <w:rFonts w:ascii="Arial" w:eastAsia="Times New Roman" w:hAnsi="Arial" w:cs="Arial"/>
            <w:color w:val="0000FF"/>
            <w:sz w:val="24"/>
            <w:szCs w:val="24"/>
            <w:lang w:eastAsia="ru-RU"/>
          </w:rPr>
          <w:t>Федеральным законом от 31 июля 2020 года № 248-ФЗ</w:t>
        </w:r>
      </w:hyperlink>
      <w:r w:rsidRPr="00EA68A5">
        <w:rPr>
          <w:rFonts w:ascii="Arial" w:eastAsia="Times New Roman" w:hAnsi="Arial" w:cs="Arial"/>
          <w:color w:val="000000"/>
          <w:sz w:val="24"/>
          <w:szCs w:val="24"/>
          <w:lang w:eastAsia="ru-RU"/>
        </w:rPr>
        <w:t> «О государственном контроле (надзоре) и муниципальном контроле в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3 в редакции </w:t>
      </w:r>
      <w:hyperlink r:id="rId39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Часть 4 исключена </w:t>
      </w:r>
      <w:hyperlink r:id="rId39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Часть 5 исключена </w:t>
      </w:r>
      <w:hyperlink r:id="rId39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Часть 6 исключена </w:t>
      </w:r>
      <w:hyperlink r:id="rId39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Часть 7 исключена </w:t>
      </w:r>
      <w:hyperlink r:id="rId39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17.12.2021 № 220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09"/>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30 </w:t>
      </w:r>
      <w:r w:rsidRPr="00EA68A5">
        <w:rPr>
          <w:rFonts w:ascii="Arial" w:eastAsia="Times New Roman" w:hAnsi="Arial" w:cs="Arial"/>
          <w:color w:val="000000"/>
          <w:sz w:val="24"/>
          <w:szCs w:val="24"/>
          <w:lang w:eastAsia="ru-RU"/>
        </w:rPr>
        <w:t>утратила силу </w:t>
      </w:r>
      <w:hyperlink r:id="rId39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21.06.2023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31. Муниципальная служба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(ст.31 в редакции </w:t>
      </w:r>
      <w:hyperlink r:id="rId396"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 xml:space="preserve">Правовое регулирование муниципальной службы в </w:t>
      </w:r>
      <w:proofErr w:type="spellStart"/>
      <w:r w:rsidRPr="00EA68A5">
        <w:rPr>
          <w:rFonts w:ascii="Arial" w:eastAsia="Times New Roman" w:hAnsi="Arial" w:cs="Arial"/>
          <w:color w:val="000000"/>
          <w:sz w:val="24"/>
          <w:szCs w:val="24"/>
          <w:lang w:eastAsia="ru-RU"/>
        </w:rPr>
        <w:t>Новокусковском</w:t>
      </w:r>
      <w:proofErr w:type="spellEnd"/>
      <w:r w:rsidRPr="00EA68A5">
        <w:rPr>
          <w:rFonts w:ascii="Arial" w:eastAsia="Times New Roman" w:hAnsi="Arial" w:cs="Arial"/>
          <w:color w:val="000000"/>
          <w:sz w:val="24"/>
          <w:szCs w:val="24"/>
          <w:lang w:eastAsia="ru-RU"/>
        </w:rPr>
        <w:t xml:space="preserve"> сельском поселении,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w:t>
      </w:r>
      <w:hyperlink r:id="rId397" w:tgtFrame="_blank" w:history="1">
        <w:r w:rsidRPr="00EA68A5">
          <w:rPr>
            <w:rFonts w:ascii="Arial" w:eastAsia="Times New Roman" w:hAnsi="Arial" w:cs="Arial"/>
            <w:color w:val="0000FF"/>
            <w:sz w:val="24"/>
            <w:szCs w:val="24"/>
            <w:lang w:eastAsia="ru-RU"/>
          </w:rPr>
          <w:t>Федеральным законом от 2 марта 2007 года № 25-ФЗ</w:t>
        </w:r>
      </w:hyperlink>
      <w:r w:rsidRPr="00EA68A5">
        <w:rPr>
          <w:rFonts w:ascii="Arial" w:eastAsia="Times New Roman" w:hAnsi="Arial" w:cs="Arial"/>
          <w:color w:val="000000"/>
          <w:sz w:val="24"/>
          <w:szCs w:val="24"/>
          <w:lang w:eastAsia="ru-RU"/>
        </w:rPr>
        <w:t> «О муниципальной службе в Российской Федерации», </w:t>
      </w:r>
      <w:hyperlink r:id="rId398" w:tgtFrame="_blank" w:history="1">
        <w:r w:rsidRPr="00EA68A5">
          <w:rPr>
            <w:rFonts w:ascii="Arial" w:eastAsia="Times New Roman" w:hAnsi="Arial" w:cs="Arial"/>
            <w:color w:val="0000FF"/>
            <w:sz w:val="24"/>
            <w:szCs w:val="24"/>
            <w:lang w:eastAsia="ru-RU"/>
          </w:rPr>
          <w:t>Законом Томской области от 11 сентября 2007 года № 198-ОЗ</w:t>
        </w:r>
      </w:hyperlink>
      <w:r w:rsidRPr="00EA68A5">
        <w:rPr>
          <w:rFonts w:ascii="Arial" w:eastAsia="Times New Roman" w:hAnsi="Arial" w:cs="Arial"/>
          <w:color w:val="000000"/>
          <w:sz w:val="24"/>
          <w:szCs w:val="24"/>
          <w:lang w:eastAsia="ru-RU"/>
        </w:rPr>
        <w:t> «О муниципальной службе в Томской области», иными нормативными актами Томской области, настоящим</w:t>
      </w:r>
      <w:proofErr w:type="gramEnd"/>
      <w:r w:rsidRPr="00EA68A5">
        <w:rPr>
          <w:rFonts w:ascii="Arial" w:eastAsia="Times New Roman" w:hAnsi="Arial" w:cs="Arial"/>
          <w:color w:val="000000"/>
          <w:sz w:val="24"/>
          <w:szCs w:val="24"/>
          <w:lang w:eastAsia="ru-RU"/>
        </w:rPr>
        <w:t xml:space="preserve"> Уставом и муниципальными правовыми актами.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31.1. Порядок и условия предоставления ежегодного дополнительного оплачиваемого отпуска для лиц, замещающих муниципальные должности.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(ст.31.1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39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26.03.2014 № 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1.Ежегодный дополнительный оплачиваемый отпуск для лиц, замещающих муниципальные должности, предоставляется сверх ежегодного основного оплачиваемого отпуска.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2.Ежегодный дополнительный оплачиваемый отпуск лицам, указанным в части 1 настоящей статьи предоставляется в количестве 15 календарных дней вне зависимости от стажа (выслуги лет).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3.Дополнительный оплачиваемый отпуск предоставляется одновременно с ежегодным основным оплачиваемым отпуском, либо предоставляется по частям в соответствии с трудовым законодательством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4.В случае переноса либо неиспользования дополнительного оплачиваемого отпуска, а также прекращения полномочий право на указанный отпуск реализуется в порядке, установленном трудовым законодательством Российской Федерации для ежегодных оплачиваемых отпусков.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(ч.4 в редакции </w:t>
      </w:r>
      <w:hyperlink r:id="rId40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05.07.2017 № 250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5.По заявлению лиц указанных в части 1 настоящей статьи ежегодный дополнительный отпуск может быть заменен денежной компенсацией.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outlineLvl w:val="2"/>
        <w:rPr>
          <w:rFonts w:ascii="Arial" w:eastAsia="Times New Roman" w:hAnsi="Arial" w:cs="Arial"/>
          <w:b/>
          <w:bCs/>
          <w:color w:val="000000"/>
          <w:sz w:val="28"/>
          <w:szCs w:val="28"/>
          <w:lang w:eastAsia="ru-RU"/>
        </w:rPr>
      </w:pPr>
      <w:r w:rsidRPr="00EA68A5">
        <w:rPr>
          <w:rFonts w:ascii="Arial" w:eastAsia="Times New Roman" w:hAnsi="Arial" w:cs="Arial"/>
          <w:b/>
          <w:bCs/>
          <w:color w:val="000000"/>
          <w:sz w:val="28"/>
          <w:szCs w:val="28"/>
          <w:lang w:eastAsia="ru-RU"/>
        </w:rPr>
        <w:t>ГЛАВА 4. МЕСТНЫЙ БЮДЖЕТ</w:t>
      </w:r>
    </w:p>
    <w:p w:rsidR="00EA68A5" w:rsidRPr="00EA68A5" w:rsidRDefault="00EA68A5" w:rsidP="00EA68A5">
      <w:pPr>
        <w:spacing w:after="0" w:line="240" w:lineRule="auto"/>
        <w:ind w:firstLine="720"/>
        <w:jc w:val="both"/>
        <w:outlineLvl w:val="2"/>
        <w:rPr>
          <w:rFonts w:ascii="Arial" w:eastAsia="Times New Roman" w:hAnsi="Arial" w:cs="Arial"/>
          <w:b/>
          <w:bCs/>
          <w:color w:val="000000"/>
          <w:sz w:val="28"/>
          <w:szCs w:val="28"/>
          <w:lang w:eastAsia="ru-RU"/>
        </w:rPr>
      </w:pPr>
      <w:r w:rsidRPr="00EA68A5">
        <w:rPr>
          <w:rFonts w:ascii="Arial" w:eastAsia="Times New Roman" w:hAnsi="Arial" w:cs="Arial"/>
          <w:b/>
          <w:bCs/>
          <w:color w:val="000000"/>
          <w:sz w:val="28"/>
          <w:szCs w:val="28"/>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(глава 4 в редакции </w:t>
      </w:r>
      <w:hyperlink r:id="rId401"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26.03.2014 № 90</w:t>
        </w:r>
      </w:hyperlink>
      <w:r w:rsidRPr="00EA68A5">
        <w:rPr>
          <w:rFonts w:ascii="Arial" w:eastAsia="Times New Roman" w:hAnsi="Arial" w:cs="Arial"/>
          <w:color w:val="000000"/>
          <w:sz w:val="24"/>
          <w:szCs w:val="24"/>
          <w:lang w:eastAsia="ru-RU"/>
        </w:rPr>
        <w:t>, </w:t>
      </w:r>
      <w:hyperlink r:id="rId402" w:tgtFrame="_blank" w:history="1">
        <w:r w:rsidRPr="00EA68A5">
          <w:rPr>
            <w:rFonts w:ascii="Arial" w:eastAsia="Times New Roman" w:hAnsi="Arial" w:cs="Arial"/>
            <w:color w:val="0000FF"/>
            <w:sz w:val="24"/>
            <w:szCs w:val="24"/>
            <w:lang w:eastAsia="ru-RU"/>
          </w:rPr>
          <w:t>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outlineLvl w:val="2"/>
        <w:rPr>
          <w:rFonts w:ascii="Arial" w:eastAsia="Times New Roman" w:hAnsi="Arial" w:cs="Arial"/>
          <w:b/>
          <w:bCs/>
          <w:color w:val="000000"/>
          <w:sz w:val="28"/>
          <w:szCs w:val="28"/>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32. Местный бюджет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 </w:t>
      </w:r>
      <w:proofErr w:type="spellStart"/>
      <w:r w:rsidRPr="00EA68A5">
        <w:rPr>
          <w:rFonts w:ascii="Arial" w:eastAsia="Times New Roman" w:hAnsi="Arial" w:cs="Arial"/>
          <w:color w:val="000000"/>
          <w:sz w:val="24"/>
          <w:szCs w:val="24"/>
          <w:lang w:eastAsia="ru-RU"/>
        </w:rPr>
        <w:t>Новокусковское</w:t>
      </w:r>
      <w:proofErr w:type="spellEnd"/>
      <w:r w:rsidRPr="00EA68A5">
        <w:rPr>
          <w:rFonts w:ascii="Arial" w:eastAsia="Times New Roman" w:hAnsi="Arial" w:cs="Arial"/>
          <w:color w:val="000000"/>
          <w:sz w:val="24"/>
          <w:szCs w:val="24"/>
          <w:lang w:eastAsia="ru-RU"/>
        </w:rPr>
        <w:t xml:space="preserve"> сельское поселение имеет собственный бюджет – бюджет Новокусковского сельского поселения (местный бюджет).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Бюджетные полномочия Новокусковского сельского поселения устанавливаются </w:t>
      </w:r>
      <w:hyperlink r:id="rId403" w:tgtFrame="_blank" w:history="1">
        <w:r w:rsidRPr="00EA68A5">
          <w:rPr>
            <w:rFonts w:ascii="Arial" w:eastAsia="Times New Roman" w:hAnsi="Arial" w:cs="Arial"/>
            <w:color w:val="0000FF"/>
            <w:sz w:val="24"/>
            <w:szCs w:val="24"/>
            <w:lang w:eastAsia="ru-RU"/>
          </w:rPr>
          <w:t>Бюджетным кодексом Российской Федерации</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 Порядок составления и рассмотрения проекта местного бюджета, утверждение и исполнение местного бюджета, осуществление </w:t>
      </w:r>
      <w:proofErr w:type="gramStart"/>
      <w:r w:rsidRPr="00EA68A5">
        <w:rPr>
          <w:rFonts w:ascii="Arial" w:eastAsia="Times New Roman" w:hAnsi="Arial" w:cs="Arial"/>
          <w:color w:val="000000"/>
          <w:sz w:val="24"/>
          <w:szCs w:val="24"/>
          <w:lang w:eastAsia="ru-RU"/>
        </w:rPr>
        <w:t>контроля за</w:t>
      </w:r>
      <w:proofErr w:type="gramEnd"/>
      <w:r w:rsidRPr="00EA68A5">
        <w:rPr>
          <w:rFonts w:ascii="Arial" w:eastAsia="Times New Roman" w:hAnsi="Arial" w:cs="Arial"/>
          <w:color w:val="000000"/>
          <w:sz w:val="24"/>
          <w:szCs w:val="24"/>
          <w:lang w:eastAsia="ru-RU"/>
        </w:rPr>
        <w:t xml:space="preserve"> его исполнением, составление и утверждение отчета об исполнении местного бюджета устанавливается Положением о бюджетном процессе в </w:t>
      </w:r>
      <w:proofErr w:type="spellStart"/>
      <w:r w:rsidRPr="00EA68A5">
        <w:rPr>
          <w:rFonts w:ascii="Arial" w:eastAsia="Times New Roman" w:hAnsi="Arial" w:cs="Arial"/>
          <w:color w:val="000000"/>
          <w:sz w:val="24"/>
          <w:szCs w:val="24"/>
          <w:lang w:eastAsia="ru-RU"/>
        </w:rPr>
        <w:t>Новокусковском</w:t>
      </w:r>
      <w:proofErr w:type="spellEnd"/>
      <w:r w:rsidRPr="00EA68A5">
        <w:rPr>
          <w:rFonts w:ascii="Arial" w:eastAsia="Times New Roman" w:hAnsi="Arial" w:cs="Arial"/>
          <w:color w:val="000000"/>
          <w:sz w:val="24"/>
          <w:szCs w:val="24"/>
          <w:lang w:eastAsia="ru-RU"/>
        </w:rPr>
        <w:t xml:space="preserve"> сельском поселении с соблюдением требований, установленных </w:t>
      </w:r>
      <w:hyperlink r:id="rId404" w:tgtFrame="_blank" w:history="1">
        <w:r w:rsidRPr="00EA68A5">
          <w:rPr>
            <w:rFonts w:ascii="Arial" w:eastAsia="Times New Roman" w:hAnsi="Arial" w:cs="Arial"/>
            <w:color w:val="0000FF"/>
            <w:sz w:val="24"/>
            <w:szCs w:val="24"/>
            <w:lang w:eastAsia="ru-RU"/>
          </w:rPr>
          <w:t>Бюджетным кодексом Российской Федерации</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Проект бюджета Новокусковского сельского поселения составляется ведущим специалистом по экономике и финансам Администрации Новокусковского сельского поселения в порядке, установленном Администрацией Новокусковского сельского поселения, в соответствии с </w:t>
      </w:r>
      <w:hyperlink r:id="rId405" w:tgtFrame="_blank" w:history="1">
        <w:r w:rsidRPr="00EA68A5">
          <w:rPr>
            <w:rFonts w:ascii="Arial" w:eastAsia="Times New Roman" w:hAnsi="Arial" w:cs="Arial"/>
            <w:color w:val="0000FF"/>
            <w:sz w:val="24"/>
            <w:szCs w:val="24"/>
            <w:lang w:eastAsia="ru-RU"/>
          </w:rPr>
          <w:t>Бюджетным кодексом Российской Федерации</w:t>
        </w:r>
      </w:hyperlink>
      <w:r w:rsidRPr="00EA68A5">
        <w:rPr>
          <w:rFonts w:ascii="Arial" w:eastAsia="Times New Roman" w:hAnsi="Arial" w:cs="Arial"/>
          <w:color w:val="000000"/>
          <w:sz w:val="24"/>
          <w:szCs w:val="24"/>
          <w:lang w:eastAsia="ru-RU"/>
        </w:rPr>
        <w:t> и принимаемыми с соблюдением его требований муниципальными правовыми актами Совета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Проект бюджета Новокусковского сельского поселения составляется и утверждается сроком на три года (очередной финансовый год и плановый период) в соответствии с решением Совета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Проект бюджета Новокусковского сельского поселения составляется на основе прогноза социально-экономического развития в целях финансового обеспечения расходных обязательств.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Проект решения о местном бюджете на очередной финансовый год вносится в Совет Новокусковского сельского поселения не позднее 15 ноября текущего года одновременно с документами и материалами в соответствии с </w:t>
      </w:r>
      <w:hyperlink r:id="rId406" w:tgtFrame="_blank" w:history="1">
        <w:r w:rsidRPr="00EA68A5">
          <w:rPr>
            <w:rFonts w:ascii="Arial" w:eastAsia="Times New Roman" w:hAnsi="Arial" w:cs="Arial"/>
            <w:color w:val="0000FF"/>
            <w:sz w:val="24"/>
            <w:szCs w:val="24"/>
            <w:lang w:eastAsia="ru-RU"/>
          </w:rPr>
          <w:t>Бюджетным кодексом Российской Федерации</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По проекту решения о бюджете Новокусковского сельского поселения проводятся публичные слушания по инициативе Совета Новокусковского сельского поселения в соответствии с действующим законодательством.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Совет Новокусковского сельского поселения рассматривает проект решения о бюджете Новокусковского сельского поселения поэтапно в двух чтениях с момента внесения его в Совет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Решение о бюджете Новокусковского сельского поселения на очередной финансовый год вступает в силу с 1 января очередного финансового года.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9.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10. 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Исполнение бюджета Новокусковского сельского поселения обеспечивается Администрацией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lastRenderedPageBreak/>
        <w:t>Статья 33. Доходы местного бюджета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Формирование доходов местного бюджета осуществляется в соответствии с </w:t>
      </w:r>
      <w:hyperlink r:id="rId407" w:tgtFrame="_blank" w:history="1">
        <w:r w:rsidRPr="00EA68A5">
          <w:rPr>
            <w:rFonts w:ascii="Arial" w:eastAsia="Times New Roman" w:hAnsi="Arial" w:cs="Arial"/>
            <w:color w:val="0000FF"/>
            <w:sz w:val="24"/>
            <w:szCs w:val="24"/>
            <w:lang w:eastAsia="ru-RU"/>
          </w:rPr>
          <w:t>Бюджетным кодексом Российской Федерации</w:t>
        </w:r>
      </w:hyperlink>
      <w:r w:rsidRPr="00EA68A5">
        <w:rPr>
          <w:rFonts w:ascii="Arial" w:eastAsia="Times New Roman" w:hAnsi="Arial" w:cs="Arial"/>
          <w:color w:val="000000"/>
          <w:sz w:val="24"/>
          <w:szCs w:val="24"/>
          <w:lang w:eastAsia="ru-RU"/>
        </w:rPr>
        <w:t>, законодательством о налогах и сборах и законодательством об иных обязательных платежах.</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34. Расходы местного бюджета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Формирование расходов местного бюджета осуществляется в соответствии с расходными обязательствами муниципального образования, устанавливаемыми и исполняемыми органами местного самоуправления Новокусковского сельского поселения в соответствии с требованиями </w:t>
      </w:r>
      <w:hyperlink r:id="rId408" w:tgtFrame="_blank" w:history="1">
        <w:r w:rsidRPr="00EA68A5">
          <w:rPr>
            <w:rFonts w:ascii="Arial" w:eastAsia="Times New Roman" w:hAnsi="Arial" w:cs="Arial"/>
            <w:color w:val="0000FF"/>
            <w:sz w:val="24"/>
            <w:szCs w:val="24"/>
            <w:lang w:eastAsia="ru-RU"/>
          </w:rPr>
          <w:t>Бюджетного кодекса Российской Федерации</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Исполнение расходных обязательств Новокусковского сельского поселения осуществляется за счет средств местного бюджета в соответствии с требованиями </w:t>
      </w:r>
      <w:hyperlink r:id="rId409" w:tgtFrame="_blank" w:history="1">
        <w:r w:rsidRPr="00EA68A5">
          <w:rPr>
            <w:rFonts w:ascii="Arial" w:eastAsia="Times New Roman" w:hAnsi="Arial" w:cs="Arial"/>
            <w:color w:val="0000FF"/>
            <w:sz w:val="24"/>
            <w:szCs w:val="24"/>
            <w:lang w:eastAsia="ru-RU"/>
          </w:rPr>
          <w:t>Бюджетного кодекса Российской Федерации</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35. Закупки для обеспечения муниципальных нужд</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Закупки товаров, работ, услуг для обеспечения муниципальных нужд осуществляются за счет средств местного бюджета.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xml:space="preserve">Статья 36 . </w:t>
      </w:r>
      <w:proofErr w:type="gramStart"/>
      <w:r w:rsidRPr="00EA68A5">
        <w:rPr>
          <w:rFonts w:ascii="Arial" w:eastAsia="Times New Roman" w:hAnsi="Arial" w:cs="Arial"/>
          <w:b/>
          <w:bCs/>
          <w:color w:val="000000"/>
          <w:sz w:val="26"/>
          <w:szCs w:val="26"/>
          <w:lang w:eastAsia="ru-RU"/>
        </w:rPr>
        <w:t>Контроль за</w:t>
      </w:r>
      <w:proofErr w:type="gramEnd"/>
      <w:r w:rsidRPr="00EA68A5">
        <w:rPr>
          <w:rFonts w:ascii="Arial" w:eastAsia="Times New Roman" w:hAnsi="Arial" w:cs="Arial"/>
          <w:b/>
          <w:bCs/>
          <w:color w:val="000000"/>
          <w:sz w:val="26"/>
          <w:szCs w:val="26"/>
          <w:lang w:eastAsia="ru-RU"/>
        </w:rPr>
        <w:t xml:space="preserve"> местным бюджетом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Муниципальный финансовый контроль осуществляется в целях обеспечения соблюдения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местного бюджета, а также соблюдения условий муниципальных контрактов, договоров (соглашений) о предоставлении средств из местного бюджета.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Муниципальный финансовый контроль подразделяется </w:t>
      </w:r>
      <w:proofErr w:type="gramStart"/>
      <w:r w:rsidRPr="00EA68A5">
        <w:rPr>
          <w:rFonts w:ascii="Arial" w:eastAsia="Times New Roman" w:hAnsi="Arial" w:cs="Arial"/>
          <w:color w:val="000000"/>
          <w:sz w:val="24"/>
          <w:szCs w:val="24"/>
          <w:lang w:eastAsia="ru-RU"/>
        </w:rPr>
        <w:t>на</w:t>
      </w:r>
      <w:proofErr w:type="gramEnd"/>
      <w:r w:rsidRPr="00EA68A5">
        <w:rPr>
          <w:rFonts w:ascii="Arial" w:eastAsia="Times New Roman" w:hAnsi="Arial" w:cs="Arial"/>
          <w:color w:val="000000"/>
          <w:sz w:val="24"/>
          <w:szCs w:val="24"/>
          <w:lang w:eastAsia="ru-RU"/>
        </w:rPr>
        <w:t xml:space="preserve"> внешний и внутренний, предварительный и последующий.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1 в редакции </w:t>
      </w:r>
      <w:hyperlink r:id="rId41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08.06.2021 № 189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Внешний муниципальный финансовый контроль является контрольной деятельностью контрольно-счетного органа Асиновского района.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2 в редакции </w:t>
      </w:r>
      <w:hyperlink r:id="rId411"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08.06.2021 № 189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08"/>
        <w:jc w:val="both"/>
        <w:rPr>
          <w:rFonts w:ascii="Times New Roman" w:eastAsia="Times New Roman" w:hAnsi="Times New Roman" w:cs="Times New Roman"/>
          <w:color w:val="000000"/>
          <w:sz w:val="24"/>
          <w:szCs w:val="24"/>
          <w:lang w:eastAsia="ru-RU"/>
        </w:rPr>
      </w:pPr>
      <w:r w:rsidRPr="00EA68A5">
        <w:rPr>
          <w:rFonts w:ascii="Arial" w:eastAsia="Times New Roman" w:hAnsi="Arial" w:cs="Arial"/>
          <w:color w:val="000000"/>
          <w:sz w:val="24"/>
          <w:szCs w:val="24"/>
          <w:lang w:eastAsia="ru-RU"/>
        </w:rPr>
        <w:t>3. Внутренний муниципальный финансовый контроль является контрольной деятельностью органа муниципального финансового контроля, являющегося органом Администрации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 3 в редакции </w:t>
      </w:r>
      <w:hyperlink r:id="rId41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08.06.2021 № 189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Предварительный контроль осуществляется в целях предупреждения и пресечения бюджетных нарушений в процессе исполнения бюджета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5. Последующий контроль осуществляется по результатам исполнения бюджета Новокусковского сельского поселения в целях установления законности его исполнения, достоверности учета и отчетности.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37. Отчет об исполнении местного бюджета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Годовой отчет об исполнении местного бюджета составляется Администрацией Новокусковского сельского поселения.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 </w:t>
      </w:r>
      <w:proofErr w:type="gramStart"/>
      <w:r w:rsidRPr="00EA68A5">
        <w:rPr>
          <w:rFonts w:ascii="Arial" w:eastAsia="Times New Roman" w:hAnsi="Arial" w:cs="Arial"/>
          <w:color w:val="000000"/>
          <w:sz w:val="24"/>
          <w:szCs w:val="24"/>
          <w:lang w:eastAsia="ru-RU"/>
        </w:rPr>
        <w:t xml:space="preserve">Годовой отчет об исполнении местного бюджета представляется в Совет Новокусковского сельского поселения в форме проекта решения Совета Новокусковского сельского поселения в порядке и в сроки, установленные Положением о бюджетном процессе в </w:t>
      </w:r>
      <w:proofErr w:type="spellStart"/>
      <w:r w:rsidRPr="00EA68A5">
        <w:rPr>
          <w:rFonts w:ascii="Arial" w:eastAsia="Times New Roman" w:hAnsi="Arial" w:cs="Arial"/>
          <w:color w:val="000000"/>
          <w:sz w:val="24"/>
          <w:szCs w:val="24"/>
          <w:lang w:eastAsia="ru-RU"/>
        </w:rPr>
        <w:t>Новокусковском</w:t>
      </w:r>
      <w:proofErr w:type="spellEnd"/>
      <w:r w:rsidRPr="00EA68A5">
        <w:rPr>
          <w:rFonts w:ascii="Arial" w:eastAsia="Times New Roman" w:hAnsi="Arial" w:cs="Arial"/>
          <w:color w:val="000000"/>
          <w:sz w:val="24"/>
          <w:szCs w:val="24"/>
          <w:lang w:eastAsia="ru-RU"/>
        </w:rPr>
        <w:t xml:space="preserve"> сельском поселении, утвержденном Советом Новокусковского сельского поселения, не позднее 1 мая текущего года.</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Отчет об исполнении бюджета Новокусковского сельского поселения за отчетный период утверждается решением Совета Новокусковского сельского поселения с указанием общего объема доходов, расходов и дефицита (профицита) местного бюджета.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Годовой отчет об исполнении местного бюджета подлежит официальному опубликованию.</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b/>
          <w:bCs/>
          <w:color w:val="000000"/>
          <w:sz w:val="24"/>
          <w:szCs w:val="24"/>
          <w:lang w:eastAsia="ru-RU"/>
        </w:rPr>
      </w:pPr>
      <w:r w:rsidRPr="00EA68A5">
        <w:rPr>
          <w:rFonts w:ascii="Arial" w:eastAsia="Times New Roman" w:hAnsi="Arial" w:cs="Arial"/>
          <w:b/>
          <w:bCs/>
          <w:color w:val="000000"/>
          <w:sz w:val="28"/>
          <w:szCs w:val="28"/>
          <w:lang w:eastAsia="ru-RU"/>
        </w:rPr>
        <w:t>ГЛАВА 5. ОТВЕТСТВЕННОСТЬ ОРГАНОВ МЕСТНОГО САМОУПРАВЛЕНИЯ И ДОЛЖНОСТНЫХ ЛИЦ МЕСТНОГО САМОУПРАВЛЕНИЯ</w:t>
      </w:r>
    </w:p>
    <w:p w:rsidR="00EA68A5" w:rsidRPr="00EA68A5" w:rsidRDefault="00EA68A5" w:rsidP="00EA68A5">
      <w:pPr>
        <w:spacing w:after="0" w:line="240" w:lineRule="auto"/>
        <w:ind w:firstLine="720"/>
        <w:jc w:val="both"/>
        <w:rPr>
          <w:rFonts w:ascii="Arial" w:eastAsia="Times New Roman" w:hAnsi="Arial" w:cs="Arial"/>
          <w:b/>
          <w:bCs/>
          <w:color w:val="000000"/>
          <w:sz w:val="24"/>
          <w:szCs w:val="24"/>
          <w:lang w:eastAsia="ru-RU"/>
        </w:rPr>
      </w:pPr>
      <w:r w:rsidRPr="00EA68A5">
        <w:rPr>
          <w:rFonts w:ascii="Arial" w:eastAsia="Times New Roman" w:hAnsi="Arial" w:cs="Arial"/>
          <w:b/>
          <w:bCs/>
          <w:color w:val="000000"/>
          <w:sz w:val="28"/>
          <w:szCs w:val="28"/>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38. Ответственность органов местного самоуправления и должностных лиц местного самоуправления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Органы местного самоуправления и должностные лица местного самоуправления Новокусковского сельского поселения несут ответственность перед населением Новокусковского сельского поселения, государством, физическими и юридическими лицами в соответствии с федеральными законами.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39. Ответственность органов местного самоуправления, депутатов, Главы муниципального образования перед населением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Ответственность органов местного самоуправления, депутатов, Главы муниципального образования перед населением наступает в результате утраты доверия населения, вызванную конкретными противоправными решениями или действиями (бездействиями), установленными судом.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 Население Новокусковского сельского поселения вправе отозвать депутатов, Главу муниципального образования в соответствии с федеральным законом и настоящим Уставом.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40. Ответственность органов местного самоуправления и должностных лиц местного самоуправления перед государством</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 </w:t>
      </w:r>
      <w:proofErr w:type="gramStart"/>
      <w:r w:rsidRPr="00EA68A5">
        <w:rPr>
          <w:rFonts w:ascii="Arial" w:eastAsia="Times New Roman" w:hAnsi="Arial" w:cs="Arial"/>
          <w:color w:val="000000"/>
          <w:sz w:val="24"/>
          <w:szCs w:val="24"/>
          <w:lang w:eastAsia="ru-RU"/>
        </w:rPr>
        <w:t>Ответственность органов местного самоуправления и должностных лиц местного самоуправления Новокусковского сельского поселения перед государством наступает на основании решения соответствующего суда в случае нарушения ими </w:t>
      </w:r>
      <w:hyperlink r:id="rId413" w:tgtFrame="_blank" w:history="1">
        <w:r w:rsidRPr="00EA68A5">
          <w:rPr>
            <w:rFonts w:ascii="Arial" w:eastAsia="Times New Roman" w:hAnsi="Arial" w:cs="Arial"/>
            <w:color w:val="0000FF"/>
            <w:sz w:val="24"/>
            <w:szCs w:val="24"/>
            <w:lang w:eastAsia="ru-RU"/>
          </w:rPr>
          <w:t>Конституции Российской Федерации</w:t>
        </w:r>
      </w:hyperlink>
      <w:r w:rsidRPr="00EA68A5">
        <w:rPr>
          <w:rFonts w:ascii="Arial" w:eastAsia="Times New Roman" w:hAnsi="Arial" w:cs="Arial"/>
          <w:color w:val="000000"/>
          <w:sz w:val="24"/>
          <w:szCs w:val="24"/>
          <w:lang w:eastAsia="ru-RU"/>
        </w:rPr>
        <w:t xml:space="preserve">, федеральных </w:t>
      </w:r>
      <w:r w:rsidRPr="00EA68A5">
        <w:rPr>
          <w:rFonts w:ascii="Arial" w:eastAsia="Times New Roman" w:hAnsi="Arial" w:cs="Arial"/>
          <w:color w:val="000000"/>
          <w:sz w:val="24"/>
          <w:szCs w:val="24"/>
          <w:lang w:eastAsia="ru-RU"/>
        </w:rPr>
        <w:lastRenderedPageBreak/>
        <w:t>конституционных законов, федеральных законов, </w:t>
      </w:r>
      <w:hyperlink r:id="rId414" w:tgtFrame="_blank" w:history="1">
        <w:r w:rsidRPr="00EA68A5">
          <w:rPr>
            <w:rFonts w:ascii="Arial" w:eastAsia="Times New Roman" w:hAnsi="Arial" w:cs="Arial"/>
            <w:color w:val="0000FF"/>
            <w:sz w:val="24"/>
            <w:szCs w:val="24"/>
            <w:lang w:eastAsia="ru-RU"/>
          </w:rPr>
          <w:t>Устава (Основного Закона) Томской области</w:t>
        </w:r>
      </w:hyperlink>
      <w:r w:rsidRPr="00EA68A5">
        <w:rPr>
          <w:rFonts w:ascii="Arial" w:eastAsia="Times New Roman" w:hAnsi="Arial" w:cs="Arial"/>
          <w:color w:val="000000"/>
          <w:sz w:val="24"/>
          <w:szCs w:val="24"/>
          <w:lang w:eastAsia="ru-RU"/>
        </w:rPr>
        <w:t>, законов Томской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 </w:t>
      </w:r>
      <w:proofErr w:type="gramStart"/>
      <w:r w:rsidRPr="00EA68A5">
        <w:rPr>
          <w:rFonts w:ascii="Arial" w:eastAsia="Times New Roman" w:hAnsi="Arial" w:cs="Arial"/>
          <w:color w:val="000000"/>
          <w:sz w:val="24"/>
          <w:szCs w:val="24"/>
          <w:lang w:eastAsia="ru-RU"/>
        </w:rPr>
        <w:t>Совет может быть распущен законом Томской области, если судом установлено, что Советом принят нормативный правовой акт, противоречащий </w:t>
      </w:r>
      <w:hyperlink r:id="rId415" w:tgtFrame="_blank" w:history="1">
        <w:r w:rsidRPr="00EA68A5">
          <w:rPr>
            <w:rFonts w:ascii="Arial" w:eastAsia="Times New Roman" w:hAnsi="Arial" w:cs="Arial"/>
            <w:color w:val="0000FF"/>
            <w:sz w:val="24"/>
            <w:szCs w:val="24"/>
            <w:lang w:eastAsia="ru-RU"/>
          </w:rPr>
          <w:t>Конституции Российской Федерации</w:t>
        </w:r>
      </w:hyperlink>
      <w:r w:rsidRPr="00EA68A5">
        <w:rPr>
          <w:rFonts w:ascii="Arial" w:eastAsia="Times New Roman" w:hAnsi="Arial" w:cs="Arial"/>
          <w:color w:val="000000"/>
          <w:sz w:val="24"/>
          <w:szCs w:val="24"/>
          <w:lang w:eastAsia="ru-RU"/>
        </w:rPr>
        <w:t>, федеральным конституционным законам, федеральным законам, Конституции и законам Томской области, настоящему Уставу, а Совет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w:t>
      </w:r>
      <w:proofErr w:type="gramEnd"/>
      <w:r w:rsidRPr="00EA68A5">
        <w:rPr>
          <w:rFonts w:ascii="Arial" w:eastAsia="Times New Roman" w:hAnsi="Arial" w:cs="Arial"/>
          <w:color w:val="000000"/>
          <w:sz w:val="24"/>
          <w:szCs w:val="24"/>
          <w:lang w:eastAsia="ru-RU"/>
        </w:rPr>
        <w:t xml:space="preserve"> по исполнению решения суда, в том числе не отменил соответствующий нормативный правовой акт.</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Полномочия Совета прекращаются со дня вступления в силу закона Томской области о его роспуске.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2.1. В случае</w:t>
      </w:r>
      <w:proofErr w:type="gramStart"/>
      <w:r w:rsidRPr="00EA68A5">
        <w:rPr>
          <w:rFonts w:ascii="Arial" w:eastAsia="Times New Roman" w:hAnsi="Arial" w:cs="Arial"/>
          <w:color w:val="000000"/>
          <w:sz w:val="24"/>
          <w:szCs w:val="24"/>
          <w:lang w:eastAsia="ru-RU"/>
        </w:rPr>
        <w:t>,</w:t>
      </w:r>
      <w:proofErr w:type="gramEnd"/>
      <w:r w:rsidRPr="00EA68A5">
        <w:rPr>
          <w:rFonts w:ascii="Arial" w:eastAsia="Times New Roman" w:hAnsi="Arial" w:cs="Arial"/>
          <w:color w:val="000000"/>
          <w:sz w:val="24"/>
          <w:szCs w:val="24"/>
          <w:lang w:eastAsia="ru-RU"/>
        </w:rPr>
        <w:t xml:space="preserve"> если соответствующим судом установлено, что избранный в правомочном составе Совет в течение трех месяцев подряд не проводил правомочного заседания, Губернатор Томской области в течение трех месяцев со дня вступления в силу решения суда, установившего данный факт, вносит в Законодательную Думу Томской области проект закона Томской области о роспуске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(ч.2.1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1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2.2. В случае</w:t>
      </w:r>
      <w:proofErr w:type="gramStart"/>
      <w:r w:rsidRPr="00EA68A5">
        <w:rPr>
          <w:rFonts w:ascii="Arial" w:eastAsia="Times New Roman" w:hAnsi="Arial" w:cs="Arial"/>
          <w:color w:val="000000"/>
          <w:sz w:val="24"/>
          <w:szCs w:val="24"/>
          <w:lang w:eastAsia="ru-RU"/>
        </w:rPr>
        <w:t>,</w:t>
      </w:r>
      <w:proofErr w:type="gramEnd"/>
      <w:r w:rsidRPr="00EA68A5">
        <w:rPr>
          <w:rFonts w:ascii="Arial" w:eastAsia="Times New Roman" w:hAnsi="Arial" w:cs="Arial"/>
          <w:color w:val="000000"/>
          <w:sz w:val="24"/>
          <w:szCs w:val="24"/>
          <w:lang w:eastAsia="ru-RU"/>
        </w:rPr>
        <w:t xml:space="preserve"> если соответствующим судом установлено, что вновь избранный в правомочном составе Совет в течение трех месяцев подряд не проводил правомочного заседания, Губернатор Томской области в течение трех месяцев со дня вступления в силу решения суда, установившего данный факт, вносит в Законодательную Думу Томской области проект закона Томской области о роспуске Совета.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(ч.2.2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1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08.08.2012 №190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2.3. Депутаты Совета, распущенного на основании части 2.1 настоящей статьи, вправе в течение 10 дней со дня вступления в силу закона Томской области о роспуске Совета обратиться в суд с заявлением для установления факта отсутствия их вины за </w:t>
      </w:r>
      <w:proofErr w:type="spellStart"/>
      <w:r w:rsidRPr="00EA68A5">
        <w:rPr>
          <w:rFonts w:ascii="Arial" w:eastAsia="Times New Roman" w:hAnsi="Arial" w:cs="Arial"/>
          <w:color w:val="000000"/>
          <w:sz w:val="24"/>
          <w:szCs w:val="24"/>
          <w:lang w:eastAsia="ru-RU"/>
        </w:rPr>
        <w:t>непроведение</w:t>
      </w:r>
      <w:proofErr w:type="spellEnd"/>
      <w:r w:rsidRPr="00EA68A5">
        <w:rPr>
          <w:rFonts w:ascii="Arial" w:eastAsia="Times New Roman" w:hAnsi="Arial" w:cs="Arial"/>
          <w:color w:val="000000"/>
          <w:sz w:val="24"/>
          <w:szCs w:val="24"/>
          <w:lang w:eastAsia="ru-RU"/>
        </w:rPr>
        <w:t xml:space="preserve"> Советом правомочного заседания в течение трех месяцев подряд.</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(ч.2.3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1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02.07.2015 № 154</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3. Глава муниципального образования может быть </w:t>
      </w:r>
      <w:proofErr w:type="gramStart"/>
      <w:r w:rsidRPr="00EA68A5">
        <w:rPr>
          <w:rFonts w:ascii="Arial" w:eastAsia="Times New Roman" w:hAnsi="Arial" w:cs="Arial"/>
          <w:color w:val="000000"/>
          <w:sz w:val="24"/>
          <w:szCs w:val="24"/>
          <w:lang w:eastAsia="ru-RU"/>
        </w:rPr>
        <w:t>отрешен</w:t>
      </w:r>
      <w:proofErr w:type="gramEnd"/>
      <w:r w:rsidRPr="00EA68A5">
        <w:rPr>
          <w:rFonts w:ascii="Arial" w:eastAsia="Times New Roman" w:hAnsi="Arial" w:cs="Arial"/>
          <w:color w:val="000000"/>
          <w:sz w:val="24"/>
          <w:szCs w:val="24"/>
          <w:lang w:eastAsia="ru-RU"/>
        </w:rPr>
        <w:t xml:space="preserve"> от должности Губернатором Томской области в случае:</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1) издания Главой муниципального образования нормативного правового акта, противоречащего </w:t>
      </w:r>
      <w:hyperlink r:id="rId419" w:tgtFrame="_blank" w:history="1">
        <w:r w:rsidRPr="00EA68A5">
          <w:rPr>
            <w:rFonts w:ascii="Arial" w:eastAsia="Times New Roman" w:hAnsi="Arial" w:cs="Arial"/>
            <w:color w:val="0000FF"/>
            <w:sz w:val="24"/>
            <w:szCs w:val="24"/>
            <w:lang w:eastAsia="ru-RU"/>
          </w:rPr>
          <w:t>Конституции Российской Федерации</w:t>
        </w:r>
      </w:hyperlink>
      <w:r w:rsidRPr="00EA68A5">
        <w:rPr>
          <w:rFonts w:ascii="Arial" w:eastAsia="Times New Roman" w:hAnsi="Arial" w:cs="Arial"/>
          <w:color w:val="000000"/>
          <w:sz w:val="24"/>
          <w:szCs w:val="24"/>
          <w:lang w:eastAsia="ru-RU"/>
        </w:rPr>
        <w:t>, федеральным конституционным законам, федеральным законам, Уставу Томской области, законам Томской области, настоящему Уставу, если такие противоречия установлены соответствующим судом, а Глава муниципального образования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w:t>
      </w:r>
      <w:proofErr w:type="gramEnd"/>
      <w:r w:rsidRPr="00EA68A5">
        <w:rPr>
          <w:rFonts w:ascii="Arial" w:eastAsia="Times New Roman" w:hAnsi="Arial" w:cs="Arial"/>
          <w:color w:val="000000"/>
          <w:sz w:val="24"/>
          <w:szCs w:val="24"/>
          <w:lang w:eastAsia="ru-RU"/>
        </w:rPr>
        <w:t xml:space="preserve"> мер по исполнению решения суда;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 xml:space="preserve">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w:t>
      </w:r>
      <w:r w:rsidRPr="00EA68A5">
        <w:rPr>
          <w:rFonts w:ascii="Arial" w:eastAsia="Times New Roman" w:hAnsi="Arial" w:cs="Arial"/>
          <w:color w:val="000000"/>
          <w:sz w:val="24"/>
          <w:szCs w:val="24"/>
          <w:lang w:eastAsia="ru-RU"/>
        </w:rPr>
        <w:lastRenderedPageBreak/>
        <w:t>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w:t>
      </w:r>
      <w:proofErr w:type="gramEnd"/>
      <w:r w:rsidRPr="00EA68A5">
        <w:rPr>
          <w:rFonts w:ascii="Arial" w:eastAsia="Times New Roman" w:hAnsi="Arial" w:cs="Arial"/>
          <w:color w:val="000000"/>
          <w:sz w:val="24"/>
          <w:szCs w:val="24"/>
          <w:lang w:eastAsia="ru-RU"/>
        </w:rPr>
        <w:t xml:space="preserve">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(п.2 в редакции </w:t>
      </w:r>
      <w:hyperlink r:id="rId420"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25.07.2016 № 196</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Полномочия Главы муниципального образования прекращаются с момента вступления в силу правового акта Губернатора Томской области об отрешении Главы муниципального образования от должности.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8"/>
          <w:szCs w:val="28"/>
          <w:lang w:eastAsia="ru-RU"/>
        </w:rPr>
        <w:t>ГЛАВА 6. ЗАКЛЮЧИТЕЛЬНЫЕ ПОЛОЖЕНИЯ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8"/>
          <w:szCs w:val="28"/>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41. Внесение изменений и дополнений в Устав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Предложения о поправках к Уставу муниципального образования могут вносить депутаты Совета, Глава муниципального образования, инициативная группа граждан.</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 </w:t>
      </w:r>
      <w:proofErr w:type="gramStart"/>
      <w:r w:rsidRPr="00EA68A5">
        <w:rPr>
          <w:rFonts w:ascii="Arial" w:eastAsia="Times New Roman" w:hAnsi="Arial" w:cs="Arial"/>
          <w:color w:val="000000"/>
          <w:sz w:val="24"/>
          <w:szCs w:val="24"/>
          <w:lang w:eastAsia="ru-RU"/>
        </w:rPr>
        <w:t>Проект решения Совета о внесении изменений и дополнений в Устав муниципального образования не позднее, чем за 30 дней до дня рассмотрения вопроса о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Советом порядка учета предложений по проекту указанного муниципального правового акта, а также порядка участия граждан в его обсуждении.</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proofErr w:type="gramStart"/>
      <w:r w:rsidRPr="00EA68A5">
        <w:rPr>
          <w:rFonts w:ascii="Arial" w:eastAsia="Times New Roman" w:hAnsi="Arial" w:cs="Arial"/>
          <w:color w:val="000000"/>
          <w:sz w:val="24"/>
          <w:szCs w:val="24"/>
          <w:lang w:eastAsia="ru-RU"/>
        </w:rPr>
        <w:t>Не требуется официальное опубликование (обнародование) порядка учета предложений по проекту решения Совета о внесении изменений и дополнений в Устав, а также порядка участия граждан в его обсуждении в случае, когда в Устав вносятся изменения в форме точного воспроизведения положений </w:t>
      </w:r>
      <w:hyperlink r:id="rId421" w:tgtFrame="_blank" w:history="1">
        <w:r w:rsidRPr="00EA68A5">
          <w:rPr>
            <w:rFonts w:ascii="Arial" w:eastAsia="Times New Roman" w:hAnsi="Arial" w:cs="Arial"/>
            <w:color w:val="0000FF"/>
            <w:sz w:val="24"/>
            <w:szCs w:val="24"/>
            <w:lang w:eastAsia="ru-RU"/>
          </w:rPr>
          <w:t>Конституции Российской Федерации</w:t>
        </w:r>
      </w:hyperlink>
      <w:r w:rsidRPr="00EA68A5">
        <w:rPr>
          <w:rFonts w:ascii="Arial" w:eastAsia="Times New Roman" w:hAnsi="Arial" w:cs="Arial"/>
          <w:color w:val="000000"/>
          <w:sz w:val="24"/>
          <w:szCs w:val="24"/>
          <w:lang w:eastAsia="ru-RU"/>
        </w:rPr>
        <w:t>, федеральных законов, конституции (устава) или законов субъекта Российской Федерации в целях приведения устава в соответствие с этими нормативными</w:t>
      </w:r>
      <w:proofErr w:type="gramEnd"/>
      <w:r w:rsidRPr="00EA68A5">
        <w:rPr>
          <w:rFonts w:ascii="Arial" w:eastAsia="Times New Roman" w:hAnsi="Arial" w:cs="Arial"/>
          <w:color w:val="000000"/>
          <w:sz w:val="24"/>
          <w:szCs w:val="24"/>
          <w:lang w:eastAsia="ru-RU"/>
        </w:rPr>
        <w:t xml:space="preserve"> правовыми актами.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(абз.2 в редакции </w:t>
      </w:r>
      <w:hyperlink r:id="rId422"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23.03.2017 № 232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w:t>
      </w:r>
      <w:proofErr w:type="gramStart"/>
      <w:r w:rsidRPr="00EA68A5">
        <w:rPr>
          <w:rFonts w:ascii="Arial" w:eastAsia="Times New Roman" w:hAnsi="Arial" w:cs="Arial"/>
          <w:color w:val="000000"/>
          <w:sz w:val="24"/>
          <w:szCs w:val="24"/>
          <w:lang w:eastAsia="ru-RU"/>
        </w:rPr>
        <w:t>,</w:t>
      </w:r>
      <w:proofErr w:type="gramEnd"/>
      <w:r w:rsidRPr="00EA68A5">
        <w:rPr>
          <w:rFonts w:ascii="Arial" w:eastAsia="Times New Roman" w:hAnsi="Arial" w:cs="Arial"/>
          <w:color w:val="000000"/>
          <w:sz w:val="24"/>
          <w:szCs w:val="24"/>
          <w:lang w:eastAsia="ru-RU"/>
        </w:rPr>
        <w:t xml:space="preserve"> если избранный на муниципальных выборах глава муниципального образования входит в состав представительного органа муниципального образования с правом решающего голоса,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(ч.3 в редакции </w:t>
      </w:r>
      <w:hyperlink r:id="rId423"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11.04.2012 № 178</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4. </w:t>
      </w:r>
      <w:proofErr w:type="gramStart"/>
      <w:r w:rsidRPr="00EA68A5">
        <w:rPr>
          <w:rFonts w:ascii="Arial" w:eastAsia="Times New Roman" w:hAnsi="Arial" w:cs="Arial"/>
          <w:color w:val="000000"/>
          <w:sz w:val="24"/>
          <w:szCs w:val="24"/>
          <w:lang w:eastAsia="ru-RU"/>
        </w:rPr>
        <w:t xml:space="preserve">Устав Новокусковского сельского поселения, муниципальный правовой акт о внесении изменений и дополнений в Устав Новокусковского сельского поселения подлежат официальному опубликованию (обнародованию) после их </w:t>
      </w:r>
      <w:r w:rsidRPr="00EA68A5">
        <w:rPr>
          <w:rFonts w:ascii="Arial" w:eastAsia="Times New Roman" w:hAnsi="Arial" w:cs="Arial"/>
          <w:color w:val="000000"/>
          <w:sz w:val="24"/>
          <w:szCs w:val="24"/>
          <w:lang w:eastAsia="ru-RU"/>
        </w:rPr>
        <w:lastRenderedPageBreak/>
        <w:t>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и вступают в силу после их официального опубликования (обнародования).</w:t>
      </w:r>
      <w:proofErr w:type="gramEnd"/>
      <w:r w:rsidRPr="00EA68A5">
        <w:rPr>
          <w:rFonts w:ascii="Arial" w:eastAsia="Times New Roman" w:hAnsi="Arial" w:cs="Arial"/>
          <w:color w:val="000000"/>
          <w:sz w:val="24"/>
          <w:szCs w:val="24"/>
          <w:lang w:eastAsia="ru-RU"/>
        </w:rPr>
        <w:t xml:space="preserve"> Глава Новокусковского сельского поселения обязан опубликовать (обнародовать) зарегистрированные устав Новокусковского сельского поселения, муниципальный правовой акт о внесении изменений и дополнений в устав Новокусковского сельского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 муниципальном правовом </w:t>
      </w:r>
      <w:proofErr w:type="gramStart"/>
      <w:r w:rsidRPr="00EA68A5">
        <w:rPr>
          <w:rFonts w:ascii="Arial" w:eastAsia="Times New Roman" w:hAnsi="Arial" w:cs="Arial"/>
          <w:color w:val="000000"/>
          <w:sz w:val="24"/>
          <w:szCs w:val="24"/>
          <w:lang w:eastAsia="ru-RU"/>
        </w:rPr>
        <w:t>акте</w:t>
      </w:r>
      <w:proofErr w:type="gramEnd"/>
      <w:r w:rsidRPr="00EA68A5">
        <w:rPr>
          <w:rFonts w:ascii="Arial" w:eastAsia="Times New Roman" w:hAnsi="Arial" w:cs="Arial"/>
          <w:color w:val="000000"/>
          <w:sz w:val="24"/>
          <w:szCs w:val="24"/>
          <w:lang w:eastAsia="ru-RU"/>
        </w:rPr>
        <w:t xml:space="preserve"> о внесении изменений в устав Новокусковского сельского поселения в государственный реестр уставов муниципальных образований субъекта Российской Федерации, предусмотренного частью 6 статьи 4 </w:t>
      </w:r>
      <w:hyperlink r:id="rId424" w:tgtFrame="_blank" w:history="1">
        <w:r w:rsidRPr="00EA68A5">
          <w:rPr>
            <w:rFonts w:ascii="Arial" w:eastAsia="Times New Roman" w:hAnsi="Arial" w:cs="Arial"/>
            <w:color w:val="0000FF"/>
            <w:sz w:val="24"/>
            <w:szCs w:val="24"/>
            <w:lang w:eastAsia="ru-RU"/>
          </w:rPr>
          <w:t>Федерального закона от 21 июля 2005 года № 97-ФЗ</w:t>
        </w:r>
      </w:hyperlink>
      <w:r w:rsidRPr="00EA68A5">
        <w:rPr>
          <w:rFonts w:ascii="Arial" w:eastAsia="Times New Roman" w:hAnsi="Arial" w:cs="Arial"/>
          <w:color w:val="000000"/>
          <w:sz w:val="24"/>
          <w:szCs w:val="24"/>
          <w:lang w:eastAsia="ru-RU"/>
        </w:rPr>
        <w:t> «О государственной регистрации уставов муниципальных образований.</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(ч.4 в редакции </w:t>
      </w:r>
      <w:hyperlink r:id="rId425" w:tgtFrame="_blank" w:history="1">
        <w:r w:rsidRPr="00EA68A5">
          <w:rPr>
            <w:rFonts w:ascii="Arial" w:eastAsia="Times New Roman" w:hAnsi="Arial" w:cs="Arial"/>
            <w:color w:val="0000FF"/>
            <w:sz w:val="24"/>
            <w:szCs w:val="24"/>
            <w:lang w:eastAsia="ru-RU"/>
          </w:rPr>
          <w:t>решения Совета Новокусковского сельского поселения Асиновского района Томской области от 11.04.2012 № 178</w:t>
        </w:r>
      </w:hyperlink>
      <w:r w:rsidRPr="00EA68A5">
        <w:rPr>
          <w:rFonts w:ascii="Arial" w:eastAsia="Times New Roman" w:hAnsi="Arial" w:cs="Arial"/>
          <w:color w:val="000000"/>
          <w:sz w:val="24"/>
          <w:szCs w:val="24"/>
          <w:lang w:eastAsia="ru-RU"/>
        </w:rPr>
        <w:t>, </w:t>
      </w:r>
      <w:hyperlink r:id="rId426" w:tgtFrame="_blank" w:history="1">
        <w:r w:rsidRPr="00EA68A5">
          <w:rPr>
            <w:rFonts w:ascii="Arial" w:eastAsia="Times New Roman" w:hAnsi="Arial" w:cs="Arial"/>
            <w:color w:val="0000FF"/>
            <w:sz w:val="24"/>
            <w:szCs w:val="24"/>
            <w:lang w:eastAsia="ru-RU"/>
          </w:rPr>
          <w:t>от 23.03.2021 № 177</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Статья 42. Вступление Устава в силу</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b/>
          <w:bCs/>
          <w:color w:val="000000"/>
          <w:sz w:val="26"/>
          <w:szCs w:val="26"/>
          <w:lang w:eastAsia="ru-RU"/>
        </w:rPr>
        <w:t> </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 Настоящий Устав вступает в силу с момента официального</w:t>
      </w:r>
      <w:r w:rsidRPr="00EA68A5">
        <w:rPr>
          <w:rFonts w:ascii="Arial" w:eastAsia="Times New Roman" w:hAnsi="Arial" w:cs="Arial"/>
          <w:color w:val="FF00FF"/>
          <w:sz w:val="24"/>
          <w:szCs w:val="24"/>
          <w:lang w:eastAsia="ru-RU"/>
        </w:rPr>
        <w:t> </w:t>
      </w:r>
      <w:r w:rsidRPr="00EA68A5">
        <w:rPr>
          <w:rFonts w:ascii="Arial" w:eastAsia="Times New Roman" w:hAnsi="Arial" w:cs="Arial"/>
          <w:color w:val="000000"/>
          <w:sz w:val="24"/>
          <w:szCs w:val="24"/>
          <w:lang w:eastAsia="ru-RU"/>
        </w:rPr>
        <w:t>опубликования (обнародования).</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2. </w:t>
      </w:r>
      <w:proofErr w:type="gramStart"/>
      <w:r w:rsidRPr="00EA68A5">
        <w:rPr>
          <w:rFonts w:ascii="Arial" w:eastAsia="Times New Roman" w:hAnsi="Arial" w:cs="Arial"/>
          <w:color w:val="000000"/>
          <w:sz w:val="24"/>
          <w:szCs w:val="24"/>
          <w:lang w:eastAsia="ru-RU"/>
        </w:rPr>
        <w:t>С момента вступления в силу настоящего Устава признать утратившим силу Устав муниципального образования, утвержденный </w:t>
      </w:r>
      <w:hyperlink r:id="rId427"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от 15.12.2005 №1</w:t>
        </w:r>
      </w:hyperlink>
      <w:r w:rsidRPr="00EA68A5">
        <w:rPr>
          <w:rFonts w:ascii="Arial" w:eastAsia="Times New Roman" w:hAnsi="Arial" w:cs="Arial"/>
          <w:color w:val="000000"/>
          <w:sz w:val="24"/>
          <w:szCs w:val="24"/>
          <w:lang w:eastAsia="ru-RU"/>
        </w:rPr>
        <w:t>, в редакции решений Совета Новокусковского сельского поселения </w:t>
      </w:r>
      <w:hyperlink r:id="rId428" w:tgtFrame="_blank" w:history="1">
        <w:r w:rsidRPr="00EA68A5">
          <w:rPr>
            <w:rFonts w:ascii="Arial" w:eastAsia="Times New Roman" w:hAnsi="Arial" w:cs="Arial"/>
            <w:color w:val="0000FF"/>
            <w:sz w:val="24"/>
            <w:szCs w:val="24"/>
            <w:lang w:eastAsia="ru-RU"/>
          </w:rPr>
          <w:t>от 26.04.2006 №36</w:t>
        </w:r>
      </w:hyperlink>
      <w:r w:rsidRPr="00EA68A5">
        <w:rPr>
          <w:rFonts w:ascii="Arial" w:eastAsia="Times New Roman" w:hAnsi="Arial" w:cs="Arial"/>
          <w:color w:val="000000"/>
          <w:sz w:val="24"/>
          <w:szCs w:val="24"/>
          <w:lang w:eastAsia="ru-RU"/>
        </w:rPr>
        <w:t>, </w:t>
      </w:r>
      <w:hyperlink r:id="rId429" w:tgtFrame="_blank" w:history="1">
        <w:r w:rsidRPr="00EA68A5">
          <w:rPr>
            <w:rFonts w:ascii="Arial" w:eastAsia="Times New Roman" w:hAnsi="Arial" w:cs="Arial"/>
            <w:color w:val="0000FF"/>
            <w:sz w:val="24"/>
            <w:szCs w:val="24"/>
            <w:lang w:eastAsia="ru-RU"/>
          </w:rPr>
          <w:t>от 29.11.2006 №84</w:t>
        </w:r>
      </w:hyperlink>
      <w:r w:rsidRPr="00EA68A5">
        <w:rPr>
          <w:rFonts w:ascii="Arial" w:eastAsia="Times New Roman" w:hAnsi="Arial" w:cs="Arial"/>
          <w:color w:val="000000"/>
          <w:sz w:val="24"/>
          <w:szCs w:val="24"/>
          <w:lang w:eastAsia="ru-RU"/>
        </w:rPr>
        <w:t>, </w:t>
      </w:r>
      <w:hyperlink r:id="rId430" w:tgtFrame="_blank" w:history="1">
        <w:r w:rsidRPr="00EA68A5">
          <w:rPr>
            <w:rFonts w:ascii="Arial" w:eastAsia="Times New Roman" w:hAnsi="Arial" w:cs="Arial"/>
            <w:color w:val="0000FF"/>
            <w:sz w:val="24"/>
            <w:szCs w:val="24"/>
            <w:lang w:eastAsia="ru-RU"/>
          </w:rPr>
          <w:t>от 21.03.2007 №109</w:t>
        </w:r>
      </w:hyperlink>
      <w:r w:rsidRPr="00EA68A5">
        <w:rPr>
          <w:rFonts w:ascii="Arial" w:eastAsia="Times New Roman" w:hAnsi="Arial" w:cs="Arial"/>
          <w:color w:val="000000"/>
          <w:sz w:val="24"/>
          <w:szCs w:val="24"/>
          <w:lang w:eastAsia="ru-RU"/>
        </w:rPr>
        <w:t>, </w:t>
      </w:r>
      <w:hyperlink r:id="rId431" w:tgtFrame="_blank" w:history="1">
        <w:r w:rsidRPr="00EA68A5">
          <w:rPr>
            <w:rFonts w:ascii="Arial" w:eastAsia="Times New Roman" w:hAnsi="Arial" w:cs="Arial"/>
            <w:color w:val="0000FF"/>
            <w:sz w:val="24"/>
            <w:szCs w:val="24"/>
            <w:lang w:eastAsia="ru-RU"/>
          </w:rPr>
          <w:t>от 27.06.2007 №121</w:t>
        </w:r>
      </w:hyperlink>
      <w:r w:rsidRPr="00EA68A5">
        <w:rPr>
          <w:rFonts w:ascii="Arial" w:eastAsia="Times New Roman" w:hAnsi="Arial" w:cs="Arial"/>
          <w:color w:val="000000"/>
          <w:sz w:val="24"/>
          <w:szCs w:val="24"/>
          <w:lang w:eastAsia="ru-RU"/>
        </w:rPr>
        <w:t>, </w:t>
      </w:r>
      <w:hyperlink r:id="rId432" w:tgtFrame="_blank" w:history="1">
        <w:r w:rsidRPr="00EA68A5">
          <w:rPr>
            <w:rFonts w:ascii="Arial" w:eastAsia="Times New Roman" w:hAnsi="Arial" w:cs="Arial"/>
            <w:color w:val="0000FF"/>
            <w:sz w:val="24"/>
            <w:szCs w:val="24"/>
            <w:lang w:eastAsia="ru-RU"/>
          </w:rPr>
          <w:t>от28.09.2007 №134</w:t>
        </w:r>
      </w:hyperlink>
      <w:r w:rsidRPr="00EA68A5">
        <w:rPr>
          <w:rFonts w:ascii="Arial" w:eastAsia="Times New Roman" w:hAnsi="Arial" w:cs="Arial"/>
          <w:color w:val="000000"/>
          <w:sz w:val="24"/>
          <w:szCs w:val="24"/>
          <w:lang w:eastAsia="ru-RU"/>
        </w:rPr>
        <w:t>, </w:t>
      </w:r>
      <w:hyperlink r:id="rId433" w:tgtFrame="_blank" w:history="1">
        <w:r w:rsidRPr="00EA68A5">
          <w:rPr>
            <w:rFonts w:ascii="Arial" w:eastAsia="Times New Roman" w:hAnsi="Arial" w:cs="Arial"/>
            <w:color w:val="0000FF"/>
            <w:sz w:val="24"/>
            <w:szCs w:val="24"/>
            <w:lang w:eastAsia="ru-RU"/>
          </w:rPr>
          <w:t>от 23.04.2008 №31</w:t>
        </w:r>
      </w:hyperlink>
      <w:r w:rsidRPr="00EA68A5">
        <w:rPr>
          <w:rFonts w:ascii="Arial" w:eastAsia="Times New Roman" w:hAnsi="Arial" w:cs="Arial"/>
          <w:color w:val="000000"/>
          <w:sz w:val="24"/>
          <w:szCs w:val="24"/>
          <w:lang w:eastAsia="ru-RU"/>
        </w:rPr>
        <w:t>, </w:t>
      </w:r>
      <w:hyperlink r:id="rId434" w:tgtFrame="_blank" w:history="1">
        <w:r w:rsidRPr="00EA68A5">
          <w:rPr>
            <w:rFonts w:ascii="Arial" w:eastAsia="Times New Roman" w:hAnsi="Arial" w:cs="Arial"/>
            <w:color w:val="0000FF"/>
            <w:sz w:val="24"/>
            <w:szCs w:val="24"/>
            <w:lang w:eastAsia="ru-RU"/>
          </w:rPr>
          <w:t>от 10.09.2008 №43</w:t>
        </w:r>
      </w:hyperlink>
      <w:r w:rsidRPr="00EA68A5">
        <w:rPr>
          <w:rFonts w:ascii="Arial" w:eastAsia="Times New Roman" w:hAnsi="Arial" w:cs="Arial"/>
          <w:color w:val="000000"/>
          <w:sz w:val="24"/>
          <w:szCs w:val="24"/>
          <w:lang w:eastAsia="ru-RU"/>
        </w:rPr>
        <w:t>, </w:t>
      </w:r>
      <w:hyperlink r:id="rId435" w:tgtFrame="_blank" w:history="1">
        <w:r w:rsidRPr="00EA68A5">
          <w:rPr>
            <w:rFonts w:ascii="Arial" w:eastAsia="Times New Roman" w:hAnsi="Arial" w:cs="Arial"/>
            <w:color w:val="0000FF"/>
            <w:sz w:val="24"/>
            <w:szCs w:val="24"/>
            <w:lang w:eastAsia="ru-RU"/>
          </w:rPr>
          <w:t>от 14.05.2009 №73</w:t>
        </w:r>
      </w:hyperlink>
      <w:r w:rsidRPr="00EA68A5">
        <w:rPr>
          <w:rFonts w:ascii="Arial" w:eastAsia="Times New Roman" w:hAnsi="Arial" w:cs="Arial"/>
          <w:color w:val="000000"/>
          <w:sz w:val="24"/>
          <w:szCs w:val="24"/>
          <w:lang w:eastAsia="ru-RU"/>
        </w:rPr>
        <w:t>, </w:t>
      </w:r>
      <w:hyperlink r:id="rId436" w:tgtFrame="_blank" w:history="1">
        <w:r w:rsidRPr="00EA68A5">
          <w:rPr>
            <w:rFonts w:ascii="Arial" w:eastAsia="Times New Roman" w:hAnsi="Arial" w:cs="Arial"/>
            <w:color w:val="0000FF"/>
            <w:sz w:val="24"/>
            <w:szCs w:val="24"/>
            <w:lang w:eastAsia="ru-RU"/>
          </w:rPr>
          <w:t>от 07.08.2009 №77</w:t>
        </w:r>
      </w:hyperlink>
      <w:r w:rsidRPr="00EA68A5">
        <w:rPr>
          <w:rFonts w:ascii="Arial" w:eastAsia="Times New Roman" w:hAnsi="Arial" w:cs="Arial"/>
          <w:color w:val="000000"/>
          <w:sz w:val="24"/>
          <w:szCs w:val="24"/>
          <w:lang w:eastAsia="ru-RU"/>
        </w:rPr>
        <w:t>,</w:t>
      </w:r>
      <w:proofErr w:type="gramEnd"/>
      <w:r w:rsidRPr="00EA68A5">
        <w:rPr>
          <w:rFonts w:ascii="Arial" w:eastAsia="Times New Roman" w:hAnsi="Arial" w:cs="Arial"/>
          <w:color w:val="000000"/>
          <w:sz w:val="24"/>
          <w:szCs w:val="24"/>
          <w:lang w:eastAsia="ru-RU"/>
        </w:rPr>
        <w:t> </w:t>
      </w:r>
      <w:hyperlink r:id="rId437" w:tgtFrame="_blank" w:history="1">
        <w:r w:rsidRPr="00EA68A5">
          <w:rPr>
            <w:rFonts w:ascii="Arial" w:eastAsia="Times New Roman" w:hAnsi="Arial" w:cs="Arial"/>
            <w:color w:val="0000FF"/>
            <w:sz w:val="24"/>
            <w:szCs w:val="24"/>
            <w:lang w:eastAsia="ru-RU"/>
          </w:rPr>
          <w:t>от 17.12.2009 №89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3. Пункты 32.1 и 32.2 статьи 4 настоящего Устава вступают в силу с 1 января 2012 года.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(ч.3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38"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27.10.2011 № 159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4. Пункт 6.1 части 1 статьи 5 настоящего Устава вступает в силу одновременно с вступлением в силу Федерального закона от 30 декабря 2012 года №289-ФЗ «О внесении изменений в Градостроительный кодекс Российской Федерации и отдельные законодательные акты Российской Федерации».</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(ч.4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39"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13.03.2013 № 29</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5. Пункт 12 части 1 статьи 4.1 настоящего Устава вступает в силу одновременно с вступлением в силу Федерального закона от 7 июня 2013 года №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(ч.5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40"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6. Пункт 14 части 1 статьи 5 настоящего Устава вступает в силу в 1 января 2014 года.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(ч.6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41"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7. Пункт 9 части 1 статьи 5 настоящего Устава вступает в силу с 1 сентября 2013 года.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lastRenderedPageBreak/>
        <w:t>(ч.7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42"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8. Пункты 1.1 и 7 статьи 3 настоящего Устава вступает в силу в 1 января 2017 года.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(ч.8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43"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30.08.2013 № 52</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9. Пункт 20 части 1 статьи 4 и пункт 23 статьи 28 настоящего Устава вступают в силу с 1 июля 2014 года.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(ч.9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44"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26.03.2014 № 90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xml:space="preserve">10. Пятый абзац части 1 статьи 20 и часть 1 статьи 25 настоящего Устава применяются после истечения срока полномочий либо досрочного прекращения полномочий Главы муниципального образования, избранного до вступления в силу Закона Томской области от 17.11.2014 № 151-ОЗ «Об отдельных вопросах </w:t>
      </w:r>
      <w:proofErr w:type="gramStart"/>
      <w:r w:rsidRPr="00EA68A5">
        <w:rPr>
          <w:rFonts w:ascii="Arial" w:eastAsia="Times New Roman" w:hAnsi="Arial" w:cs="Arial"/>
          <w:color w:val="000000"/>
          <w:sz w:val="24"/>
          <w:szCs w:val="24"/>
          <w:lang w:eastAsia="ru-RU"/>
        </w:rPr>
        <w:t>формирования органов местного самоуправления муниципальных образований Томской области</w:t>
      </w:r>
      <w:proofErr w:type="gramEnd"/>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(ч.10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45"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29.12.2014 № 133</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11. Пункт 17 статьи 4, часть 6.1 статьи 25, пункт 18 статьи 28 настоящего Устава вступают в силу с 1 января 2016 года.</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(ч.11 </w:t>
      </w:r>
      <w:proofErr w:type="gramStart"/>
      <w:r w:rsidRPr="00EA68A5">
        <w:rPr>
          <w:rFonts w:ascii="Arial" w:eastAsia="Times New Roman" w:hAnsi="Arial" w:cs="Arial"/>
          <w:color w:val="000000"/>
          <w:sz w:val="24"/>
          <w:szCs w:val="24"/>
          <w:lang w:eastAsia="ru-RU"/>
        </w:rPr>
        <w:t>введена</w:t>
      </w:r>
      <w:proofErr w:type="gramEnd"/>
      <w:r w:rsidRPr="00EA68A5">
        <w:rPr>
          <w:rFonts w:ascii="Arial" w:eastAsia="Times New Roman" w:hAnsi="Arial" w:cs="Arial"/>
          <w:color w:val="000000"/>
          <w:sz w:val="24"/>
          <w:szCs w:val="24"/>
          <w:lang w:eastAsia="ru-RU"/>
        </w:rPr>
        <w:t> </w:t>
      </w:r>
      <w:hyperlink r:id="rId446" w:tgtFrame="_blank" w:history="1">
        <w:r w:rsidRPr="00EA68A5">
          <w:rPr>
            <w:rFonts w:ascii="Arial" w:eastAsia="Times New Roman" w:hAnsi="Arial" w:cs="Arial"/>
            <w:color w:val="0000FF"/>
            <w:sz w:val="24"/>
            <w:szCs w:val="24"/>
            <w:lang w:eastAsia="ru-RU"/>
          </w:rPr>
          <w:t>решением Совета Новокусковского сельского поселения Асиновского района Томской области от 28.09.2015 № 160</w:t>
        </w:r>
      </w:hyperlink>
      <w:r w:rsidRPr="00EA68A5">
        <w:rPr>
          <w:rFonts w:ascii="Arial" w:eastAsia="Times New Roman" w:hAnsi="Arial" w:cs="Arial"/>
          <w:color w:val="000000"/>
          <w:sz w:val="24"/>
          <w:szCs w:val="24"/>
          <w:lang w:eastAsia="ru-RU"/>
        </w:rPr>
        <w:t>)</w:t>
      </w:r>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firstLine="720"/>
        <w:jc w:val="right"/>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Глава Новокусковского сельского поселения</w:t>
      </w:r>
    </w:p>
    <w:p w:rsidR="00EA68A5" w:rsidRPr="00EA68A5" w:rsidRDefault="00EA68A5" w:rsidP="00EA68A5">
      <w:pPr>
        <w:spacing w:after="0" w:line="240" w:lineRule="auto"/>
        <w:ind w:firstLine="720"/>
        <w:jc w:val="right"/>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А.Л. </w:t>
      </w:r>
      <w:proofErr w:type="gramStart"/>
      <w:r w:rsidRPr="00EA68A5">
        <w:rPr>
          <w:rFonts w:ascii="Arial" w:eastAsia="Times New Roman" w:hAnsi="Arial" w:cs="Arial"/>
          <w:color w:val="000000"/>
          <w:sz w:val="24"/>
          <w:szCs w:val="24"/>
          <w:lang w:eastAsia="ru-RU"/>
        </w:rPr>
        <w:t>Жохов</w:t>
      </w:r>
      <w:proofErr w:type="gramEnd"/>
    </w:p>
    <w:p w:rsidR="00EA68A5" w:rsidRPr="00EA68A5" w:rsidRDefault="00EA68A5" w:rsidP="00EA68A5">
      <w:pPr>
        <w:spacing w:after="0" w:line="240" w:lineRule="auto"/>
        <w:ind w:firstLine="720"/>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p w:rsidR="00EA68A5" w:rsidRPr="00EA68A5" w:rsidRDefault="00EA68A5" w:rsidP="00EA68A5">
      <w:pPr>
        <w:spacing w:after="0" w:line="240" w:lineRule="auto"/>
        <w:ind w:right="360" w:firstLine="567"/>
        <w:jc w:val="both"/>
        <w:rPr>
          <w:rFonts w:ascii="Arial" w:eastAsia="Times New Roman" w:hAnsi="Arial" w:cs="Arial"/>
          <w:color w:val="000000"/>
          <w:sz w:val="24"/>
          <w:szCs w:val="24"/>
          <w:lang w:eastAsia="ru-RU"/>
        </w:rPr>
      </w:pPr>
      <w:r w:rsidRPr="00EA68A5">
        <w:rPr>
          <w:rFonts w:ascii="Arial" w:eastAsia="Times New Roman" w:hAnsi="Arial" w:cs="Arial"/>
          <w:color w:val="000000"/>
          <w:sz w:val="24"/>
          <w:szCs w:val="24"/>
          <w:lang w:eastAsia="ru-RU"/>
        </w:rPr>
        <w:t> </w:t>
      </w:r>
    </w:p>
    <w:bookmarkStart w:id="1" w:name="_GoBack"/>
    <w:p w:rsidR="00BA1379" w:rsidRDefault="002752C6" w:rsidP="002752C6">
      <w:pPr>
        <w:ind w:left="-993"/>
      </w:pPr>
      <w:r w:rsidRPr="002752C6">
        <w:object w:dxaOrig="8641" w:dyaOrig="12406">
          <v:shape id="_x0000_i1026" type="#_x0000_t75" style="width:503.25pt;height:718.5pt" o:ole="">
            <v:imagedata r:id="rId447" o:title=""/>
          </v:shape>
          <o:OLEObject Type="Embed" ProgID="AcroExch.Document.11" ShapeID="_x0000_i1026" DrawAspect="Content" ObjectID="_1784976237" r:id="rId448"/>
        </w:object>
      </w:r>
      <w:bookmarkEnd w:id="1"/>
    </w:p>
    <w:sectPr w:rsidR="00BA13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A7E" w:rsidRDefault="00094A7E" w:rsidP="002752C6">
      <w:pPr>
        <w:spacing w:after="0" w:line="240" w:lineRule="auto"/>
      </w:pPr>
      <w:r>
        <w:separator/>
      </w:r>
    </w:p>
  </w:endnote>
  <w:endnote w:type="continuationSeparator" w:id="0">
    <w:p w:rsidR="00094A7E" w:rsidRDefault="00094A7E" w:rsidP="00275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A7E" w:rsidRDefault="00094A7E" w:rsidP="002752C6">
      <w:pPr>
        <w:spacing w:after="0" w:line="240" w:lineRule="auto"/>
      </w:pPr>
      <w:r>
        <w:separator/>
      </w:r>
    </w:p>
  </w:footnote>
  <w:footnote w:type="continuationSeparator" w:id="0">
    <w:p w:rsidR="00094A7E" w:rsidRDefault="00094A7E" w:rsidP="002752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8A5"/>
    <w:rsid w:val="00094A7E"/>
    <w:rsid w:val="002752C6"/>
    <w:rsid w:val="00BA1379"/>
    <w:rsid w:val="00BF74F5"/>
    <w:rsid w:val="00EA68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EA68A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A68A5"/>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A68A5"/>
  </w:style>
  <w:style w:type="paragraph" w:styleId="a3">
    <w:name w:val="Normal (Web)"/>
    <w:basedOn w:val="a"/>
    <w:uiPriority w:val="99"/>
    <w:semiHidden/>
    <w:unhideWhenUsed/>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A68A5"/>
    <w:rPr>
      <w:color w:val="0000FF"/>
      <w:u w:val="single"/>
    </w:rPr>
  </w:style>
  <w:style w:type="character" w:styleId="a5">
    <w:name w:val="FollowedHyperlink"/>
    <w:basedOn w:val="a0"/>
    <w:uiPriority w:val="99"/>
    <w:semiHidden/>
    <w:unhideWhenUsed/>
    <w:rsid w:val="00EA68A5"/>
    <w:rPr>
      <w:color w:val="800080"/>
      <w:u w:val="single"/>
    </w:rPr>
  </w:style>
  <w:style w:type="character" w:customStyle="1" w:styleId="10">
    <w:name w:val="Гиперссылка1"/>
    <w:basedOn w:val="a0"/>
    <w:rsid w:val="00EA68A5"/>
  </w:style>
  <w:style w:type="character" w:customStyle="1" w:styleId="12">
    <w:name w:val="12"/>
    <w:basedOn w:val="a0"/>
    <w:rsid w:val="00EA68A5"/>
  </w:style>
  <w:style w:type="paragraph" w:customStyle="1" w:styleId="text">
    <w:name w:val="text"/>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web">
    <w:name w:val="normalweb"/>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21"/>
    <w:basedOn w:val="a0"/>
    <w:rsid w:val="00EA68A5"/>
  </w:style>
  <w:style w:type="paragraph" w:customStyle="1" w:styleId="11">
    <w:name w:val="11"/>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ижний колонтитул1"/>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2752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52C6"/>
  </w:style>
  <w:style w:type="paragraph" w:styleId="a8">
    <w:name w:val="footer"/>
    <w:basedOn w:val="a"/>
    <w:link w:val="a9"/>
    <w:uiPriority w:val="99"/>
    <w:unhideWhenUsed/>
    <w:rsid w:val="002752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52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EA68A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A68A5"/>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A68A5"/>
  </w:style>
  <w:style w:type="paragraph" w:styleId="a3">
    <w:name w:val="Normal (Web)"/>
    <w:basedOn w:val="a"/>
    <w:uiPriority w:val="99"/>
    <w:semiHidden/>
    <w:unhideWhenUsed/>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A68A5"/>
    <w:rPr>
      <w:color w:val="0000FF"/>
      <w:u w:val="single"/>
    </w:rPr>
  </w:style>
  <w:style w:type="character" w:styleId="a5">
    <w:name w:val="FollowedHyperlink"/>
    <w:basedOn w:val="a0"/>
    <w:uiPriority w:val="99"/>
    <w:semiHidden/>
    <w:unhideWhenUsed/>
    <w:rsid w:val="00EA68A5"/>
    <w:rPr>
      <w:color w:val="800080"/>
      <w:u w:val="single"/>
    </w:rPr>
  </w:style>
  <w:style w:type="character" w:customStyle="1" w:styleId="10">
    <w:name w:val="Гиперссылка1"/>
    <w:basedOn w:val="a0"/>
    <w:rsid w:val="00EA68A5"/>
  </w:style>
  <w:style w:type="character" w:customStyle="1" w:styleId="12">
    <w:name w:val="12"/>
    <w:basedOn w:val="a0"/>
    <w:rsid w:val="00EA68A5"/>
  </w:style>
  <w:style w:type="paragraph" w:customStyle="1" w:styleId="text">
    <w:name w:val="text"/>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web">
    <w:name w:val="normalweb"/>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21"/>
    <w:basedOn w:val="a0"/>
    <w:rsid w:val="00EA68A5"/>
  </w:style>
  <w:style w:type="paragraph" w:customStyle="1" w:styleId="11">
    <w:name w:val="11"/>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ижний колонтитул1"/>
    <w:basedOn w:val="a"/>
    <w:rsid w:val="00EA6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2752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52C6"/>
  </w:style>
  <w:style w:type="paragraph" w:styleId="a8">
    <w:name w:val="footer"/>
    <w:basedOn w:val="a"/>
    <w:link w:val="a9"/>
    <w:uiPriority w:val="99"/>
    <w:unhideWhenUsed/>
    <w:rsid w:val="002752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5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47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avo-search.minjust.ru/bigs/showDocument.html?id=F8D61C9C-2D43-4AF1-AA3B-91C40B678E28" TargetMode="External"/><Relationship Id="rId299" Type="http://schemas.openxmlformats.org/officeDocument/2006/relationships/hyperlink" Target="https://pravo-search.minjust.ru/bigs/showDocument.html?id=23BFA9AF-B847-4F54-8403-F2E327C4305A" TargetMode="External"/><Relationship Id="rId21" Type="http://schemas.openxmlformats.org/officeDocument/2006/relationships/hyperlink" Target="https://pravo-search.minjust.ru/bigs/showDocument.html?id=30D0BBC8-A138-472B-8FC9-F9444CAE02D2" TargetMode="External"/><Relationship Id="rId63" Type="http://schemas.openxmlformats.org/officeDocument/2006/relationships/hyperlink" Target="https://pravo-search.minjust.ru/bigs/showDocument.html?id=B8914CD4-3DB4-4515-B425-7C2D68F7A136" TargetMode="External"/><Relationship Id="rId159" Type="http://schemas.openxmlformats.org/officeDocument/2006/relationships/hyperlink" Target="https://pravo-search.minjust.ru/bigs/showDocument.html?id=F8D61C9C-2D43-4AF1-AA3B-91C40B678E28" TargetMode="External"/><Relationship Id="rId324" Type="http://schemas.openxmlformats.org/officeDocument/2006/relationships/hyperlink" Target="https://pravo-search.minjust.ru/bigs/showDocument.html?id=10E17551-9AC0-4E67-BBED-82D4AC481579" TargetMode="External"/><Relationship Id="rId366" Type="http://schemas.openxmlformats.org/officeDocument/2006/relationships/hyperlink" Target="https://pravo-search.minjust.ru/bigs/showDocument.html?id=97545898-F02F-4D3D-8E67-31D5D4F23333" TargetMode="External"/><Relationship Id="rId170" Type="http://schemas.openxmlformats.org/officeDocument/2006/relationships/hyperlink" Target="https://pravo-search.minjust.ru/bigs/showDocument.html?id=15D4560C-D530-4955-BF7E-F734337AE80B" TargetMode="External"/><Relationship Id="rId226" Type="http://schemas.openxmlformats.org/officeDocument/2006/relationships/hyperlink" Target="https://pravo-search.minjust.ru/bigs/showDocument.html?id=13864239-4F36-4628-BE23-AAB1020A383C" TargetMode="External"/><Relationship Id="rId433" Type="http://schemas.openxmlformats.org/officeDocument/2006/relationships/hyperlink" Target="https://pravo-search.minjust.ru/bigs/showDocument.html?id=0516CBBE-CB85-473F-95B7-CBCB9B6213D8" TargetMode="External"/><Relationship Id="rId268" Type="http://schemas.openxmlformats.org/officeDocument/2006/relationships/hyperlink" Target="https://pravo-search.minjust.ru/bigs/showDocument.html?id=3F11822E-98B8-4266-B927-A012BB388CB0" TargetMode="External"/><Relationship Id="rId32" Type="http://schemas.openxmlformats.org/officeDocument/2006/relationships/hyperlink" Target="https://pravo-search.minjust.ru/bigs/showDocument.html?id=08FF3E88-667B-417B-847C-228DF56EE5CB" TargetMode="External"/><Relationship Id="rId74" Type="http://schemas.openxmlformats.org/officeDocument/2006/relationships/hyperlink" Target="https://pravo-search.minjust.ru/bigs/showDocument.html?id=D46FB5AE-987D-465B-A672-0887621C936D" TargetMode="External"/><Relationship Id="rId128" Type="http://schemas.openxmlformats.org/officeDocument/2006/relationships/hyperlink" Target="https://pravo-search.minjust.ru/bigs/showDocument.html?id=7F75BB22-948A-4E1B-8834-25FA1455428D" TargetMode="External"/><Relationship Id="rId335" Type="http://schemas.openxmlformats.org/officeDocument/2006/relationships/hyperlink" Target="https://pravo-search.minjust.ru/bigs/showDocument.html?id=D4BCD066-2EE3-44C0-8295-3193E3465739" TargetMode="External"/><Relationship Id="rId377" Type="http://schemas.openxmlformats.org/officeDocument/2006/relationships/hyperlink" Target="https://pravo-search.minjust.ru/bigs/showDocument.html?id=0D263469-87EF-4AD9-894C-DEA1B695852D" TargetMode="External"/><Relationship Id="rId5" Type="http://schemas.openxmlformats.org/officeDocument/2006/relationships/footnotes" Target="footnotes.xml"/><Relationship Id="rId181" Type="http://schemas.openxmlformats.org/officeDocument/2006/relationships/hyperlink" Target="https://pravo-search.minjust.ru/bigs/showDocument.html?id=6785A26F-52A6-439E-A2E4-93801511E564" TargetMode="External"/><Relationship Id="rId237" Type="http://schemas.openxmlformats.org/officeDocument/2006/relationships/hyperlink" Target="https://pravo-search.minjust.ru/bigs/showDocument.html?id=69CCEE87-2A99-4962-8E6C-36A5555B456B" TargetMode="External"/><Relationship Id="rId402" Type="http://schemas.openxmlformats.org/officeDocument/2006/relationships/hyperlink" Target="https://pravo-search.minjust.ru/bigs/showDocument.html?id=2A6D939D-B6D9-4CB2-9344-087EAEAA3E7F" TargetMode="External"/><Relationship Id="rId279" Type="http://schemas.openxmlformats.org/officeDocument/2006/relationships/hyperlink" Target="https://pravo-search.minjust.ru/bigs/showDocument.html?id=719606A3-16FC-4E6C-B3C2-38573773A090" TargetMode="External"/><Relationship Id="rId444" Type="http://schemas.openxmlformats.org/officeDocument/2006/relationships/hyperlink" Target="https://pravo-search.minjust.ru/bigs/showDocument.html?id=3FBCEAFC-DD68-4BF3-9043-08895471F1BE" TargetMode="External"/><Relationship Id="rId43" Type="http://schemas.openxmlformats.org/officeDocument/2006/relationships/hyperlink" Target="https://pravo-search.minjust.ru/bigs/showDocument.html?id=13864239-4F36-4628-BE23-AAB1020A383C" TargetMode="External"/><Relationship Id="rId139" Type="http://schemas.openxmlformats.org/officeDocument/2006/relationships/hyperlink" Target="https://pravo-search.minjust.ru/bigs/showDocument.html?id=8E27E485-A9A6-43A2-8D53-F077A814C764" TargetMode="External"/><Relationship Id="rId290" Type="http://schemas.openxmlformats.org/officeDocument/2006/relationships/hyperlink" Target="https://pravo-search.minjust.ru/bigs/showDocument.html?id=2A6D939D-B6D9-4CB2-9344-087EAEAA3E7F" TargetMode="External"/><Relationship Id="rId304" Type="http://schemas.openxmlformats.org/officeDocument/2006/relationships/hyperlink" Target="https://pravo-search.minjust.ru/bigs/showDocument.html?id=13864239-4F36-4628-BE23-AAB1020A383C" TargetMode="External"/><Relationship Id="rId346" Type="http://schemas.openxmlformats.org/officeDocument/2006/relationships/hyperlink" Target="https://pravo-search.minjust.ru/bigs/showDocument.html?id=387507C3-B80D-4C0D-9291-8CDC81673F2B" TargetMode="External"/><Relationship Id="rId388" Type="http://schemas.openxmlformats.org/officeDocument/2006/relationships/hyperlink" Target="https://pravo-search.minjust.ru/bigs/showDocument.html?id=775CF1C6-78A5-4E46-AE96-00D1FBE108CF" TargetMode="External"/><Relationship Id="rId85" Type="http://schemas.openxmlformats.org/officeDocument/2006/relationships/hyperlink" Target="https://pravo-search.minjust.ru/bigs/showDocument.html?id=08FF3E88-667B-417B-847C-228DF56EE5CB" TargetMode="External"/><Relationship Id="rId150" Type="http://schemas.openxmlformats.org/officeDocument/2006/relationships/hyperlink" Target="https://pravo-search.minjust.ru/bigs/showDocument.html?id=8CF3A91D-B99E-4115-A85A-FB411EFF7303" TargetMode="External"/><Relationship Id="rId192" Type="http://schemas.openxmlformats.org/officeDocument/2006/relationships/hyperlink" Target="https://pravo-search.minjust.ru/bigs/showDocument.html?id=8E27E485-A9A6-43A2-8D53-F077A814C764" TargetMode="External"/><Relationship Id="rId206" Type="http://schemas.openxmlformats.org/officeDocument/2006/relationships/hyperlink" Target="https://pravo-search.minjust.ru/bigs/showDocument.html?id=69CCEE87-2A99-4962-8E6C-36A5555B456B" TargetMode="External"/><Relationship Id="rId413" Type="http://schemas.openxmlformats.org/officeDocument/2006/relationships/hyperlink" Target="https://pravo-search.minjust.ru/bigs/showDocument.html?id=15D4560C-D530-4955-BF7E-F734337AE80B" TargetMode="External"/><Relationship Id="rId248" Type="http://schemas.openxmlformats.org/officeDocument/2006/relationships/hyperlink" Target="https://pravo-search.minjust.ru/bigs/showDocument.html?id=9AA48369-618A-4BB4-B4B8-AE15F2B7EBF6" TargetMode="External"/><Relationship Id="rId12" Type="http://schemas.openxmlformats.org/officeDocument/2006/relationships/hyperlink" Target="https://pravo-search.minjust.ru/bigs/showDocument.html?id=E338BBFB-F564-4F5C-8C66-9EF28CD0C927" TargetMode="External"/><Relationship Id="rId108" Type="http://schemas.openxmlformats.org/officeDocument/2006/relationships/hyperlink" Target="https://pravo-search.minjust.ru/bigs/showDocument.html?id=0D263469-87EF-4AD9-894C-DEA1B695852D" TargetMode="External"/><Relationship Id="rId315" Type="http://schemas.openxmlformats.org/officeDocument/2006/relationships/hyperlink" Target="https://pravo-search.minjust.ru/bigs/showDocument.html?id=D46FB5AE-987D-465B-A672-0887621C936D" TargetMode="External"/><Relationship Id="rId357" Type="http://schemas.openxmlformats.org/officeDocument/2006/relationships/hyperlink" Target="https://pravo-search.minjust.ru/bigs/showDocument.html?id=3FBCEAFC-DD68-4BF3-9043-08895471F1BE" TargetMode="External"/><Relationship Id="rId54" Type="http://schemas.openxmlformats.org/officeDocument/2006/relationships/hyperlink" Target="https://pravo-search.minjust.ru/bigs/showDocument.html?id=1830ADFC-F976-433E-A17B-9AC146E974D9" TargetMode="External"/><Relationship Id="rId96" Type="http://schemas.openxmlformats.org/officeDocument/2006/relationships/hyperlink" Target="https://pravo-search.minjust.ru/bigs/showDocument.html?id=7F75BB22-948A-4E1B-8834-25FA1455428D" TargetMode="External"/><Relationship Id="rId161" Type="http://schemas.openxmlformats.org/officeDocument/2006/relationships/hyperlink" Target="https://pravo-search.minjust.ru/bigs/showDocument.html?id=B8914CD4-3DB4-4515-B425-7C2D68F7A136" TargetMode="External"/><Relationship Id="rId217" Type="http://schemas.openxmlformats.org/officeDocument/2006/relationships/hyperlink" Target="https://pravo-search.minjust.ru/bigs/showDocument.html?id=1830ADFC-F976-433E-A17B-9AC146E974D9" TargetMode="External"/><Relationship Id="rId399" Type="http://schemas.openxmlformats.org/officeDocument/2006/relationships/hyperlink" Target="https://pravo-search.minjust.ru/bigs/showDocument.html?id=3FBCEAFC-DD68-4BF3-9043-08895471F1BE" TargetMode="External"/><Relationship Id="rId259" Type="http://schemas.openxmlformats.org/officeDocument/2006/relationships/hyperlink" Target="https://pravo-search.minjust.ru/bigs/showDocument.html?id=3F11822E-98B8-4266-B927-A012BB388CB0" TargetMode="External"/><Relationship Id="rId424" Type="http://schemas.openxmlformats.org/officeDocument/2006/relationships/hyperlink" Target="https://pravo-search.minjust.ru/bigs/showDocument.html?id=3E8F427C-A512-4684-A508-8DC47FB7D541" TargetMode="External"/><Relationship Id="rId23" Type="http://schemas.openxmlformats.org/officeDocument/2006/relationships/hyperlink" Target="https://pravo-search.minjust.ru/bigs/showDocument.html?id=2A6D939D-B6D9-4CB2-9344-087EAEAA3E7F" TargetMode="External"/><Relationship Id="rId119" Type="http://schemas.openxmlformats.org/officeDocument/2006/relationships/hyperlink" Target="https://pravo-search.minjust.ru/bigs/showDocument.html?id=F8D61C9C-2D43-4AF1-AA3B-91C40B678E28" TargetMode="External"/><Relationship Id="rId270" Type="http://schemas.openxmlformats.org/officeDocument/2006/relationships/hyperlink" Target="https://pravo-search.minjust.ru/bigs/showDocument.html?id=85FA5A1C-A059-43E8-95B1-A96B0FC1F165" TargetMode="External"/><Relationship Id="rId326" Type="http://schemas.openxmlformats.org/officeDocument/2006/relationships/hyperlink" Target="https://pravo-search.minjust.ru/bigs/showDocument.html?id=B8914CD4-3DB4-4515-B425-7C2D68F7A136" TargetMode="External"/><Relationship Id="rId65" Type="http://schemas.openxmlformats.org/officeDocument/2006/relationships/hyperlink" Target="https://pravo-search.minjust.ru/bigs/showDocument.html?id=D46FB5AE-987D-465B-A672-0887621C936D" TargetMode="External"/><Relationship Id="rId130" Type="http://schemas.openxmlformats.org/officeDocument/2006/relationships/hyperlink" Target="https://pravo-search.minjust.ru/bigs/showDocument.html?id=769727B8-F7F7-4817-9EAA-2DE0F1754224" TargetMode="External"/><Relationship Id="rId368" Type="http://schemas.openxmlformats.org/officeDocument/2006/relationships/hyperlink" Target="https://pravo-search.minjust.ru/bigs/showDocument.html?id=8CF3A91D-B99E-4115-A85A-FB411EFF7303" TargetMode="External"/><Relationship Id="rId172" Type="http://schemas.openxmlformats.org/officeDocument/2006/relationships/hyperlink" Target="https://pravo-search.minjust.ru/bigs/showDocument.html?id=13864239-4F36-4628-BE23-AAB1020A383C" TargetMode="External"/><Relationship Id="rId228" Type="http://schemas.openxmlformats.org/officeDocument/2006/relationships/hyperlink" Target="https://pravo-search.minjust.ru/bigs/showDocument.html?id=13864239-4F36-4628-BE23-AAB1020A383C" TargetMode="External"/><Relationship Id="rId435" Type="http://schemas.openxmlformats.org/officeDocument/2006/relationships/hyperlink" Target="https://pravo-search.minjust.ru/bigs/showDocument.html?id=132AC55C-4C74-4D2E-A95D-AC73D4A89585" TargetMode="External"/><Relationship Id="rId281" Type="http://schemas.openxmlformats.org/officeDocument/2006/relationships/hyperlink" Target="https://pravo-search.minjust.ru/bigs/showDocument.html?id=719606A3-16FC-4E6C-B3C2-38573773A090" TargetMode="External"/><Relationship Id="rId337" Type="http://schemas.openxmlformats.org/officeDocument/2006/relationships/hyperlink" Target="https://pravo-search.minjust.ru/bigs/showDocument.html?id=D4BCD066-2EE3-44C0-8295-3193E3465739" TargetMode="External"/><Relationship Id="rId34" Type="http://schemas.openxmlformats.org/officeDocument/2006/relationships/hyperlink" Target="https://pravo-search.minjust.ru/bigs/showDocument.html?id=719606A3-16FC-4E6C-B3C2-38573773A090" TargetMode="External"/><Relationship Id="rId76" Type="http://schemas.openxmlformats.org/officeDocument/2006/relationships/hyperlink" Target="https://pravo-search.minjust.ru/bigs/showDocument.html?id=97545898-F02F-4D3D-8E67-31D5D4F23333" TargetMode="External"/><Relationship Id="rId141" Type="http://schemas.openxmlformats.org/officeDocument/2006/relationships/hyperlink" Target="https://pravo-search.minjust.ru/bigs/showDocument.html?id=B8914CD4-3DB4-4515-B425-7C2D68F7A136" TargetMode="External"/><Relationship Id="rId379" Type="http://schemas.openxmlformats.org/officeDocument/2006/relationships/hyperlink" Target="https://pravo-search.minjust.ru/bigs/showDocument.html?id=0E5C84D2-D148-442D-9E78-2DD93EEC1133" TargetMode="External"/><Relationship Id="rId7" Type="http://schemas.openxmlformats.org/officeDocument/2006/relationships/image" Target="media/image1.emf"/><Relationship Id="rId183" Type="http://schemas.openxmlformats.org/officeDocument/2006/relationships/hyperlink" Target="https://pravo-search.minjust.ru/bigs/showDocument.html?id=3F11822E-98B8-4266-B927-A012BB388CB0" TargetMode="External"/><Relationship Id="rId239" Type="http://schemas.openxmlformats.org/officeDocument/2006/relationships/hyperlink" Target="https://pravo-search.minjust.ru/bigs/showDocument.html?id=96E20C02-1B12-465A-B64C-24AA92270007" TargetMode="External"/><Relationship Id="rId390" Type="http://schemas.openxmlformats.org/officeDocument/2006/relationships/hyperlink" Target="https://pravo-search.minjust.ru/bigs/showDocument.html?id=775CF1C6-78A5-4E46-AE96-00D1FBE108CF" TargetMode="External"/><Relationship Id="rId404" Type="http://schemas.openxmlformats.org/officeDocument/2006/relationships/hyperlink" Target="https://pravo-search.minjust.ru/bigs/showDocument.html?id=8F21B21C-A408-42C4-B9FE-A939B863C84A" TargetMode="External"/><Relationship Id="rId446" Type="http://schemas.openxmlformats.org/officeDocument/2006/relationships/hyperlink" Target="https://pravo-search.minjust.ru/bigs/showDocument.html?id=2A6D939D-B6D9-4CB2-9344-087EAEAA3E7F" TargetMode="External"/><Relationship Id="rId250" Type="http://schemas.openxmlformats.org/officeDocument/2006/relationships/hyperlink" Target="https://pravo-search.minjust.ru/bigs/showDocument.html?id=EB042C48-DE0E-4DBE-8305-4D48DDDB63A2" TargetMode="External"/><Relationship Id="rId292" Type="http://schemas.openxmlformats.org/officeDocument/2006/relationships/hyperlink" Target="https://pravo-search.minjust.ru/bigs/showDocument.html?id=D46FB5AE-987D-465B-A672-0887621C936D" TargetMode="External"/><Relationship Id="rId306" Type="http://schemas.openxmlformats.org/officeDocument/2006/relationships/hyperlink" Target="https://pravo-search.minjust.ru/bigs/showDocument.html?id=96E20C02-1B12-465A-B64C-24AA92270007" TargetMode="External"/><Relationship Id="rId45" Type="http://schemas.openxmlformats.org/officeDocument/2006/relationships/hyperlink" Target="https://pravo-search.minjust.ru/bigs/showDocument.html?id=719606A3-16FC-4E6C-B3C2-38573773A090" TargetMode="External"/><Relationship Id="rId87" Type="http://schemas.openxmlformats.org/officeDocument/2006/relationships/hyperlink" Target="https://pravo-search.minjust.ru/bigs/showDocument.html?id=8E27E485-A9A6-43A2-8D53-F077A814C764" TargetMode="External"/><Relationship Id="rId110" Type="http://schemas.openxmlformats.org/officeDocument/2006/relationships/hyperlink" Target="https://pravo-search.minjust.ru/bigs/showDocument.html?id=97545898-F02F-4D3D-8E67-31D5D4F23333" TargetMode="External"/><Relationship Id="rId348" Type="http://schemas.openxmlformats.org/officeDocument/2006/relationships/hyperlink" Target="https://pravo-search.minjust.ru/bigs/showDocument.html?id=387507C3-B80D-4C0D-9291-8CDC81673F2B" TargetMode="External"/><Relationship Id="rId152" Type="http://schemas.openxmlformats.org/officeDocument/2006/relationships/hyperlink" Target="https://pravo-search.minjust.ru/bigs/showDocument.html?id=8CF3A91D-B99E-4115-A85A-FB411EFF7303" TargetMode="External"/><Relationship Id="rId194" Type="http://schemas.openxmlformats.org/officeDocument/2006/relationships/hyperlink" Target="https://pravo-search.minjust.ru/bigs/showDocument.html?id=96E20C02-1B12-465A-B64C-24AA92270007" TargetMode="External"/><Relationship Id="rId208" Type="http://schemas.openxmlformats.org/officeDocument/2006/relationships/hyperlink" Target="https://pravo-search.minjust.ru/bigs/showDocument.html?id=69CCEE87-2A99-4962-8E6C-36A5555B456B" TargetMode="External"/><Relationship Id="rId415" Type="http://schemas.openxmlformats.org/officeDocument/2006/relationships/hyperlink" Target="https://pravo-search.minjust.ru/bigs/showDocument.html?id=15D4560C-D530-4955-BF7E-F734337AE80B" TargetMode="External"/><Relationship Id="rId261" Type="http://schemas.openxmlformats.org/officeDocument/2006/relationships/hyperlink" Target="https://pravo-search.minjust.ru/bigs/showDocument.html?id=5CB6E3A3-CC5C-4AAB-8493-5403DA5E9D81" TargetMode="External"/><Relationship Id="rId14" Type="http://schemas.openxmlformats.org/officeDocument/2006/relationships/hyperlink" Target="https://pravo-search.minjust.ru/bigs/showDocument.html?id=D46FB5AE-987D-465B-A672-0887621C936D" TargetMode="External"/><Relationship Id="rId56" Type="http://schemas.openxmlformats.org/officeDocument/2006/relationships/hyperlink" Target="https://pravo-search.minjust.ru/bigs/showDocument.html?id=85FA5A1C-A059-43E8-95B1-A96B0FC1F165" TargetMode="External"/><Relationship Id="rId317" Type="http://schemas.openxmlformats.org/officeDocument/2006/relationships/hyperlink" Target="https://pravo-search.minjust.ru/bigs/showDocument.html?id=F8D61C9C-2D43-4AF1-AA3B-91C40B678E28" TargetMode="External"/><Relationship Id="rId359" Type="http://schemas.openxmlformats.org/officeDocument/2006/relationships/hyperlink" Target="https://pravo-search.minjust.ru/bigs/showDocument.html?id=13864239-4F36-4628-BE23-AAB1020A383C" TargetMode="External"/><Relationship Id="rId98" Type="http://schemas.openxmlformats.org/officeDocument/2006/relationships/hyperlink" Target="https://pravo-search.minjust.ru/bigs/showDocument.html?id=3FBCEAFC-DD68-4BF3-9043-08895471F1BE" TargetMode="External"/><Relationship Id="rId121" Type="http://schemas.openxmlformats.org/officeDocument/2006/relationships/hyperlink" Target="https://pravo-search.minjust.ru/bigs/showDocument.html?id=30D0BBC8-A138-472B-8FC9-F9444CAE02D2" TargetMode="External"/><Relationship Id="rId163" Type="http://schemas.openxmlformats.org/officeDocument/2006/relationships/hyperlink" Target="https://pravo-search.minjust.ru/bigs/showDocument.html?id=3F11822E-98B8-4266-B927-A012BB388CB0" TargetMode="External"/><Relationship Id="rId219" Type="http://schemas.openxmlformats.org/officeDocument/2006/relationships/hyperlink" Target="https://pravo-search.minjust.ru/bigs/showDocument.html?id=0E5C84D2-D148-442D-9E78-2DD93EEC1133" TargetMode="External"/><Relationship Id="rId370" Type="http://schemas.openxmlformats.org/officeDocument/2006/relationships/hyperlink" Target="https://pravo-search.minjust.ru/bigs/showDocument.html?id=8CF3A91D-B99E-4115-A85A-FB411EFF7303" TargetMode="External"/><Relationship Id="rId426" Type="http://schemas.openxmlformats.org/officeDocument/2006/relationships/hyperlink" Target="https://pravo-search.minjust.ru/bigs/showDocument.html?id=0DE0172B-6E6D-482A-A884-1658A0A006DD" TargetMode="External"/><Relationship Id="rId230" Type="http://schemas.openxmlformats.org/officeDocument/2006/relationships/hyperlink" Target="https://pravo-search.minjust.ru/bigs/showDocument.html?id=21C11C30-FCFD-4AF0-AAC8-33B6062C3FC1" TargetMode="External"/><Relationship Id="rId25" Type="http://schemas.openxmlformats.org/officeDocument/2006/relationships/hyperlink" Target="https://pravo-search.minjust.ru/bigs/showDocument.html?id=21C11C30-FCFD-4AF0-AAC8-33B6062C3FC1" TargetMode="External"/><Relationship Id="rId67" Type="http://schemas.openxmlformats.org/officeDocument/2006/relationships/hyperlink" Target="https://pravo-search.minjust.ru/bigs/showDocument.html?id=303466C3-D003-4746-9DCB-E74B2563E992" TargetMode="External"/><Relationship Id="rId272" Type="http://schemas.openxmlformats.org/officeDocument/2006/relationships/hyperlink" Target="https://pravo-search.minjust.ru/bigs/showDocument.html?id=85FA5A1C-A059-43E8-95B1-A96B0FC1F165" TargetMode="External"/><Relationship Id="rId328" Type="http://schemas.openxmlformats.org/officeDocument/2006/relationships/hyperlink" Target="https://pravo-search.minjust.ru/bigs/showDocument.html?id=D4BCD066-2EE3-44C0-8295-3193E3465739" TargetMode="External"/><Relationship Id="rId132" Type="http://schemas.openxmlformats.org/officeDocument/2006/relationships/hyperlink" Target="https://pravo-search.minjust.ru/bigs/showDocument.html?id=F8D61C9C-2D43-4AF1-AA3B-91C40B678E28" TargetMode="External"/><Relationship Id="rId174" Type="http://schemas.openxmlformats.org/officeDocument/2006/relationships/hyperlink" Target="https://pravo-search.minjust.ru/bigs/showDocument.html?id=7C26EB0C-A92B-468F-98B6-D897799EFB6D" TargetMode="External"/><Relationship Id="rId381" Type="http://schemas.openxmlformats.org/officeDocument/2006/relationships/hyperlink" Target="https://pravo-search.minjust.ru/bigs/showDocument.html?id=941E48C6-13F1-4095-A3A2-7B1A09500FF7" TargetMode="External"/><Relationship Id="rId241" Type="http://schemas.openxmlformats.org/officeDocument/2006/relationships/hyperlink" Target="https://pravo-search.minjust.ru/bigs/showDocument.html?id=719606A3-16FC-4E6C-B3C2-38573773A090" TargetMode="External"/><Relationship Id="rId437" Type="http://schemas.openxmlformats.org/officeDocument/2006/relationships/hyperlink" Target="https://pravo-search.minjust.ru/bigs/showDocument.html?id=105322E8-13BB-4B3E-BF39-C3BDBD287F62" TargetMode="External"/><Relationship Id="rId36" Type="http://schemas.openxmlformats.org/officeDocument/2006/relationships/hyperlink" Target="https://pravo-search.minjust.ru/bigs/showDocument.html?id=69CCEE87-2A99-4962-8E6C-36A5555B456B" TargetMode="External"/><Relationship Id="rId283" Type="http://schemas.openxmlformats.org/officeDocument/2006/relationships/hyperlink" Target="https://pravo-search.minjust.ru/bigs/showDocument.html?id=719606A3-16FC-4E6C-B3C2-38573773A090" TargetMode="External"/><Relationship Id="rId339" Type="http://schemas.openxmlformats.org/officeDocument/2006/relationships/hyperlink" Target="https://pravo-search.minjust.ru/bigs/showDocument.html?id=30D0BBC8-A138-472B-8FC9-F9444CAE02D2" TargetMode="External"/><Relationship Id="rId78" Type="http://schemas.openxmlformats.org/officeDocument/2006/relationships/hyperlink" Target="https://pravo-search.minjust.ru/bigs/showDocument.html?id=775CF1C6-78A5-4E46-AE96-00D1FBE108CF" TargetMode="External"/><Relationship Id="rId101" Type="http://schemas.openxmlformats.org/officeDocument/2006/relationships/hyperlink" Target="https://pravo-search.minjust.ru/bigs/showDocument.html?id=97545898-F02F-4D3D-8E67-31D5D4F23333" TargetMode="External"/><Relationship Id="rId143" Type="http://schemas.openxmlformats.org/officeDocument/2006/relationships/hyperlink" Target="https://pravo-search.minjust.ru/bigs/showDocument.html?id=13864239-4F36-4628-BE23-AAB1020A383C" TargetMode="External"/><Relationship Id="rId185" Type="http://schemas.openxmlformats.org/officeDocument/2006/relationships/hyperlink" Target="https://pravo-search.minjust.ru/bigs/showDocument.html?id=941E48C6-13F1-4095-A3A2-7B1A09500FF7" TargetMode="External"/><Relationship Id="rId350" Type="http://schemas.openxmlformats.org/officeDocument/2006/relationships/hyperlink" Target="https://pravo-search.minjust.ru/bigs/showDocument.html?id=F8D61C9C-2D43-4AF1-AA3B-91C40B678E28" TargetMode="External"/><Relationship Id="rId406" Type="http://schemas.openxmlformats.org/officeDocument/2006/relationships/hyperlink" Target="https://pravo-search.minjust.ru/bigs/showDocument.html?id=8F21B21C-A408-42C4-B9FE-A939B863C84A" TargetMode="External"/><Relationship Id="rId9" Type="http://schemas.openxmlformats.org/officeDocument/2006/relationships/hyperlink" Target="https://pravo-search.minjust.ru/bigs/showDocument.html?id=610BFFD0-4942-4488-AC4E-D933B9B9AB78" TargetMode="External"/><Relationship Id="rId210" Type="http://schemas.openxmlformats.org/officeDocument/2006/relationships/hyperlink" Target="https://pravo-search.minjust.ru/bigs/showDocument.html?id=4F48675C-2DC2-4B7B-8F43-C7D17AB9072F" TargetMode="External"/><Relationship Id="rId392" Type="http://schemas.openxmlformats.org/officeDocument/2006/relationships/hyperlink" Target="https://pravo-search.minjust.ru/bigs/showDocument.html?id=775CF1C6-78A5-4E46-AE96-00D1FBE108CF" TargetMode="External"/><Relationship Id="rId448" Type="http://schemas.openxmlformats.org/officeDocument/2006/relationships/oleObject" Target="embeddings/oleObject2.bin"/><Relationship Id="rId252" Type="http://schemas.openxmlformats.org/officeDocument/2006/relationships/hyperlink" Target="https://pravo-search.minjust.ru/bigs/showDocument.html?id=96E20C02-1B12-465A-B64C-24AA92270007" TargetMode="External"/><Relationship Id="rId294" Type="http://schemas.openxmlformats.org/officeDocument/2006/relationships/hyperlink" Target="https://pravo-search.minjust.ru/bigs/showDocument.html?id=1830ADFC-F976-433E-A17B-9AC146E974D9" TargetMode="External"/><Relationship Id="rId308" Type="http://schemas.openxmlformats.org/officeDocument/2006/relationships/hyperlink" Target="https://pravo-search.minjust.ru/bigs/showDocument.html?id=13864239-4F36-4628-BE23-AAB1020A383C" TargetMode="External"/><Relationship Id="rId47" Type="http://schemas.openxmlformats.org/officeDocument/2006/relationships/hyperlink" Target="https://pravo-search.minjust.ru/bigs/showDocument.html?id=F8D61C9C-2D43-4AF1-AA3B-91C40B678E28" TargetMode="External"/><Relationship Id="rId89" Type="http://schemas.openxmlformats.org/officeDocument/2006/relationships/hyperlink" Target="https://pravo-search.minjust.ru/bigs/showDocument.html?id=387507C3-B80D-4C0D-9291-8CDC81673F2B" TargetMode="External"/><Relationship Id="rId112" Type="http://schemas.openxmlformats.org/officeDocument/2006/relationships/hyperlink" Target="https://pravo-search.minjust.ru/bigs/showDocument.html?id=3FBCEAFC-DD68-4BF3-9043-08895471F1BE" TargetMode="External"/><Relationship Id="rId154" Type="http://schemas.openxmlformats.org/officeDocument/2006/relationships/hyperlink" Target="https://pravo-search.minjust.ru/bigs/showDocument.html?id=D4BCD066-2EE3-44C0-8295-3193E3465739" TargetMode="External"/><Relationship Id="rId361" Type="http://schemas.openxmlformats.org/officeDocument/2006/relationships/hyperlink" Target="https://pravo-search.minjust.ru/bigs/showDocument.html?id=30D0BBC8-A138-472B-8FC9-F9444CAE02D2" TargetMode="External"/><Relationship Id="rId196" Type="http://schemas.openxmlformats.org/officeDocument/2006/relationships/hyperlink" Target="https://pravo-search.minjust.ru/bigs/showDocument.html?id=E338BBFB-F564-4F5C-8C66-9EF28CD0C927" TargetMode="External"/><Relationship Id="rId417" Type="http://schemas.openxmlformats.org/officeDocument/2006/relationships/hyperlink" Target="https://pravo-search.minjust.ru/bigs/showDocument.html?id=F8D61C9C-2D43-4AF1-AA3B-91C40B678E28" TargetMode="External"/><Relationship Id="rId16" Type="http://schemas.openxmlformats.org/officeDocument/2006/relationships/hyperlink" Target="https://pravo-search.minjust.ru/bigs/showDocument.html?id=8CF3A91D-B99E-4115-A85A-FB411EFF7303" TargetMode="External"/><Relationship Id="rId221" Type="http://schemas.openxmlformats.org/officeDocument/2006/relationships/hyperlink" Target="https://pravo-search.minjust.ru/bigs/showDocument.html?id=8E27E485-A9A6-43A2-8D53-F077A814C764" TargetMode="External"/><Relationship Id="rId263" Type="http://schemas.openxmlformats.org/officeDocument/2006/relationships/hyperlink" Target="https://pravo-search.minjust.ru/bigs/showDocument.html?id=96E20C02-1B12-465A-B64C-24AA92270007" TargetMode="External"/><Relationship Id="rId319" Type="http://schemas.openxmlformats.org/officeDocument/2006/relationships/hyperlink" Target="https://pravo-search.minjust.ru/bigs/showDocument.html?id=E338BBFB-F564-4F5C-8C66-9EF28CD0C927" TargetMode="External"/><Relationship Id="rId58" Type="http://schemas.openxmlformats.org/officeDocument/2006/relationships/hyperlink" Target="https://pravo-search.minjust.ru/bigs/showDocument.html?id=F7DE1846-3C6A-47AB-B440-B8E4CEA90C68" TargetMode="External"/><Relationship Id="rId123" Type="http://schemas.openxmlformats.org/officeDocument/2006/relationships/hyperlink" Target="https://pravo-search.minjust.ru/bigs/showDocument.html?id=C8817D5A-A8D0-47E3-B364-E398B74B195B" TargetMode="External"/><Relationship Id="rId330" Type="http://schemas.openxmlformats.org/officeDocument/2006/relationships/hyperlink" Target="https://pravo-search.minjust.ru/bigs/showDocument.html?id=D4BCD066-2EE3-44C0-8295-3193E3465739" TargetMode="External"/><Relationship Id="rId165" Type="http://schemas.openxmlformats.org/officeDocument/2006/relationships/hyperlink" Target="https://pravo-search.minjust.ru/bigs/showDocument.html?id=B8914CD4-3DB4-4515-B425-7C2D68F7A136" TargetMode="External"/><Relationship Id="rId372" Type="http://schemas.openxmlformats.org/officeDocument/2006/relationships/hyperlink" Target="https://pravo-search.minjust.ru/bigs/showDocument.html?id=13864239-4F36-4628-BE23-AAB1020A383C" TargetMode="External"/><Relationship Id="rId428" Type="http://schemas.openxmlformats.org/officeDocument/2006/relationships/hyperlink" Target="https://pravo-search.minjust.ru/bigs/showDocument.html?id=D8A843DD-665D-49E6-BC16-1DE147A4EE13" TargetMode="External"/><Relationship Id="rId232" Type="http://schemas.openxmlformats.org/officeDocument/2006/relationships/hyperlink" Target="https://pravo-search.minjust.ru/bigs/showDocument.html?id=69CCEE87-2A99-4962-8E6C-36A5555B456B" TargetMode="External"/><Relationship Id="rId274" Type="http://schemas.openxmlformats.org/officeDocument/2006/relationships/hyperlink" Target="https://pravo-search.minjust.ru/bigs/showDocument.html?id=85FA5A1C-A059-43E8-95B1-A96B0FC1F165" TargetMode="External"/><Relationship Id="rId27" Type="http://schemas.openxmlformats.org/officeDocument/2006/relationships/hyperlink" Target="https://pravo-search.minjust.ru/bigs/showDocument.html?id=D984B133-0293-4C33-93D5-EDEF5AD30E4D" TargetMode="External"/><Relationship Id="rId69" Type="http://schemas.openxmlformats.org/officeDocument/2006/relationships/hyperlink" Target="file:///C:\Users\Nisova_TaV\AppData\Local\Temp\91\zakon.scli.ru" TargetMode="External"/><Relationship Id="rId134" Type="http://schemas.openxmlformats.org/officeDocument/2006/relationships/hyperlink" Target="https://pravo-search.minjust.ru/bigs/showDocument.html?id=3FBCEAFC-DD68-4BF3-9043-08895471F1BE" TargetMode="External"/><Relationship Id="rId80" Type="http://schemas.openxmlformats.org/officeDocument/2006/relationships/hyperlink" Target="https://pravo-search.minjust.ru/bigs/showDocument.html?id=30D0BBC8-A138-472B-8FC9-F9444CAE02D2" TargetMode="External"/><Relationship Id="rId176" Type="http://schemas.openxmlformats.org/officeDocument/2006/relationships/hyperlink" Target="https://pravo-search.minjust.ru/bigs/showDocument.html?id=96E20C02-1B12-465A-B64C-24AA92270007" TargetMode="External"/><Relationship Id="rId341" Type="http://schemas.openxmlformats.org/officeDocument/2006/relationships/hyperlink" Target="https://pravo-search.minjust.ru/bigs/showDocument.html?id=2A6D939D-B6D9-4CB2-9344-087EAEAA3E7F" TargetMode="External"/><Relationship Id="rId383" Type="http://schemas.openxmlformats.org/officeDocument/2006/relationships/hyperlink" Target="https://pravo-search.minjust.ru/bigs/showDocument.html?id=3FBCEAFC-DD68-4BF3-9043-08895471F1BE" TargetMode="External"/><Relationship Id="rId439" Type="http://schemas.openxmlformats.org/officeDocument/2006/relationships/hyperlink" Target="https://pravo-search.minjust.ru/bigs/showDocument.html?id=B8914CD4-3DB4-4515-B425-7C2D68F7A136" TargetMode="External"/><Relationship Id="rId201" Type="http://schemas.openxmlformats.org/officeDocument/2006/relationships/hyperlink" Target="https://pravo-search.minjust.ru/bigs/showDocument.html?id=941E48C6-13F1-4095-A3A2-7B1A09500FF7" TargetMode="External"/><Relationship Id="rId243" Type="http://schemas.openxmlformats.org/officeDocument/2006/relationships/hyperlink" Target="https://pravo-search.minjust.ru/bigs/showDocument.html?id=F8D61C9C-2D43-4AF1-AA3B-91C40B678E28" TargetMode="External"/><Relationship Id="rId285" Type="http://schemas.openxmlformats.org/officeDocument/2006/relationships/hyperlink" Target="https://pravo-search.minjust.ru/bigs/showDocument.html?id=1830ADFC-F976-433E-A17B-9AC146E974D9" TargetMode="External"/><Relationship Id="rId450" Type="http://schemas.openxmlformats.org/officeDocument/2006/relationships/theme" Target="theme/theme1.xml"/><Relationship Id="rId38" Type="http://schemas.openxmlformats.org/officeDocument/2006/relationships/hyperlink" Target="https://pravo-search.minjust.ru/bigs/showDocument.html?id=769727B8-F7F7-4817-9EAA-2DE0F1754224" TargetMode="External"/><Relationship Id="rId103" Type="http://schemas.openxmlformats.org/officeDocument/2006/relationships/hyperlink" Target="https://pravo-search.minjust.ru/bigs/showDocument.html?id=13864239-4F36-4628-BE23-AAB1020A383C" TargetMode="External"/><Relationship Id="rId310" Type="http://schemas.openxmlformats.org/officeDocument/2006/relationships/hyperlink" Target="https://pravo-search.minjust.ru/bigs/showDocument.html?id=7CA2D514-136B-4590-A85E-81DC20D599CC" TargetMode="External"/><Relationship Id="rId91" Type="http://schemas.openxmlformats.org/officeDocument/2006/relationships/hyperlink" Target="https://pravo-search.minjust.ru/bigs/showDocument.html?id=97545898-F02F-4D3D-8E67-31D5D4F23333" TargetMode="External"/><Relationship Id="rId145" Type="http://schemas.openxmlformats.org/officeDocument/2006/relationships/hyperlink" Target="https://pravo-search.minjust.ru/bigs/showDocument.html?id=13864239-4F36-4628-BE23-AAB1020A383C" TargetMode="External"/><Relationship Id="rId187" Type="http://schemas.openxmlformats.org/officeDocument/2006/relationships/hyperlink" Target="https://pravo-search.minjust.ru/bigs/showDocument.html?id=F8D61C9C-2D43-4AF1-AA3B-91C40B678E28" TargetMode="External"/><Relationship Id="rId352" Type="http://schemas.openxmlformats.org/officeDocument/2006/relationships/hyperlink" Target="https://pravo-search.minjust.ru/bigs/showDocument.html?id=30D0BBC8-A138-472B-8FC9-F9444CAE02D2" TargetMode="External"/><Relationship Id="rId394" Type="http://schemas.openxmlformats.org/officeDocument/2006/relationships/hyperlink" Target="https://pravo-search.minjust.ru/bigs/showDocument.html?id=775CF1C6-78A5-4E46-AE96-00D1FBE108CF" TargetMode="External"/><Relationship Id="rId408" Type="http://schemas.openxmlformats.org/officeDocument/2006/relationships/hyperlink" Target="https://pravo-search.minjust.ru/bigs/showDocument.html?id=8F21B21C-A408-42C4-B9FE-A939B863C84A" TargetMode="External"/><Relationship Id="rId212" Type="http://schemas.openxmlformats.org/officeDocument/2006/relationships/hyperlink" Target="https://pravo-search.minjust.ru/bigs/showDocument.html?id=96E20C02-1B12-465A-B64C-24AA92270007" TargetMode="External"/><Relationship Id="rId254" Type="http://schemas.openxmlformats.org/officeDocument/2006/relationships/hyperlink" Target="https://pravo-search.minjust.ru/bigs/showDocument.html?id=85FA5A1C-A059-43E8-95B1-A96B0FC1F165" TargetMode="External"/><Relationship Id="rId49" Type="http://schemas.openxmlformats.org/officeDocument/2006/relationships/hyperlink" Target="https://pravo-search.minjust.ru/bigs/showDocument.html?id=30D0BBC8-A138-472B-8FC9-F9444CAE02D2" TargetMode="External"/><Relationship Id="rId114" Type="http://schemas.openxmlformats.org/officeDocument/2006/relationships/hyperlink" Target="https://pravo-search.minjust.ru/bigs/showDocument.html?id=30D0BBC8-A138-472B-8FC9-F9444CAE02D2" TargetMode="External"/><Relationship Id="rId296" Type="http://schemas.openxmlformats.org/officeDocument/2006/relationships/hyperlink" Target="https://pravo-search.minjust.ru/bigs/showDocument.html?id=1BEC1D48-6BC6-4A07-A505-8BD581B325AA" TargetMode="External"/><Relationship Id="rId60" Type="http://schemas.openxmlformats.org/officeDocument/2006/relationships/hyperlink" Target="https://pravo-search.minjust.ru/bigs/showDocument.html?id=2A6D939D-B6D9-4CB2-9344-087EAEAA3E7F" TargetMode="External"/><Relationship Id="rId156" Type="http://schemas.openxmlformats.org/officeDocument/2006/relationships/hyperlink" Target="https://pravo-search.minjust.ru/bigs/showDocument.html?id=96E20C02-1B12-465A-B64C-24AA92270007" TargetMode="External"/><Relationship Id="rId198" Type="http://schemas.openxmlformats.org/officeDocument/2006/relationships/hyperlink" Target="https://pravo-search.minjust.ru/bigs/showDocument.html?id=96E20C02-1B12-465A-B64C-24AA92270007" TargetMode="External"/><Relationship Id="rId321" Type="http://schemas.openxmlformats.org/officeDocument/2006/relationships/hyperlink" Target="https://pravo-search.minjust.ru/bigs/showDocument.html?id=B8914CD4-3DB4-4515-B425-7C2D68F7A136" TargetMode="External"/><Relationship Id="rId363" Type="http://schemas.openxmlformats.org/officeDocument/2006/relationships/hyperlink" Target="https://pravo-search.minjust.ru/bigs/showDocument.html?id=8CF3A91D-B99E-4115-A85A-FB411EFF7303" TargetMode="External"/><Relationship Id="rId419" Type="http://schemas.openxmlformats.org/officeDocument/2006/relationships/hyperlink" Target="https://pravo-search.minjust.ru/bigs/showDocument.html?id=15D4560C-D530-4955-BF7E-F734337AE80B" TargetMode="External"/><Relationship Id="rId223" Type="http://schemas.openxmlformats.org/officeDocument/2006/relationships/hyperlink" Target="https://pravo-search.minjust.ru/bigs/showDocument.html?id=F8D61C9C-2D43-4AF1-AA3B-91C40B678E28" TargetMode="External"/><Relationship Id="rId430" Type="http://schemas.openxmlformats.org/officeDocument/2006/relationships/hyperlink" Target="https://pravo-search.minjust.ru/bigs/showDocument.html?id=B3727384-1042-459B-A1FC-9F260C426C9F" TargetMode="External"/><Relationship Id="rId18" Type="http://schemas.openxmlformats.org/officeDocument/2006/relationships/hyperlink" Target="https://pravo-search.minjust.ru/bigs/showDocument.html?id=3FBCEAFC-DD68-4BF3-9043-08895471F1BE" TargetMode="External"/><Relationship Id="rId265" Type="http://schemas.openxmlformats.org/officeDocument/2006/relationships/hyperlink" Target="https://pravo-search.minjust.ru/bigs/showDocument.html?id=85FA5A1C-A059-43E8-95B1-A96B0FC1F165" TargetMode="External"/><Relationship Id="rId50" Type="http://schemas.openxmlformats.org/officeDocument/2006/relationships/hyperlink" Target="https://pravo-search.minjust.ru/bigs/showDocument.html?id=30D0BBC8-A138-472B-8FC9-F9444CAE02D2" TargetMode="External"/><Relationship Id="rId104" Type="http://schemas.openxmlformats.org/officeDocument/2006/relationships/hyperlink" Target="https://pravo-search.minjust.ru/bigs/showDocument.html?id=30D0BBC8-A138-472B-8FC9-F9444CAE02D2" TargetMode="External"/><Relationship Id="rId125" Type="http://schemas.openxmlformats.org/officeDocument/2006/relationships/hyperlink" Target="https://pravo-search.minjust.ru/bigs/showDocument.html?id=85FA5A1C-A059-43E8-95B1-A96B0FC1F165" TargetMode="External"/><Relationship Id="rId146" Type="http://schemas.openxmlformats.org/officeDocument/2006/relationships/hyperlink" Target="https://pravo-search.minjust.ru/bigs/showDocument.html?id=8CF3A91D-B99E-4115-A85A-FB411EFF7303" TargetMode="External"/><Relationship Id="rId167" Type="http://schemas.openxmlformats.org/officeDocument/2006/relationships/hyperlink" Target="https://pravo-search.minjust.ru/bigs/showDocument.html?id=6785A26F-52A6-439E-A2E4-93801511E564" TargetMode="External"/><Relationship Id="rId188" Type="http://schemas.openxmlformats.org/officeDocument/2006/relationships/hyperlink" Target="https://pravo-search.minjust.ru/bigs/showDocument.html?id=69CCEE87-2A99-4962-8E6C-36A5555B456B" TargetMode="External"/><Relationship Id="rId311" Type="http://schemas.openxmlformats.org/officeDocument/2006/relationships/hyperlink" Target="https://pravo-search.minjust.ru/bigs/showDocument.html?id=C6050AEA-81F5-4A83-B5E3-0DAB60E015FD" TargetMode="External"/><Relationship Id="rId332" Type="http://schemas.openxmlformats.org/officeDocument/2006/relationships/hyperlink" Target="https://pravo-search.minjust.ru/bigs/showDocument.html?id=D4BCD066-2EE3-44C0-8295-3193E3465739" TargetMode="External"/><Relationship Id="rId353" Type="http://schemas.openxmlformats.org/officeDocument/2006/relationships/hyperlink" Target="https://pravo-search.minjust.ru/bigs/showDocument.html?id=D4BCD066-2EE3-44C0-8295-3193E3465739" TargetMode="External"/><Relationship Id="rId374" Type="http://schemas.openxmlformats.org/officeDocument/2006/relationships/hyperlink" Target="https://pravo-search.minjust.ru/bigs/showDocument.html?id=30D0BBC8-A138-472B-8FC9-F9444CAE02D2" TargetMode="External"/><Relationship Id="rId395" Type="http://schemas.openxmlformats.org/officeDocument/2006/relationships/hyperlink" Target="https://pravo-search.minjust.ru/bigs/showDocument.html?id=3F11822E-98B8-4266-B927-A012BB388CB0" TargetMode="External"/><Relationship Id="rId409" Type="http://schemas.openxmlformats.org/officeDocument/2006/relationships/hyperlink" Target="https://pravo-search.minjust.ru/bigs/showDocument.html?id=8F21B21C-A408-42C4-B9FE-A939B863C84A" TargetMode="External"/><Relationship Id="rId71" Type="http://schemas.openxmlformats.org/officeDocument/2006/relationships/hyperlink" Target="https://pravo-search.minjust.ru/bigs/showDocument.html?id=303466C3-D003-4746-9DCB-E74B2563E992" TargetMode="External"/><Relationship Id="rId92" Type="http://schemas.openxmlformats.org/officeDocument/2006/relationships/hyperlink" Target="https://pravo-search.minjust.ru/bigs/showDocument.html?id=F8D61C9C-2D43-4AF1-AA3B-91C40B678E28" TargetMode="External"/><Relationship Id="rId213" Type="http://schemas.openxmlformats.org/officeDocument/2006/relationships/hyperlink" Target="https://pravo-search.minjust.ru/bigs/showDocument.html?id=F8D61C9C-2D43-4AF1-AA3B-91C40B678E28" TargetMode="External"/><Relationship Id="rId234" Type="http://schemas.openxmlformats.org/officeDocument/2006/relationships/hyperlink" Target="https://pravo-search.minjust.ru/bigs/showDocument.html?id=69CCEE87-2A99-4962-8E6C-36A5555B456B" TargetMode="External"/><Relationship Id="rId420" Type="http://schemas.openxmlformats.org/officeDocument/2006/relationships/hyperlink" Target="https://pravo-search.minjust.ru/bigs/showDocument.html?id=85FA5A1C-A059-43E8-95B1-A96B0FC1F165" TargetMode="External"/><Relationship Id="rId2" Type="http://schemas.microsoft.com/office/2007/relationships/stylesWithEffects" Target="stylesWithEffects.xml"/><Relationship Id="rId29" Type="http://schemas.openxmlformats.org/officeDocument/2006/relationships/hyperlink" Target="https://pravo-search.minjust.ru/bigs/showDocument.html?id=8E27E485-A9A6-43A2-8D53-F077A814C764" TargetMode="External"/><Relationship Id="rId255" Type="http://schemas.openxmlformats.org/officeDocument/2006/relationships/hyperlink" Target="https://pravo-search.minjust.ru/bigs/showDocument.html?id=CB834D5D-8BA4-4C83-A4E2-25C3365C1558" TargetMode="External"/><Relationship Id="rId276" Type="http://schemas.openxmlformats.org/officeDocument/2006/relationships/hyperlink" Target="https://pravo-search.minjust.ru/bigs/showDocument.html?id=8CF3A91D-B99E-4115-A85A-FB411EFF7303" TargetMode="External"/><Relationship Id="rId297" Type="http://schemas.openxmlformats.org/officeDocument/2006/relationships/hyperlink" Target="https://pravo-search.minjust.ru/bigs/showDocument.html?id=3FBCEAFC-DD68-4BF3-9043-08895471F1BE" TargetMode="External"/><Relationship Id="rId441" Type="http://schemas.openxmlformats.org/officeDocument/2006/relationships/hyperlink" Target="https://pravo-search.minjust.ru/bigs/showDocument.html?id=8CF3A91D-B99E-4115-A85A-FB411EFF7303" TargetMode="External"/><Relationship Id="rId40" Type="http://schemas.openxmlformats.org/officeDocument/2006/relationships/hyperlink" Target="https://pravo-search.minjust.ru/bigs/showDocument.html?id=775CF1C6-78A5-4E46-AE96-00D1FBE108CF" TargetMode="External"/><Relationship Id="rId115" Type="http://schemas.openxmlformats.org/officeDocument/2006/relationships/hyperlink" Target="https://pravo-search.minjust.ru/bigs/showDocument.html?id=E338BBFB-F564-4F5C-8C66-9EF28CD0C927" TargetMode="External"/><Relationship Id="rId136" Type="http://schemas.openxmlformats.org/officeDocument/2006/relationships/hyperlink" Target="https://pravo-search.minjust.ru/bigs/showDocument.html?id=719606A3-16FC-4E6C-B3C2-38573773A090" TargetMode="External"/><Relationship Id="rId157" Type="http://schemas.openxmlformats.org/officeDocument/2006/relationships/hyperlink" Target="https://pravo-search.minjust.ru/bigs/showDocument.html?id=D4BCD066-2EE3-44C0-8295-3193E3465739" TargetMode="External"/><Relationship Id="rId178" Type="http://schemas.openxmlformats.org/officeDocument/2006/relationships/hyperlink" Target="https://pravo-search.minjust.ru/bigs/showDocument.html?id=7C26EB0C-A92B-468F-98B6-D897799EFB6D" TargetMode="External"/><Relationship Id="rId301" Type="http://schemas.openxmlformats.org/officeDocument/2006/relationships/hyperlink" Target="https://pravo-search.minjust.ru/bigs/showDocument.html?id=13864239-4F36-4628-BE23-AAB1020A383C" TargetMode="External"/><Relationship Id="rId322" Type="http://schemas.openxmlformats.org/officeDocument/2006/relationships/hyperlink" Target="https://pravo-search.minjust.ru/bigs/showDocument.html?id=941E48C6-13F1-4095-A3A2-7B1A09500FF7" TargetMode="External"/><Relationship Id="rId343" Type="http://schemas.openxmlformats.org/officeDocument/2006/relationships/hyperlink" Target="https://pravo-search.minjust.ru/bigs/showDocument.html?id=2A6D939D-B6D9-4CB2-9344-087EAEAA3E7F" TargetMode="External"/><Relationship Id="rId364" Type="http://schemas.openxmlformats.org/officeDocument/2006/relationships/hyperlink" Target="https://pravo-search.minjust.ru/bigs/showDocument.html?id=8CF3A91D-B99E-4115-A85A-FB411EFF7303" TargetMode="External"/><Relationship Id="rId61" Type="http://schemas.openxmlformats.org/officeDocument/2006/relationships/hyperlink" Target="https://pravo-search.minjust.ru/bigs/showDocument.html?id=74F2439F-8B24-46D2-BA93-CD63380BA5B5" TargetMode="External"/><Relationship Id="rId82" Type="http://schemas.openxmlformats.org/officeDocument/2006/relationships/hyperlink" Target="https://pravo-search.minjust.ru/bigs/showDocument.html?id=2A6D939D-B6D9-4CB2-9344-087EAEAA3E7F" TargetMode="External"/><Relationship Id="rId199" Type="http://schemas.openxmlformats.org/officeDocument/2006/relationships/hyperlink" Target="https://pravo-search.minjust.ru/bigs/showDocument.html?id=B8914CD4-3DB4-4515-B425-7C2D68F7A136" TargetMode="External"/><Relationship Id="rId203" Type="http://schemas.openxmlformats.org/officeDocument/2006/relationships/hyperlink" Target="https://pravo-search.minjust.ru/bigs/showDocument.html?id=69CCEE87-2A99-4962-8E6C-36A5555B456B" TargetMode="External"/><Relationship Id="rId385" Type="http://schemas.openxmlformats.org/officeDocument/2006/relationships/hyperlink" Target="https://pravo-search.minjust.ru/bigs/showDocument.html?id=30D0BBC8-A138-472B-8FC9-F9444CAE02D2" TargetMode="External"/><Relationship Id="rId19" Type="http://schemas.openxmlformats.org/officeDocument/2006/relationships/hyperlink" Target="https://pravo-search.minjust.ru/bigs/showDocument.html?id=0D263469-87EF-4AD9-894C-DEA1B695852D" TargetMode="External"/><Relationship Id="rId224" Type="http://schemas.openxmlformats.org/officeDocument/2006/relationships/hyperlink" Target="https://pravo-search.minjust.ru/bigs/showDocument.html?id=3FBCEAFC-DD68-4BF3-9043-08895471F1BE" TargetMode="External"/><Relationship Id="rId245" Type="http://schemas.openxmlformats.org/officeDocument/2006/relationships/hyperlink" Target="https://pravo-search.minjust.ru/bigs/showDocument.html?id=69CCEE87-2A99-4962-8E6C-36A5555B456B" TargetMode="External"/><Relationship Id="rId266" Type="http://schemas.openxmlformats.org/officeDocument/2006/relationships/hyperlink" Target="https://pravo-search.minjust.ru/bigs/showDocument.html?id=85FA5A1C-A059-43E8-95B1-A96B0FC1F165" TargetMode="External"/><Relationship Id="rId287" Type="http://schemas.openxmlformats.org/officeDocument/2006/relationships/hyperlink" Target="https://pravo-search.minjust.ru/bigs/showDocument.html?id=30D0BBC8-A138-472B-8FC9-F9444CAE02D2" TargetMode="External"/><Relationship Id="rId410" Type="http://schemas.openxmlformats.org/officeDocument/2006/relationships/hyperlink" Target="https://pravo-search.minjust.ru/bigs/showDocument.html?id=769727B8-F7F7-4817-9EAA-2DE0F1754224" TargetMode="External"/><Relationship Id="rId431" Type="http://schemas.openxmlformats.org/officeDocument/2006/relationships/hyperlink" Target="https://pravo-search.minjust.ru/bigs/showDocument.html?id=C161AD17-2E0F-4AB5-8F22-B5DF4B54D68E" TargetMode="External"/><Relationship Id="rId30" Type="http://schemas.openxmlformats.org/officeDocument/2006/relationships/hyperlink" Target="https://pravo-search.minjust.ru/bigs/showDocument.html?id=303466C3-D003-4746-9DCB-E74B2563E992" TargetMode="External"/><Relationship Id="rId105" Type="http://schemas.openxmlformats.org/officeDocument/2006/relationships/hyperlink" Target="https://pravo-search.minjust.ru/bigs/showDocument.html?id=30D0BBC8-A138-472B-8FC9-F9444CAE02D2" TargetMode="External"/><Relationship Id="rId126" Type="http://schemas.openxmlformats.org/officeDocument/2006/relationships/hyperlink" Target="https://pravo-search.minjust.ru/bigs/showDocument.html?id=74F2439F-8B24-46D2-BA93-CD63380BA5B5" TargetMode="External"/><Relationship Id="rId147" Type="http://schemas.openxmlformats.org/officeDocument/2006/relationships/hyperlink" Target="https://pravo-search.minjust.ru/bigs/showDocument.html?id=D4BCD066-2EE3-44C0-8295-3193E3465739" TargetMode="External"/><Relationship Id="rId168" Type="http://schemas.openxmlformats.org/officeDocument/2006/relationships/hyperlink" Target="https://pravo-search.minjust.ru/bigs/showDocument.html?id=7C26EB0C-A92B-468F-98B6-D897799EFB6D" TargetMode="External"/><Relationship Id="rId312" Type="http://schemas.openxmlformats.org/officeDocument/2006/relationships/hyperlink" Target="https://pravo-search.minjust.ru/bigs/showDocument.html?id=303466C3-D003-4746-9DCB-E74B2563E992" TargetMode="External"/><Relationship Id="rId333" Type="http://schemas.openxmlformats.org/officeDocument/2006/relationships/hyperlink" Target="https://pravo-search.minjust.ru/bigs/showDocument.html?id=D4BCD066-2EE3-44C0-8295-3193E3465739" TargetMode="External"/><Relationship Id="rId354" Type="http://schemas.openxmlformats.org/officeDocument/2006/relationships/hyperlink" Target="https://pravo-search.minjust.ru/bigs/showDocument.html?id=2A6D939D-B6D9-4CB2-9344-087EAEAA3E7F" TargetMode="External"/><Relationship Id="rId51" Type="http://schemas.openxmlformats.org/officeDocument/2006/relationships/hyperlink" Target="https://pravo-search.minjust.ru/bigs/showDocument.html?id=96E20C02-1B12-465A-B64C-24AA92270007" TargetMode="External"/><Relationship Id="rId72" Type="http://schemas.openxmlformats.org/officeDocument/2006/relationships/hyperlink" Target="https://pravo-search.minjust.ru/bigs/showDocument.html?id=769727B8-F7F7-4817-9EAA-2DE0F1754224" TargetMode="External"/><Relationship Id="rId93" Type="http://schemas.openxmlformats.org/officeDocument/2006/relationships/hyperlink" Target="https://pravo-search.minjust.ru/bigs/showDocument.html?id=B8914CD4-3DB4-4515-B425-7C2D68F7A136" TargetMode="External"/><Relationship Id="rId189" Type="http://schemas.openxmlformats.org/officeDocument/2006/relationships/hyperlink" Target="https://pravo-search.minjust.ru/bigs/showDocument.html?id=69CCEE87-2A99-4962-8E6C-36A5555B456B" TargetMode="External"/><Relationship Id="rId375" Type="http://schemas.openxmlformats.org/officeDocument/2006/relationships/hyperlink" Target="https://pravo-search.minjust.ru/bigs/showDocument.html?id=30D0BBC8-A138-472B-8FC9-F9444CAE02D2" TargetMode="External"/><Relationship Id="rId396" Type="http://schemas.openxmlformats.org/officeDocument/2006/relationships/hyperlink" Target="https://pravo-search.minjust.ru/bigs/showDocument.html?id=8CF3A91D-B99E-4115-A85A-FB411EFF7303" TargetMode="External"/><Relationship Id="rId3" Type="http://schemas.openxmlformats.org/officeDocument/2006/relationships/settings" Target="settings.xml"/><Relationship Id="rId214" Type="http://schemas.openxmlformats.org/officeDocument/2006/relationships/hyperlink" Target="https://pravo-search.minjust.ru/bigs/showDocument.html?id=610BFFD0-4942-4488-AC4E-D933B9B9AB78" TargetMode="External"/><Relationship Id="rId235" Type="http://schemas.openxmlformats.org/officeDocument/2006/relationships/hyperlink" Target="https://pravo-search.minjust.ru/bigs/showDocument.html?id=69CCEE87-2A99-4962-8E6C-36A5555B456B" TargetMode="External"/><Relationship Id="rId256" Type="http://schemas.openxmlformats.org/officeDocument/2006/relationships/hyperlink" Target="https://pravo-search.minjust.ru/bigs/showDocument.html?id=13864239-4F36-4628-BE23-AAB1020A383C" TargetMode="External"/><Relationship Id="rId277" Type="http://schemas.openxmlformats.org/officeDocument/2006/relationships/hyperlink" Target="https://pravo-search.minjust.ru/bigs/showDocument.html?id=E338BBFB-F564-4F5C-8C66-9EF28CD0C927" TargetMode="External"/><Relationship Id="rId298" Type="http://schemas.openxmlformats.org/officeDocument/2006/relationships/hyperlink" Target="https://pravo-search.minjust.ru/bigs/showDocument.html?id=9AA48369-618A-4BB4-B4B8-AE15F2B7EBF6" TargetMode="External"/><Relationship Id="rId400" Type="http://schemas.openxmlformats.org/officeDocument/2006/relationships/hyperlink" Target="https://pravo-search.minjust.ru/bigs/showDocument.html?id=D984B133-0293-4C33-93D5-EDEF5AD30E4D" TargetMode="External"/><Relationship Id="rId421" Type="http://schemas.openxmlformats.org/officeDocument/2006/relationships/hyperlink" Target="https://pravo-search.minjust.ru/bigs/showDocument.html?id=15D4560C-D530-4955-BF7E-F734337AE80B" TargetMode="External"/><Relationship Id="rId442" Type="http://schemas.openxmlformats.org/officeDocument/2006/relationships/hyperlink" Target="https://pravo-search.minjust.ru/bigs/showDocument.html?id=8CF3A91D-B99E-4115-A85A-FB411EFF7303" TargetMode="External"/><Relationship Id="rId116" Type="http://schemas.openxmlformats.org/officeDocument/2006/relationships/hyperlink" Target="https://pravo-search.minjust.ru/bigs/showDocument.html?id=B8914CD4-3DB4-4515-B425-7C2D68F7A136" TargetMode="External"/><Relationship Id="rId137" Type="http://schemas.openxmlformats.org/officeDocument/2006/relationships/hyperlink" Target="https://pravo-search.minjust.ru/bigs/showDocument.html?id=B8914CD4-3DB4-4515-B425-7C2D68F7A136" TargetMode="External"/><Relationship Id="rId158" Type="http://schemas.openxmlformats.org/officeDocument/2006/relationships/hyperlink" Target="https://pravo-search.minjust.ru/bigs/showDocument.html?id=2A6D939D-B6D9-4CB2-9344-087EAEAA3E7F" TargetMode="External"/><Relationship Id="rId302" Type="http://schemas.openxmlformats.org/officeDocument/2006/relationships/hyperlink" Target="https://pravo-search.minjust.ru/bigs/showDocument.html?id=96E20C02-1B12-465A-B64C-24AA92270007" TargetMode="External"/><Relationship Id="rId323" Type="http://schemas.openxmlformats.org/officeDocument/2006/relationships/hyperlink" Target="https://pravo-search.minjust.ru/bigs/showDocument.html?id=824AD9F2-2443-4D1C-B520-282ED545172F" TargetMode="External"/><Relationship Id="rId344" Type="http://schemas.openxmlformats.org/officeDocument/2006/relationships/hyperlink" Target="https://pravo-search.minjust.ru/bigs/showDocument.html?id=F8D61C9C-2D43-4AF1-AA3B-91C40B678E28" TargetMode="External"/><Relationship Id="rId20" Type="http://schemas.openxmlformats.org/officeDocument/2006/relationships/hyperlink" Target="https://pravo-search.minjust.ru/bigs/showDocument.html?id=2E96E560-6AF7-499B-82B1-53ABF2CD6DB3" TargetMode="External"/><Relationship Id="rId41" Type="http://schemas.openxmlformats.org/officeDocument/2006/relationships/hyperlink" Target="https://pravo-search.minjust.ru/bigs/showDocument.html?id=941E48C6-13F1-4095-A3A2-7B1A09500FF7" TargetMode="External"/><Relationship Id="rId62" Type="http://schemas.openxmlformats.org/officeDocument/2006/relationships/hyperlink" Target="https://pravo-search.minjust.ru/bigs/showDocument.html?id=13864239-4F36-4628-BE23-AAB1020A383C" TargetMode="External"/><Relationship Id="rId83" Type="http://schemas.openxmlformats.org/officeDocument/2006/relationships/hyperlink" Target="https://pravo-search.minjust.ru/bigs/showDocument.html?id=97545898-F02F-4D3D-8E67-31D5D4F23333" TargetMode="External"/><Relationship Id="rId179" Type="http://schemas.openxmlformats.org/officeDocument/2006/relationships/hyperlink" Target="https://pravo-search.minjust.ru/bigs/showDocument.html?id=96E20C02-1B12-465A-B64C-24AA92270007" TargetMode="External"/><Relationship Id="rId365" Type="http://schemas.openxmlformats.org/officeDocument/2006/relationships/hyperlink" Target="https://pravo-search.minjust.ru/bigs/showDocument.html?id=30D0BBC8-A138-472B-8FC9-F9444CAE02D2" TargetMode="External"/><Relationship Id="rId386" Type="http://schemas.openxmlformats.org/officeDocument/2006/relationships/hyperlink" Target="https://pravo-search.minjust.ru/bigs/showDocument.html?id=97545898-F02F-4D3D-8E67-31D5D4F23333" TargetMode="External"/><Relationship Id="rId190" Type="http://schemas.openxmlformats.org/officeDocument/2006/relationships/hyperlink" Target="https://pravo-search.minjust.ru/bigs/showDocument.html?id=8E27E485-A9A6-43A2-8D53-F077A814C764" TargetMode="External"/><Relationship Id="rId204" Type="http://schemas.openxmlformats.org/officeDocument/2006/relationships/hyperlink" Target="https://pravo-search.minjust.ru/bigs/showDocument.html?id=B8914CD4-3DB4-4515-B425-7C2D68F7A136" TargetMode="External"/><Relationship Id="rId225" Type="http://schemas.openxmlformats.org/officeDocument/2006/relationships/hyperlink" Target="https://pravo-search.minjust.ru/bigs/showDocument.html?id=13864239-4F36-4628-BE23-AAB1020A383C" TargetMode="External"/><Relationship Id="rId246" Type="http://schemas.openxmlformats.org/officeDocument/2006/relationships/hyperlink" Target="https://pravo-search.minjust.ru/bigs/showDocument.html?id=B8914CD4-3DB4-4515-B425-7C2D68F7A136" TargetMode="External"/><Relationship Id="rId267" Type="http://schemas.openxmlformats.org/officeDocument/2006/relationships/hyperlink" Target="https://pravo-search.minjust.ru/bigs/showDocument.html?id=85FA5A1C-A059-43E8-95B1-A96B0FC1F165" TargetMode="External"/><Relationship Id="rId288" Type="http://schemas.openxmlformats.org/officeDocument/2006/relationships/hyperlink" Target="https://pravo-search.minjust.ru/bigs/showDocument.html?id=13864239-4F36-4628-BE23-AAB1020A383C" TargetMode="External"/><Relationship Id="rId411" Type="http://schemas.openxmlformats.org/officeDocument/2006/relationships/hyperlink" Target="https://pravo-search.minjust.ru/bigs/showDocument.html?id=769727B8-F7F7-4817-9EAA-2DE0F1754224" TargetMode="External"/><Relationship Id="rId432" Type="http://schemas.openxmlformats.org/officeDocument/2006/relationships/hyperlink" Target="https://pravo-search.minjust.ru/bigs/showDocument.html?id=5093DB19-6244-4EE9-AF11-16DAB380EEEC" TargetMode="External"/><Relationship Id="rId106" Type="http://schemas.openxmlformats.org/officeDocument/2006/relationships/hyperlink" Target="https://pravo-search.minjust.ru/bigs/showDocument.html?id=30D0BBC8-A138-472B-8FC9-F9444CAE02D2" TargetMode="External"/><Relationship Id="rId127" Type="http://schemas.openxmlformats.org/officeDocument/2006/relationships/hyperlink" Target="https://pravo-search.minjust.ru/bigs/showDocument.html?id=18B68750-B18F-40EC-84A9-896627BB71D9" TargetMode="External"/><Relationship Id="rId313" Type="http://schemas.openxmlformats.org/officeDocument/2006/relationships/hyperlink" Target="https://pravo-search.minjust.ru/bigs/showDocument.html?id=96E20C02-1B12-465A-B64C-24AA92270007" TargetMode="External"/><Relationship Id="rId10" Type="http://schemas.openxmlformats.org/officeDocument/2006/relationships/hyperlink" Target="https://pravo-search.minjust.ru/bigs/showDocument.html?id=1830ADFC-F976-433E-A17B-9AC146E974D9" TargetMode="External"/><Relationship Id="rId31" Type="http://schemas.openxmlformats.org/officeDocument/2006/relationships/hyperlink" Target="https://pravo-search.minjust.ru/bigs/showDocument.html?id=7F75BB22-948A-4E1B-8834-25FA1455428D" TargetMode="External"/><Relationship Id="rId52" Type="http://schemas.openxmlformats.org/officeDocument/2006/relationships/hyperlink" Target="https://pravo-search.minjust.ru/bigs/showDocument.html?id=E338BBFB-F564-4F5C-8C66-9EF28CD0C927" TargetMode="External"/><Relationship Id="rId73" Type="http://schemas.openxmlformats.org/officeDocument/2006/relationships/hyperlink" Target="https://pravo-search.minjust.ru/bigs/showDocument.html?id=2A6D939D-B6D9-4CB2-9344-087EAEAA3E7F" TargetMode="External"/><Relationship Id="rId94" Type="http://schemas.openxmlformats.org/officeDocument/2006/relationships/hyperlink" Target="https://pravo-search.minjust.ru/bigs/showDocument.html?id=30D0BBC8-A138-472B-8FC9-F9444CAE02D2" TargetMode="External"/><Relationship Id="rId148" Type="http://schemas.openxmlformats.org/officeDocument/2006/relationships/hyperlink" Target="https://pravo-search.minjust.ru/bigs/showDocument.html?id=2A6D939D-B6D9-4CB2-9344-087EAEAA3E7F" TargetMode="External"/><Relationship Id="rId169" Type="http://schemas.openxmlformats.org/officeDocument/2006/relationships/hyperlink" Target="https://pravo-search.minjust.ru/bigs/showDocument.html?id=96E20C02-1B12-465A-B64C-24AA92270007" TargetMode="External"/><Relationship Id="rId334" Type="http://schemas.openxmlformats.org/officeDocument/2006/relationships/hyperlink" Target="https://pravo-search.minjust.ru/bigs/showDocument.html?id=370BA400-14C4-4CDB-8A8B-B11F2A1A2F55" TargetMode="External"/><Relationship Id="rId355" Type="http://schemas.openxmlformats.org/officeDocument/2006/relationships/hyperlink" Target="https://pravo-search.minjust.ru/bigs/showDocument.html?id=941E48C6-13F1-4095-A3A2-7B1A09500FF7" TargetMode="External"/><Relationship Id="rId376" Type="http://schemas.openxmlformats.org/officeDocument/2006/relationships/hyperlink" Target="https://pravo-search.minjust.ru/bigs/showDocument.html?id=30D0BBC8-A138-472B-8FC9-F9444CAE02D2" TargetMode="External"/><Relationship Id="rId397" Type="http://schemas.openxmlformats.org/officeDocument/2006/relationships/hyperlink" Target="https://pravo-search.minjust.ru/bigs/showDocument.html?id=BBF89570-6239-4CFB-BDBA-5B454C14E321" TargetMode="External"/><Relationship Id="rId4" Type="http://schemas.openxmlformats.org/officeDocument/2006/relationships/webSettings" Target="webSettings.xml"/><Relationship Id="rId180" Type="http://schemas.openxmlformats.org/officeDocument/2006/relationships/hyperlink" Target="https://pravo-search.minjust.ru/bigs/showDocument.html?id=B8914CD4-3DB4-4515-B425-7C2D68F7A136" TargetMode="External"/><Relationship Id="rId215" Type="http://schemas.openxmlformats.org/officeDocument/2006/relationships/hyperlink" Target="https://pravo-search.minjust.ru/bigs/showDocument.html?id=719606A3-16FC-4E6C-B3C2-38573773A090" TargetMode="External"/><Relationship Id="rId236" Type="http://schemas.openxmlformats.org/officeDocument/2006/relationships/hyperlink" Target="https://pravo-search.minjust.ru/bigs/showDocument.html?id=69CCEE87-2A99-4962-8E6C-36A5555B456B" TargetMode="External"/><Relationship Id="rId257" Type="http://schemas.openxmlformats.org/officeDocument/2006/relationships/hyperlink" Target="https://pravo-search.minjust.ru/bigs/showDocument.html?id=96E20C02-1B12-465A-B64C-24AA92270007" TargetMode="External"/><Relationship Id="rId278" Type="http://schemas.openxmlformats.org/officeDocument/2006/relationships/hyperlink" Target="https://pravo-search.minjust.ru/bigs/showDocument.html?id=30D0BBC8-A138-472B-8FC9-F9444CAE02D2" TargetMode="External"/><Relationship Id="rId401" Type="http://schemas.openxmlformats.org/officeDocument/2006/relationships/hyperlink" Target="https://pravo-search.minjust.ru/bigs/showDocument.html?id=3FBCEAFC-DD68-4BF3-9043-08895471F1BE" TargetMode="External"/><Relationship Id="rId422" Type="http://schemas.openxmlformats.org/officeDocument/2006/relationships/hyperlink" Target="https://pravo-search.minjust.ru/bigs/showDocument.html?id=21C11C30-FCFD-4AF0-AAC8-33B6062C3FC1" TargetMode="External"/><Relationship Id="rId443" Type="http://schemas.openxmlformats.org/officeDocument/2006/relationships/hyperlink" Target="https://pravo-search.minjust.ru/bigs/showDocument.html?id=8CF3A91D-B99E-4115-A85A-FB411EFF7303" TargetMode="External"/><Relationship Id="rId303" Type="http://schemas.openxmlformats.org/officeDocument/2006/relationships/hyperlink" Target="https://pravo-search.minjust.ru/bigs/showDocument.html?id=9AA48369-618A-4BB4-B4B8-AE15F2B7EBF6" TargetMode="External"/><Relationship Id="rId42" Type="http://schemas.openxmlformats.org/officeDocument/2006/relationships/hyperlink" Target="https://pravo-search.minjust.ru/bigs/showDocument.html?id=3F11822E-98B8-4266-B927-A012BB388CB0" TargetMode="External"/><Relationship Id="rId84" Type="http://schemas.openxmlformats.org/officeDocument/2006/relationships/hyperlink" Target="https://pravo-search.minjust.ru/bigs/showDocument.html?id=2A6D939D-B6D9-4CB2-9344-087EAEAA3E7F" TargetMode="External"/><Relationship Id="rId138" Type="http://schemas.openxmlformats.org/officeDocument/2006/relationships/hyperlink" Target="https://pravo-search.minjust.ru/bigs/showDocument.html?id=111863D6-B7F1-481B-9BDF-5A9EFF92F0AA" TargetMode="External"/><Relationship Id="rId345" Type="http://schemas.openxmlformats.org/officeDocument/2006/relationships/hyperlink" Target="https://pravo-search.minjust.ru/bigs/showDocument.html?id=30D0BBC8-A138-472B-8FC9-F9444CAE02D2" TargetMode="External"/><Relationship Id="rId387" Type="http://schemas.openxmlformats.org/officeDocument/2006/relationships/hyperlink" Target="https://pravo-search.minjust.ru/bigs/showDocument.html?id=775CF1C6-78A5-4E46-AE96-00D1FBE108CF" TargetMode="External"/><Relationship Id="rId191" Type="http://schemas.openxmlformats.org/officeDocument/2006/relationships/hyperlink" Target="https://pravo-search.minjust.ru/bigs/showDocument.html?id=21C11C30-FCFD-4AF0-AAC8-33B6062C3FC1" TargetMode="External"/><Relationship Id="rId205" Type="http://schemas.openxmlformats.org/officeDocument/2006/relationships/hyperlink" Target="https://pravo-search.minjust.ru/bigs/showDocument.html?id=F8D61C9C-2D43-4AF1-AA3B-91C40B678E28" TargetMode="External"/><Relationship Id="rId247" Type="http://schemas.openxmlformats.org/officeDocument/2006/relationships/hyperlink" Target="https://pravo-search.minjust.ru/bigs/showDocument.html?id=9AA48369-618A-4BB4-B4B8-AE15F2B7EBF6" TargetMode="External"/><Relationship Id="rId412" Type="http://schemas.openxmlformats.org/officeDocument/2006/relationships/hyperlink" Target="https://pravo-search.minjust.ru/bigs/showDocument.html?id=769727B8-F7F7-4817-9EAA-2DE0F1754224" TargetMode="External"/><Relationship Id="rId107" Type="http://schemas.openxmlformats.org/officeDocument/2006/relationships/hyperlink" Target="https://pravo-search.minjust.ru/bigs/showDocument.html?id=30D0BBC8-A138-472B-8FC9-F9444CAE02D2" TargetMode="External"/><Relationship Id="rId289" Type="http://schemas.openxmlformats.org/officeDocument/2006/relationships/hyperlink" Target="https://pravo-search.minjust.ru/bigs/showDocument.html?id=DD3B7F78-3BC1-454F-9E24-18757385DC4C" TargetMode="External"/><Relationship Id="rId11" Type="http://schemas.openxmlformats.org/officeDocument/2006/relationships/hyperlink" Target="https://pravo-search.minjust.ru/bigs/showDocument.html?id=97545898-F02F-4D3D-8E67-31D5D4F23333" TargetMode="External"/><Relationship Id="rId53" Type="http://schemas.openxmlformats.org/officeDocument/2006/relationships/hyperlink" Target="https://pravo-search.minjust.ru/bigs/showDocument.html?id=D46FB5AE-987D-465B-A672-0887621C936D" TargetMode="External"/><Relationship Id="rId149" Type="http://schemas.openxmlformats.org/officeDocument/2006/relationships/hyperlink" Target="https://pravo-search.minjust.ru/bigs/showDocument.html?id=8CF3A91D-B99E-4115-A85A-FB411EFF7303" TargetMode="External"/><Relationship Id="rId314" Type="http://schemas.openxmlformats.org/officeDocument/2006/relationships/hyperlink" Target="https://pravo-search.minjust.ru/bigs/showDocument.html?id=13864239-4F36-4628-BE23-AAB1020A383C" TargetMode="External"/><Relationship Id="rId356" Type="http://schemas.openxmlformats.org/officeDocument/2006/relationships/hyperlink" Target="https://pravo-search.minjust.ru/bigs/showDocument.html?id=1830ADFC-F976-433E-A17B-9AC146E974D9" TargetMode="External"/><Relationship Id="rId398" Type="http://schemas.openxmlformats.org/officeDocument/2006/relationships/hyperlink" Target="https://pravo-search.minjust.ru/bigs/showDocument.html?id=1853D3E8-0286-43BB-AF7A-675ED39BD46E" TargetMode="External"/><Relationship Id="rId95" Type="http://schemas.openxmlformats.org/officeDocument/2006/relationships/hyperlink" Target="https://pravo-search.minjust.ru/bigs/showDocument.html?id=D4BCD066-2EE3-44C0-8295-3193E3465739" TargetMode="External"/><Relationship Id="rId160" Type="http://schemas.openxmlformats.org/officeDocument/2006/relationships/hyperlink" Target="https://pravo-search.minjust.ru/bigs/showDocument.html?id=F8D61C9C-2D43-4AF1-AA3B-91C40B678E28" TargetMode="External"/><Relationship Id="rId216" Type="http://schemas.openxmlformats.org/officeDocument/2006/relationships/hyperlink" Target="https://pravo-search.minjust.ru/bigs/showDocument.html?id=8E27E485-A9A6-43A2-8D53-F077A814C764" TargetMode="External"/><Relationship Id="rId423" Type="http://schemas.openxmlformats.org/officeDocument/2006/relationships/hyperlink" Target="https://pravo-search.minjust.ru/bigs/showDocument.html?id=E338BBFB-F564-4F5C-8C66-9EF28CD0C927" TargetMode="External"/><Relationship Id="rId258" Type="http://schemas.openxmlformats.org/officeDocument/2006/relationships/hyperlink" Target="https://pravo-search.minjust.ru/bigs/showDocument.html?id=3FBCEAFC-DD68-4BF3-9043-08895471F1BE" TargetMode="External"/><Relationship Id="rId22" Type="http://schemas.openxmlformats.org/officeDocument/2006/relationships/hyperlink" Target="https://pravo-search.minjust.ru/bigs/showDocument.html?id=D4BCD066-2EE3-44C0-8295-3193E3465739" TargetMode="External"/><Relationship Id="rId64" Type="http://schemas.openxmlformats.org/officeDocument/2006/relationships/hyperlink" Target="https://pravo-search.minjust.ru/bigs/showDocument.html?id=13864239-4F36-4628-BE23-AAB1020A383C" TargetMode="External"/><Relationship Id="rId118" Type="http://schemas.openxmlformats.org/officeDocument/2006/relationships/hyperlink" Target="https://pravo-search.minjust.ru/bigs/showDocument.html?id=E999DCF9-926B-4FA1-9B51-8FD631C66B00" TargetMode="External"/><Relationship Id="rId325" Type="http://schemas.openxmlformats.org/officeDocument/2006/relationships/hyperlink" Target="https://pravo-search.minjust.ru/bigs/showDocument.html?id=088F3D1C-C753-463B-B5FA-2530B9AE39A5" TargetMode="External"/><Relationship Id="rId367" Type="http://schemas.openxmlformats.org/officeDocument/2006/relationships/hyperlink" Target="https://pravo-search.minjust.ru/bigs/showDocument.html?id=F8D61C9C-2D43-4AF1-AA3B-91C40B678E28" TargetMode="External"/><Relationship Id="rId171" Type="http://schemas.openxmlformats.org/officeDocument/2006/relationships/hyperlink" Target="https://pravo-search.minjust.ru/bigs/showDocument.html?id=3F11822E-98B8-4266-B927-A012BB388CB0" TargetMode="External"/><Relationship Id="rId227" Type="http://schemas.openxmlformats.org/officeDocument/2006/relationships/hyperlink" Target="https://pravo-search.minjust.ru/bigs/showDocument.html?id=13864239-4F36-4628-BE23-AAB1020A383C" TargetMode="External"/><Relationship Id="rId269" Type="http://schemas.openxmlformats.org/officeDocument/2006/relationships/hyperlink" Target="https://pravo-search.minjust.ru/bigs/showDocument.html?id=85FA5A1C-A059-43E8-95B1-A96B0FC1F165" TargetMode="External"/><Relationship Id="rId434" Type="http://schemas.openxmlformats.org/officeDocument/2006/relationships/hyperlink" Target="https://pravo-search.minjust.ru/bigs/showDocument.html?id=0AFEC2CC-72DF-4F03-84E1-1ADBF5273A30" TargetMode="External"/><Relationship Id="rId33" Type="http://schemas.openxmlformats.org/officeDocument/2006/relationships/hyperlink" Target="https://pravo-search.minjust.ru/bigs/showDocument.html?id=C8817D5A-A8D0-47E3-B364-E398B74B195B" TargetMode="External"/><Relationship Id="rId129" Type="http://schemas.openxmlformats.org/officeDocument/2006/relationships/hyperlink" Target="https://pravo-search.minjust.ru/bigs/showDocument.html?id=6C8D510B-88EF-4AEB-A881-598709567F4D" TargetMode="External"/><Relationship Id="rId280" Type="http://schemas.openxmlformats.org/officeDocument/2006/relationships/hyperlink" Target="https://pravo-search.minjust.ru/bigs/showDocument.html?id=719606A3-16FC-4E6C-B3C2-38573773A090" TargetMode="External"/><Relationship Id="rId336" Type="http://schemas.openxmlformats.org/officeDocument/2006/relationships/hyperlink" Target="https://pravo-search.minjust.ru/bigs/showDocument.html?id=D4BCD066-2EE3-44C0-8295-3193E3465739" TargetMode="External"/><Relationship Id="rId75" Type="http://schemas.openxmlformats.org/officeDocument/2006/relationships/hyperlink" Target="https://pravo-search.minjust.ru/bigs/showDocument.html?id=941E48C6-13F1-4095-A3A2-7B1A09500FF7" TargetMode="External"/><Relationship Id="rId140" Type="http://schemas.openxmlformats.org/officeDocument/2006/relationships/hyperlink" Target="https://pravo-search.minjust.ru/bigs/showDocument.html?id=8E27E485-A9A6-43A2-8D53-F077A814C764" TargetMode="External"/><Relationship Id="rId182" Type="http://schemas.openxmlformats.org/officeDocument/2006/relationships/hyperlink" Target="https://pravo-search.minjust.ru/bigs/showDocument.html?id=3F11822E-98B8-4266-B927-A012BB388CB0" TargetMode="External"/><Relationship Id="rId378" Type="http://schemas.openxmlformats.org/officeDocument/2006/relationships/hyperlink" Target="https://pravo-search.minjust.ru/bigs/showDocument.html?id=303466C3-D003-4746-9DCB-E74B2563E992" TargetMode="External"/><Relationship Id="rId403" Type="http://schemas.openxmlformats.org/officeDocument/2006/relationships/hyperlink" Target="https://pravo-search.minjust.ru/bigs/showDocument.html?id=8F21B21C-A408-42C4-B9FE-A939B863C84A" TargetMode="External"/><Relationship Id="rId6" Type="http://schemas.openxmlformats.org/officeDocument/2006/relationships/endnotes" Target="endnotes.xml"/><Relationship Id="rId238" Type="http://schemas.openxmlformats.org/officeDocument/2006/relationships/hyperlink" Target="https://pravo-search.minjust.ru/bigs/showDocument.html?id=F8D61C9C-2D43-4AF1-AA3B-91C40B678E28" TargetMode="External"/><Relationship Id="rId445" Type="http://schemas.openxmlformats.org/officeDocument/2006/relationships/hyperlink" Target="https://pravo-search.minjust.ru/bigs/showDocument.html?id=30D0BBC8-A138-472B-8FC9-F9444CAE02D2" TargetMode="External"/><Relationship Id="rId291" Type="http://schemas.openxmlformats.org/officeDocument/2006/relationships/hyperlink" Target="https://pravo-search.minjust.ru/bigs/showDocument.html?id=96E20C02-1B12-465A-B64C-24AA92270007" TargetMode="External"/><Relationship Id="rId305" Type="http://schemas.openxmlformats.org/officeDocument/2006/relationships/hyperlink" Target="https://pravo-search.minjust.ru/bigs/showDocument.html?id=719606A3-16FC-4E6C-B3C2-38573773A090" TargetMode="External"/><Relationship Id="rId347" Type="http://schemas.openxmlformats.org/officeDocument/2006/relationships/hyperlink" Target="https://pravo-search.minjust.ru/bigs/showDocument.html?id=387507C3-B80D-4C0D-9291-8CDC81673F2B" TargetMode="External"/><Relationship Id="rId44" Type="http://schemas.openxmlformats.org/officeDocument/2006/relationships/hyperlink" Target="https://pravo-search.minjust.ru/bigs/showDocument.html?id=303466C3-D003-4746-9DCB-E74B2563E992" TargetMode="External"/><Relationship Id="rId86" Type="http://schemas.openxmlformats.org/officeDocument/2006/relationships/hyperlink" Target="https://pravo-search.minjust.ru/bigs/showDocument.html?id=30D0BBC8-A138-472B-8FC9-F9444CAE02D2" TargetMode="External"/><Relationship Id="rId151" Type="http://schemas.openxmlformats.org/officeDocument/2006/relationships/hyperlink" Target="https://pravo-search.minjust.ru/bigs/showDocument.html?id=8CF3A91D-B99E-4115-A85A-FB411EFF7303" TargetMode="External"/><Relationship Id="rId389" Type="http://schemas.openxmlformats.org/officeDocument/2006/relationships/hyperlink" Target="https://pravo-search.minjust.ru/bigs/showDocument.html?id=CF1F5643-3AEB-4438-9333-2E47F2A9D0E7" TargetMode="External"/><Relationship Id="rId193" Type="http://schemas.openxmlformats.org/officeDocument/2006/relationships/hyperlink" Target="https://pravo-search.minjust.ru/bigs/showDocument.html?id=8E27E485-A9A6-43A2-8D53-F077A814C764" TargetMode="External"/><Relationship Id="rId207" Type="http://schemas.openxmlformats.org/officeDocument/2006/relationships/hyperlink" Target="https://pravo-search.minjust.ru/bigs/showDocument.html?id=F8D61C9C-2D43-4AF1-AA3B-91C40B678E28" TargetMode="External"/><Relationship Id="rId249" Type="http://schemas.openxmlformats.org/officeDocument/2006/relationships/hyperlink" Target="https://pravo-search.minjust.ru/bigs/showDocument.html?id=23BFA9AF-B847-4F54-8403-F2E327C4305A" TargetMode="External"/><Relationship Id="rId414" Type="http://schemas.openxmlformats.org/officeDocument/2006/relationships/hyperlink" Target="https://pravo-search.minjust.ru/bigs/showDocument.html?id=A89DC80A-5871-4D31-8F04-4FE80622E2A0" TargetMode="External"/><Relationship Id="rId13" Type="http://schemas.openxmlformats.org/officeDocument/2006/relationships/hyperlink" Target="https://pravo-search.minjust.ru/bigs/showDocument.html?id=F8D61C9C-2D43-4AF1-AA3B-91C40B678E28" TargetMode="External"/><Relationship Id="rId109" Type="http://schemas.openxmlformats.org/officeDocument/2006/relationships/hyperlink" Target="https://pravo-search.minjust.ru/bigs/showDocument.html?id=97545898-F02F-4D3D-8E67-31D5D4F23333" TargetMode="External"/><Relationship Id="rId260" Type="http://schemas.openxmlformats.org/officeDocument/2006/relationships/hyperlink" Target="https://pravo-search.minjust.ru/bigs/showDocument.html?id=3F11822E-98B8-4266-B927-A012BB388CB0" TargetMode="External"/><Relationship Id="rId316" Type="http://schemas.openxmlformats.org/officeDocument/2006/relationships/hyperlink" Target="https://pravo-search.minjust.ru/bigs/showDocument.html?id=97545898-F02F-4D3D-8E67-31D5D4F23333" TargetMode="External"/><Relationship Id="rId55" Type="http://schemas.openxmlformats.org/officeDocument/2006/relationships/hyperlink" Target="https://pravo-search.minjust.ru/bigs/showDocument.html?id=85FA5A1C-A059-43E8-95B1-A96B0FC1F165" TargetMode="External"/><Relationship Id="rId97" Type="http://schemas.openxmlformats.org/officeDocument/2006/relationships/hyperlink" Target="https://pravo-search.minjust.ru/bigs/showDocument.html?id=CB834D5D-8BA4-4C83-A4E2-25C3365C1558" TargetMode="External"/><Relationship Id="rId120" Type="http://schemas.openxmlformats.org/officeDocument/2006/relationships/hyperlink" Target="https://pravo-search.minjust.ru/bigs/showDocument.html?id=8CF3A91D-B99E-4115-A85A-FB411EFF7303" TargetMode="External"/><Relationship Id="rId358" Type="http://schemas.openxmlformats.org/officeDocument/2006/relationships/hyperlink" Target="https://pravo-search.minjust.ru/bigs/showDocument.html?id=941E48C6-13F1-4095-A3A2-7B1A09500FF7" TargetMode="External"/><Relationship Id="rId162" Type="http://schemas.openxmlformats.org/officeDocument/2006/relationships/hyperlink" Target="https://pravo-search.minjust.ru/bigs/showDocument.html?id=F8D61C9C-2D43-4AF1-AA3B-91C40B678E28" TargetMode="External"/><Relationship Id="rId218" Type="http://schemas.openxmlformats.org/officeDocument/2006/relationships/hyperlink" Target="https://pravo-search.minjust.ru/bigs/showDocument.html?id=E338BBFB-F564-4F5C-8C66-9EF28CD0C927" TargetMode="External"/><Relationship Id="rId425" Type="http://schemas.openxmlformats.org/officeDocument/2006/relationships/hyperlink" Target="https://pravo-search.minjust.ru/bigs/showDocument.html?id=E338BBFB-F564-4F5C-8C66-9EF28CD0C927" TargetMode="External"/><Relationship Id="rId271" Type="http://schemas.openxmlformats.org/officeDocument/2006/relationships/hyperlink" Target="https://pravo-search.minjust.ru/bigs/showDocument.html?id=85FA5A1C-A059-43E8-95B1-A96B0FC1F165" TargetMode="External"/><Relationship Id="rId24" Type="http://schemas.openxmlformats.org/officeDocument/2006/relationships/hyperlink" Target="https://pravo-search.minjust.ru/bigs/showDocument.html?id=85FA5A1C-A059-43E8-95B1-A96B0FC1F165" TargetMode="External"/><Relationship Id="rId66" Type="http://schemas.openxmlformats.org/officeDocument/2006/relationships/hyperlink" Target="https://pravo-search.minjust.ru/bigs/showDocument.html?id=0E5C84D2-D148-442D-9E78-2DD93EEC1133" TargetMode="External"/><Relationship Id="rId131" Type="http://schemas.openxmlformats.org/officeDocument/2006/relationships/hyperlink" Target="https://pravo-search.minjust.ru/bigs/showDocument.html?id=96E20C02-1B12-465A-B64C-24AA92270007" TargetMode="External"/><Relationship Id="rId327" Type="http://schemas.openxmlformats.org/officeDocument/2006/relationships/hyperlink" Target="https://pravo-search.minjust.ru/bigs/showDocument.html?id=941E48C6-13F1-4095-A3A2-7B1A09500FF7" TargetMode="External"/><Relationship Id="rId369" Type="http://schemas.openxmlformats.org/officeDocument/2006/relationships/hyperlink" Target="https://pravo-search.minjust.ru/bigs/showDocument.html?id=8CF3A91D-B99E-4115-A85A-FB411EFF7303" TargetMode="External"/><Relationship Id="rId173" Type="http://schemas.openxmlformats.org/officeDocument/2006/relationships/hyperlink" Target="https://pravo-search.minjust.ru/bigs/showDocument.html?id=6785A26F-52A6-439E-A2E4-93801511E564" TargetMode="External"/><Relationship Id="rId229" Type="http://schemas.openxmlformats.org/officeDocument/2006/relationships/hyperlink" Target="https://pravo-search.minjust.ru/bigs/showDocument.html?id=D46FB5AE-987D-465B-A672-0887621C936D" TargetMode="External"/><Relationship Id="rId380" Type="http://schemas.openxmlformats.org/officeDocument/2006/relationships/hyperlink" Target="https://pravo-search.minjust.ru/bigs/showDocument.html?id=775CF1C6-78A5-4E46-AE96-00D1FBE108CF" TargetMode="External"/><Relationship Id="rId436" Type="http://schemas.openxmlformats.org/officeDocument/2006/relationships/hyperlink" Target="https://pravo-search.minjust.ru/bigs/showDocument.html?id=1B01D006-159F-4CF4-AC20-2EFD42F08149" TargetMode="External"/><Relationship Id="rId240" Type="http://schemas.openxmlformats.org/officeDocument/2006/relationships/hyperlink" Target="https://pravo-search.minjust.ru/bigs/showDocument.html?id=719606A3-16FC-4E6C-B3C2-38573773A090" TargetMode="External"/><Relationship Id="rId35" Type="http://schemas.openxmlformats.org/officeDocument/2006/relationships/hyperlink" Target="https://pravo-search.minjust.ru/bigs/showDocument.html?id=CB834D5D-8BA4-4C83-A4E2-25C3365C1558" TargetMode="External"/><Relationship Id="rId77" Type="http://schemas.openxmlformats.org/officeDocument/2006/relationships/hyperlink" Target="https://pravo-search.minjust.ru/bigs/showDocument.html?id=08FF3E88-667B-417B-847C-228DF56EE5CB" TargetMode="External"/><Relationship Id="rId100" Type="http://schemas.openxmlformats.org/officeDocument/2006/relationships/hyperlink" Target="https://pravo-search.minjust.ru/bigs/showDocument.html?id=30D0BBC8-A138-472B-8FC9-F9444CAE02D2" TargetMode="External"/><Relationship Id="rId282" Type="http://schemas.openxmlformats.org/officeDocument/2006/relationships/hyperlink" Target="https://pravo-search.minjust.ru/bigs/showDocument.html?id=1830ADFC-F976-433E-A17B-9AC146E974D9" TargetMode="External"/><Relationship Id="rId338" Type="http://schemas.openxmlformats.org/officeDocument/2006/relationships/hyperlink" Target="https://pravo-search.minjust.ru/bigs/showDocument.html?id=D4BCD066-2EE3-44C0-8295-3193E3465739" TargetMode="External"/><Relationship Id="rId8" Type="http://schemas.openxmlformats.org/officeDocument/2006/relationships/oleObject" Target="embeddings/oleObject1.bin"/><Relationship Id="rId142" Type="http://schemas.openxmlformats.org/officeDocument/2006/relationships/hyperlink" Target="https://pravo-search.minjust.ru/bigs/showDocument.html?id=D4BCD066-2EE3-44C0-8295-3193E3465739" TargetMode="External"/><Relationship Id="rId184" Type="http://schemas.openxmlformats.org/officeDocument/2006/relationships/hyperlink" Target="https://pravo-search.minjust.ru/bigs/showDocument.html?id=F8D61C9C-2D43-4AF1-AA3B-91C40B678E28" TargetMode="External"/><Relationship Id="rId391" Type="http://schemas.openxmlformats.org/officeDocument/2006/relationships/hyperlink" Target="https://pravo-search.minjust.ru/bigs/showDocument.html?id=775CF1C6-78A5-4E46-AE96-00D1FBE108CF" TargetMode="External"/><Relationship Id="rId405" Type="http://schemas.openxmlformats.org/officeDocument/2006/relationships/hyperlink" Target="https://pravo-search.minjust.ru/bigs/showDocument.html?id=8F21B21C-A408-42C4-B9FE-A939B863C84A" TargetMode="External"/><Relationship Id="rId447" Type="http://schemas.openxmlformats.org/officeDocument/2006/relationships/image" Target="media/image2.emf"/><Relationship Id="rId251" Type="http://schemas.openxmlformats.org/officeDocument/2006/relationships/hyperlink" Target="https://pravo-search.minjust.ru/bigs/showDocument.html?id=96E20C02-1B12-465A-B64C-24AA92270007" TargetMode="External"/><Relationship Id="rId46" Type="http://schemas.openxmlformats.org/officeDocument/2006/relationships/hyperlink" Target="https://pravo-search.minjust.ru/bigs/showDocument.html?id=97A54EE6-6CA6-48D0-BA83-7B87B5EFA42C" TargetMode="External"/><Relationship Id="rId293" Type="http://schemas.openxmlformats.org/officeDocument/2006/relationships/hyperlink" Target="https://pravo-search.minjust.ru/bigs/showDocument.html?id=97545898-F02F-4D3D-8E67-31D5D4F23333" TargetMode="External"/><Relationship Id="rId307" Type="http://schemas.openxmlformats.org/officeDocument/2006/relationships/hyperlink" Target="https://pravo-search.minjust.ru/bigs/showDocument.html?id=03AE418E-7D53-45C9-A06B-7C2BA1FDCF40" TargetMode="External"/><Relationship Id="rId349" Type="http://schemas.openxmlformats.org/officeDocument/2006/relationships/hyperlink" Target="https://pravo-search.minjust.ru/bigs/showDocument.html?id=97545898-F02F-4D3D-8E67-31D5D4F23333" TargetMode="External"/><Relationship Id="rId88" Type="http://schemas.openxmlformats.org/officeDocument/2006/relationships/hyperlink" Target="https://pravo-search.minjust.ru/bigs/showDocument.html?id=775CF1C6-78A5-4E46-AE96-00D1FBE108CF" TargetMode="External"/><Relationship Id="rId111" Type="http://schemas.openxmlformats.org/officeDocument/2006/relationships/hyperlink" Target="https://pravo-search.minjust.ru/bigs/showDocument.html?id=30D0BBC8-A138-472B-8FC9-F9444CAE02D2" TargetMode="External"/><Relationship Id="rId153" Type="http://schemas.openxmlformats.org/officeDocument/2006/relationships/hyperlink" Target="https://pravo-search.minjust.ru/bigs/showDocument.html?id=8CF3A91D-B99E-4115-A85A-FB411EFF7303" TargetMode="External"/><Relationship Id="rId195" Type="http://schemas.openxmlformats.org/officeDocument/2006/relationships/hyperlink" Target="https://pravo-search.minjust.ru/bigs/showDocument.html?id=F8D61C9C-2D43-4AF1-AA3B-91C40B678E28" TargetMode="External"/><Relationship Id="rId209" Type="http://schemas.openxmlformats.org/officeDocument/2006/relationships/hyperlink" Target="https://pravo-search.minjust.ru/bigs/showDocument.html?id=69CCEE87-2A99-4962-8E6C-36A5555B456B" TargetMode="External"/><Relationship Id="rId360" Type="http://schemas.openxmlformats.org/officeDocument/2006/relationships/hyperlink" Target="https://pravo-search.minjust.ru/bigs/showDocument.html?id=3FBCEAFC-DD68-4BF3-9043-08895471F1BE" TargetMode="External"/><Relationship Id="rId416" Type="http://schemas.openxmlformats.org/officeDocument/2006/relationships/hyperlink" Target="https://pravo-search.minjust.ru/bigs/showDocument.html?id=F8D61C9C-2D43-4AF1-AA3B-91C40B678E28" TargetMode="External"/><Relationship Id="rId220" Type="http://schemas.openxmlformats.org/officeDocument/2006/relationships/hyperlink" Target="https://pravo-search.minjust.ru/bigs/showDocument.html?id=0E5C84D2-D148-442D-9E78-2DD93EEC1133" TargetMode="External"/><Relationship Id="rId15" Type="http://schemas.openxmlformats.org/officeDocument/2006/relationships/hyperlink" Target="https://pravo-search.minjust.ru/bigs/showDocument.html?id=B8914CD4-3DB4-4515-B425-7C2D68F7A136" TargetMode="External"/><Relationship Id="rId57" Type="http://schemas.openxmlformats.org/officeDocument/2006/relationships/hyperlink" Target="https://pravo-search.minjust.ru/bigs/showDocument.html?id=0E5C84D2-D148-442D-9E78-2DD93EEC1133" TargetMode="External"/><Relationship Id="rId262" Type="http://schemas.openxmlformats.org/officeDocument/2006/relationships/hyperlink" Target="https://pravo-search.minjust.ru/bigs/showDocument.html?id=03AE418E-7D53-45C9-A06B-7C2BA1FDCF40" TargetMode="External"/><Relationship Id="rId318" Type="http://schemas.openxmlformats.org/officeDocument/2006/relationships/hyperlink" Target="https://pravo-search.minjust.ru/bigs/showDocument.html?id=9C4A4A7D-5844-4AD3-821D-C4C89D953013" TargetMode="External"/><Relationship Id="rId99" Type="http://schemas.openxmlformats.org/officeDocument/2006/relationships/hyperlink" Target="https://pravo-search.minjust.ru/bigs/showDocument.html?id=30D0BBC8-A138-472B-8FC9-F9444CAE02D2" TargetMode="External"/><Relationship Id="rId122" Type="http://schemas.openxmlformats.org/officeDocument/2006/relationships/hyperlink" Target="https://pravo-search.minjust.ru/bigs/showDocument.html?id=30D0BBC8-A138-472B-8FC9-F9444CAE02D2" TargetMode="External"/><Relationship Id="rId164" Type="http://schemas.openxmlformats.org/officeDocument/2006/relationships/hyperlink" Target="https://pravo-search.minjust.ru/bigs/showDocument.html?id=719606A3-16FC-4E6C-B3C2-38573773A090" TargetMode="External"/><Relationship Id="rId371" Type="http://schemas.openxmlformats.org/officeDocument/2006/relationships/hyperlink" Target="https://pravo-search.minjust.ru/bigs/showDocument.html?id=941E48C6-13F1-4095-A3A2-7B1A09500FF7" TargetMode="External"/><Relationship Id="rId427" Type="http://schemas.openxmlformats.org/officeDocument/2006/relationships/hyperlink" Target="https://pravo-search.minjust.ru/bigs/showDocument.html?id=7BC91BAF-D276-447D-B9FF-F5570D948683" TargetMode="External"/><Relationship Id="rId26" Type="http://schemas.openxmlformats.org/officeDocument/2006/relationships/hyperlink" Target="https://pravo-search.minjust.ru/bigs/showDocument.html?id=0E5C84D2-D148-442D-9E78-2DD93EEC1133" TargetMode="External"/><Relationship Id="rId231" Type="http://schemas.openxmlformats.org/officeDocument/2006/relationships/hyperlink" Target="https://pravo-search.minjust.ru/bigs/showDocument.html?id=719606A3-16FC-4E6C-B3C2-38573773A090" TargetMode="External"/><Relationship Id="rId273" Type="http://schemas.openxmlformats.org/officeDocument/2006/relationships/hyperlink" Target="https://pravo-search.minjust.ru/bigs/showDocument.html?id=85FA5A1C-A059-43E8-95B1-A96B0FC1F165" TargetMode="External"/><Relationship Id="rId329" Type="http://schemas.openxmlformats.org/officeDocument/2006/relationships/hyperlink" Target="https://pravo-search.minjust.ru/bigs/showDocument.html?id=370BA400-14C4-4CDB-8A8B-B11F2A1A2F55" TargetMode="External"/><Relationship Id="rId68" Type="http://schemas.openxmlformats.org/officeDocument/2006/relationships/hyperlink" Target="https://pravo-search.minjust.ru/bigs/showDocument.html?id=13864239-4F36-4628-BE23-AAB1020A383C" TargetMode="External"/><Relationship Id="rId133" Type="http://schemas.openxmlformats.org/officeDocument/2006/relationships/hyperlink" Target="https://pravo-search.minjust.ru/bigs/showDocument.html?id=1830ADFC-F976-433E-A17B-9AC146E974D9" TargetMode="External"/><Relationship Id="rId175" Type="http://schemas.openxmlformats.org/officeDocument/2006/relationships/hyperlink" Target="https://pravo-search.minjust.ru/bigs/showDocument.html?id=3F11822E-98B8-4266-B927-A012BB388CB0" TargetMode="External"/><Relationship Id="rId340" Type="http://schemas.openxmlformats.org/officeDocument/2006/relationships/hyperlink" Target="https://pravo-search.minjust.ru/bigs/showDocument.html?id=30D0BBC8-A138-472B-8FC9-F9444CAE02D2" TargetMode="External"/><Relationship Id="rId200" Type="http://schemas.openxmlformats.org/officeDocument/2006/relationships/hyperlink" Target="https://pravo-search.minjust.ru/bigs/showDocument.html?id=8E27E485-A9A6-43A2-8D53-F077A814C764" TargetMode="External"/><Relationship Id="rId382" Type="http://schemas.openxmlformats.org/officeDocument/2006/relationships/hyperlink" Target="https://pravo-search.minjust.ru/bigs/showDocument.html?id=30D0BBC8-A138-472B-8FC9-F9444CAE02D2" TargetMode="External"/><Relationship Id="rId438" Type="http://schemas.openxmlformats.org/officeDocument/2006/relationships/hyperlink" Target="https://pravo-search.minjust.ru/bigs/showDocument.html?id=97545898-F02F-4D3D-8E67-31D5D4F23333" TargetMode="External"/><Relationship Id="rId242" Type="http://schemas.openxmlformats.org/officeDocument/2006/relationships/hyperlink" Target="https://pravo-search.minjust.ru/bigs/showDocument.html?id=719606A3-16FC-4E6C-B3C2-38573773A090" TargetMode="External"/><Relationship Id="rId284" Type="http://schemas.openxmlformats.org/officeDocument/2006/relationships/hyperlink" Target="https://pravo-search.minjust.ru/bigs/showDocument.html?id=E338BBFB-F564-4F5C-8C66-9EF28CD0C927" TargetMode="External"/><Relationship Id="rId37" Type="http://schemas.openxmlformats.org/officeDocument/2006/relationships/hyperlink" Target="https://pravo-search.minjust.ru/bigs/showDocument.html?id=0DE0172B-6E6D-482A-A884-1658A0A006DD" TargetMode="External"/><Relationship Id="rId79" Type="http://schemas.openxmlformats.org/officeDocument/2006/relationships/hyperlink" Target="https://pravo-search.minjust.ru/bigs/showDocument.html?id=F8D61C9C-2D43-4AF1-AA3B-91C40B678E28" TargetMode="External"/><Relationship Id="rId102" Type="http://schemas.openxmlformats.org/officeDocument/2006/relationships/hyperlink" Target="https://pravo-search.minjust.ru/bigs/showDocument.html?id=775CF1C6-78A5-4E46-AE96-00D1FBE108CF" TargetMode="External"/><Relationship Id="rId144" Type="http://schemas.openxmlformats.org/officeDocument/2006/relationships/hyperlink" Target="https://pravo-search.minjust.ru/bigs/showDocument.html?id=96E20C02-1B12-465A-B64C-24AA92270007" TargetMode="External"/><Relationship Id="rId90" Type="http://schemas.openxmlformats.org/officeDocument/2006/relationships/hyperlink" Target="https://pravo-search.minjust.ru/bigs/showDocument.html?id=387507C3-B80D-4C0D-9291-8CDC81673F2B" TargetMode="External"/><Relationship Id="rId186" Type="http://schemas.openxmlformats.org/officeDocument/2006/relationships/hyperlink" Target="https://pravo-search.minjust.ru/bigs/showDocument.html?id=96E20C02-1B12-465A-B64C-24AA92270007" TargetMode="External"/><Relationship Id="rId351" Type="http://schemas.openxmlformats.org/officeDocument/2006/relationships/hyperlink" Target="https://pravo-search.minjust.ru/bigs/showDocument.html?id=B8914CD4-3DB4-4515-B425-7C2D68F7A136" TargetMode="External"/><Relationship Id="rId393" Type="http://schemas.openxmlformats.org/officeDocument/2006/relationships/hyperlink" Target="https://pravo-search.minjust.ru/bigs/showDocument.html?id=775CF1C6-78A5-4E46-AE96-00D1FBE108CF" TargetMode="External"/><Relationship Id="rId407" Type="http://schemas.openxmlformats.org/officeDocument/2006/relationships/hyperlink" Target="https://pravo-search.minjust.ru/bigs/showDocument.html?id=8F21B21C-A408-42C4-B9FE-A939B863C84A" TargetMode="External"/><Relationship Id="rId449" Type="http://schemas.openxmlformats.org/officeDocument/2006/relationships/fontTable" Target="fontTable.xml"/><Relationship Id="rId211" Type="http://schemas.openxmlformats.org/officeDocument/2006/relationships/hyperlink" Target="https://pravo-search.minjust.ru/bigs/showDocument.html?id=B8914CD4-3DB4-4515-B425-7C2D68F7A136" TargetMode="External"/><Relationship Id="rId253" Type="http://schemas.openxmlformats.org/officeDocument/2006/relationships/hyperlink" Target="https://pravo-search.minjust.ru/bigs/showDocument.html?id=9AA48369-618A-4BB4-B4B8-AE15F2B7EBF6" TargetMode="External"/><Relationship Id="rId295" Type="http://schemas.openxmlformats.org/officeDocument/2006/relationships/hyperlink" Target="https://pravo-search.minjust.ru/bigs/showDocument.html?id=96E20C02-1B12-465A-B64C-24AA92270007" TargetMode="External"/><Relationship Id="rId309" Type="http://schemas.openxmlformats.org/officeDocument/2006/relationships/hyperlink" Target="https://pravo-search.minjust.ru/bigs/showDocument.html?id=13864239-4F36-4628-BE23-AAB1020A383C" TargetMode="External"/><Relationship Id="rId48" Type="http://schemas.openxmlformats.org/officeDocument/2006/relationships/hyperlink" Target="https://pravo-search.minjust.ru/bigs/showDocument.html?id=30D0BBC8-A138-472B-8FC9-F9444CAE02D2" TargetMode="External"/><Relationship Id="rId113" Type="http://schemas.openxmlformats.org/officeDocument/2006/relationships/hyperlink" Target="https://pravo-search.minjust.ru/bigs/showDocument.html?id=30D0BBC8-A138-472B-8FC9-F9444CAE02D2" TargetMode="External"/><Relationship Id="rId320" Type="http://schemas.openxmlformats.org/officeDocument/2006/relationships/hyperlink" Target="https://pravo-search.minjust.ru/bigs/showDocument.html?id=824AD9F2-2443-4D1C-B520-282ED545172F" TargetMode="External"/><Relationship Id="rId155" Type="http://schemas.openxmlformats.org/officeDocument/2006/relationships/hyperlink" Target="https://pravo-search.minjust.ru/bigs/showDocument.html?id=D4BCD066-2EE3-44C0-8295-3193E3465739" TargetMode="External"/><Relationship Id="rId197" Type="http://schemas.openxmlformats.org/officeDocument/2006/relationships/hyperlink" Target="https://pravo-search.minjust.ru/bigs/showDocument.html?id=2A6D939D-B6D9-4CB2-9344-087EAEAA3E7F" TargetMode="External"/><Relationship Id="rId362" Type="http://schemas.openxmlformats.org/officeDocument/2006/relationships/hyperlink" Target="https://pravo-search.minjust.ru/bigs/showDocument.html?id=8CF3A91D-B99E-4115-A85A-FB411EFF7303" TargetMode="External"/><Relationship Id="rId418" Type="http://schemas.openxmlformats.org/officeDocument/2006/relationships/hyperlink" Target="https://pravo-search.minjust.ru/bigs/showDocument.html?id=D4BCD066-2EE3-44C0-8295-3193E3465739" TargetMode="External"/><Relationship Id="rId222" Type="http://schemas.openxmlformats.org/officeDocument/2006/relationships/hyperlink" Target="https://pravo-search.minjust.ru/bigs/showDocument.html?id=8F21B21C-A408-42C4-B9FE-A939B863C84A" TargetMode="External"/><Relationship Id="rId264" Type="http://schemas.openxmlformats.org/officeDocument/2006/relationships/hyperlink" Target="https://pravo-search.minjust.ru/bigs/showDocument.html?id=96E20C02-1B12-465A-B64C-24AA92270007" TargetMode="External"/><Relationship Id="rId17" Type="http://schemas.openxmlformats.org/officeDocument/2006/relationships/hyperlink" Target="https://pravo-search.minjust.ru/bigs/showDocument.html?id=7CA2D514-136B-4590-A85E-81DC20D599CC" TargetMode="External"/><Relationship Id="rId59" Type="http://schemas.openxmlformats.org/officeDocument/2006/relationships/hyperlink" Target="https://pravo-search.minjust.ru/bigs/showDocument.html?id=F8D61C9C-2D43-4AF1-AA3B-91C40B678E28" TargetMode="External"/><Relationship Id="rId124" Type="http://schemas.openxmlformats.org/officeDocument/2006/relationships/hyperlink" Target="https://pravo-search.minjust.ru/bigs/showDocument.html?id=2A6D939D-B6D9-4CB2-9344-087EAEAA3E7F" TargetMode="External"/><Relationship Id="rId70" Type="http://schemas.openxmlformats.org/officeDocument/2006/relationships/hyperlink" Target="https://pravo-search.minjust.ru/bigs/showDocument.html?id=13864239-4F36-4628-BE23-AAB1020A383C" TargetMode="External"/><Relationship Id="rId166" Type="http://schemas.openxmlformats.org/officeDocument/2006/relationships/hyperlink" Target="https://pravo-search.minjust.ru/bigs/showDocument.html?id=F8D61C9C-2D43-4AF1-AA3B-91C40B678E28" TargetMode="External"/><Relationship Id="rId331" Type="http://schemas.openxmlformats.org/officeDocument/2006/relationships/hyperlink" Target="https://pravo-search.minjust.ru/bigs/showDocument.html?id=D4BCD066-2EE3-44C0-8295-3193E3465739" TargetMode="External"/><Relationship Id="rId373" Type="http://schemas.openxmlformats.org/officeDocument/2006/relationships/hyperlink" Target="https://pravo-search.minjust.ru/bigs/showDocument.html?id=30D0BBC8-A138-472B-8FC9-F9444CAE02D2" TargetMode="External"/><Relationship Id="rId429" Type="http://schemas.openxmlformats.org/officeDocument/2006/relationships/hyperlink" Target="https://pravo-search.minjust.ru/bigs/showDocument.html?id=9F170D29-99C7-4237-9192-6149C57AC320" TargetMode="External"/><Relationship Id="rId1" Type="http://schemas.openxmlformats.org/officeDocument/2006/relationships/styles" Target="styles.xml"/><Relationship Id="rId233" Type="http://schemas.openxmlformats.org/officeDocument/2006/relationships/hyperlink" Target="https://pravo-search.minjust.ru/bigs/showDocument.html?id=69CCEE87-2A99-4962-8E6C-36A5555B456B" TargetMode="External"/><Relationship Id="rId440" Type="http://schemas.openxmlformats.org/officeDocument/2006/relationships/hyperlink" Target="https://pravo-search.minjust.ru/bigs/showDocument.html?id=8CF3A91D-B99E-4115-A85A-FB411EFF7303" TargetMode="External"/><Relationship Id="rId28" Type="http://schemas.openxmlformats.org/officeDocument/2006/relationships/hyperlink" Target="https://pravo-search.minjust.ru/bigs/showDocument.html?id=74F2439F-8B24-46D2-BA93-CD63380BA5B5" TargetMode="External"/><Relationship Id="rId275" Type="http://schemas.openxmlformats.org/officeDocument/2006/relationships/hyperlink" Target="https://pravo-search.minjust.ru/bigs/showDocument.html?id=F8D61C9C-2D43-4AF1-AA3B-91C40B678E28" TargetMode="External"/><Relationship Id="rId300" Type="http://schemas.openxmlformats.org/officeDocument/2006/relationships/hyperlink" Target="https://pravo-search.minjust.ru/bigs/showDocument.html?id=EB042C48-DE0E-4DBE-8305-4D48DDDB63A2" TargetMode="External"/><Relationship Id="rId81" Type="http://schemas.openxmlformats.org/officeDocument/2006/relationships/hyperlink" Target="https://pravo-search.minjust.ru/bigs/showDocument.html?id=30D0BBC8-A138-472B-8FC9-F9444CAE02D2" TargetMode="External"/><Relationship Id="rId135" Type="http://schemas.openxmlformats.org/officeDocument/2006/relationships/hyperlink" Target="https://pravo-search.minjust.ru/bigs/showDocument.html?id=F8D61C9C-2D43-4AF1-AA3B-91C40B678E28" TargetMode="External"/><Relationship Id="rId177" Type="http://schemas.openxmlformats.org/officeDocument/2006/relationships/hyperlink" Target="https://pravo-search.minjust.ru/bigs/showDocument.html?id=6785A26F-52A6-439E-A2E4-93801511E564" TargetMode="External"/><Relationship Id="rId342" Type="http://schemas.openxmlformats.org/officeDocument/2006/relationships/hyperlink" Target="https://pravo-search.minjust.ru/bigs/showDocument.html?id=97545898-F02F-4D3D-8E67-31D5D4F23333" TargetMode="External"/><Relationship Id="rId384" Type="http://schemas.openxmlformats.org/officeDocument/2006/relationships/hyperlink" Target="https://pravo-search.minjust.ru/bigs/showDocument.html?id=30D0BBC8-A138-472B-8FC9-F9444CAE02D2" TargetMode="External"/><Relationship Id="rId202" Type="http://schemas.openxmlformats.org/officeDocument/2006/relationships/hyperlink" Target="https://pravo-search.minjust.ru/bigs/showDocument.html?id=F8D61C9C-2D43-4AF1-AA3B-91C40B678E28" TargetMode="External"/><Relationship Id="rId244" Type="http://schemas.openxmlformats.org/officeDocument/2006/relationships/hyperlink" Target="https://pravo-search.minjust.ru/bigs/showDocument.html?id=85FA5A1C-A059-43E8-95B1-A96B0FC1F165" TargetMode="External"/><Relationship Id="rId39" Type="http://schemas.openxmlformats.org/officeDocument/2006/relationships/hyperlink" Target="https://pravo-search.minjust.ru/bigs/showDocument.html?id=03AE418E-7D53-45C9-A06B-7C2BA1FDCF40" TargetMode="External"/><Relationship Id="rId286" Type="http://schemas.openxmlformats.org/officeDocument/2006/relationships/hyperlink" Target="https://pravo-search.minjust.ru/bigs/showDocument.html?id=D46FB5AE-987D-465B-A672-0887621C936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57</Pages>
  <Words>32611</Words>
  <Characters>185887</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2024-08-12T06:57:00Z</cp:lastPrinted>
  <dcterms:created xsi:type="dcterms:W3CDTF">2024-08-07T09:29:00Z</dcterms:created>
  <dcterms:modified xsi:type="dcterms:W3CDTF">2024-08-12T06:57:00Z</dcterms:modified>
</cp:coreProperties>
</file>