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91" w:rsidRPr="00F92491" w:rsidRDefault="00F92491" w:rsidP="00F92491">
      <w:pPr>
        <w:spacing w:after="0"/>
        <w:jc w:val="center"/>
        <w:rPr>
          <w:rFonts w:ascii="Times New Roman" w:hAnsi="Times New Roman" w:cs="Times New Roman"/>
          <w:color w:val="000000"/>
        </w:rPr>
      </w:pPr>
      <w:r w:rsidRPr="00F92491">
        <w:rPr>
          <w:rFonts w:ascii="Times New Roman" w:hAnsi="Times New Roman" w:cs="Times New Roman"/>
          <w:color w:val="000000"/>
        </w:rPr>
        <w:t>ИЗВЕЩЕНИЕ О ПРОВЕДЕНИИ ТОРГОВ ПО ПРОДАЖЕ</w:t>
      </w:r>
    </w:p>
    <w:p w:rsidR="00F92491" w:rsidRPr="00F92491" w:rsidRDefault="00F92491" w:rsidP="00F92491">
      <w:pPr>
        <w:spacing w:after="0"/>
        <w:jc w:val="center"/>
        <w:rPr>
          <w:rFonts w:ascii="Times New Roman" w:hAnsi="Times New Roman" w:cs="Times New Roman"/>
          <w:color w:val="000000"/>
        </w:rPr>
      </w:pPr>
      <w:r w:rsidRPr="00F92491">
        <w:rPr>
          <w:rFonts w:ascii="Times New Roman" w:hAnsi="Times New Roman" w:cs="Times New Roman"/>
          <w:color w:val="000000"/>
        </w:rPr>
        <w:t>ПОСРЕДСТВОМ ПУБЛИЧНОГО ПРЕДЛОЖЕНИЯ</w:t>
      </w:r>
    </w:p>
    <w:p w:rsidR="00F92491" w:rsidRPr="00F92491" w:rsidRDefault="00F92491" w:rsidP="00F92491">
      <w:pPr>
        <w:spacing w:after="0"/>
        <w:rPr>
          <w:rFonts w:ascii="Times New Roman" w:hAnsi="Times New Roman" w:cs="Times New Roman"/>
          <w:color w:val="000000"/>
        </w:rPr>
      </w:pPr>
      <w:r w:rsidRPr="00F92491">
        <w:rPr>
          <w:rFonts w:ascii="Times New Roman" w:hAnsi="Times New Roman" w:cs="Times New Roman"/>
          <w:color w:val="000000"/>
        </w:rPr>
        <w:t> </w:t>
      </w:r>
    </w:p>
    <w:p w:rsidR="00F92491" w:rsidRPr="00F92491" w:rsidRDefault="00F92491" w:rsidP="00F92491">
      <w:pPr>
        <w:spacing w:after="0"/>
        <w:ind w:firstLine="708"/>
        <w:jc w:val="both"/>
        <w:rPr>
          <w:rFonts w:ascii="Times New Roman" w:hAnsi="Times New Roman" w:cs="Times New Roman"/>
        </w:rPr>
      </w:pPr>
      <w:r w:rsidRPr="00F92491">
        <w:rPr>
          <w:rFonts w:ascii="Times New Roman" w:hAnsi="Times New Roman" w:cs="Times New Roman"/>
        </w:rPr>
        <w:t xml:space="preserve">На основании Решений Совета Новокусковского сельского поселения «Об утверждении Прогнозного плана  приватизации имущества муниципального образования «Новокусковское сельское поселение» на 2015 год»  от 28.05.2015 № 148 и «Об утверждении условий приватизации муниципального имущества муниципального образования «Новокусковское сельское поселение»» от 09.06.2015 № 152 </w:t>
      </w:r>
    </w:p>
    <w:p w:rsidR="00F92491" w:rsidRPr="00F92491" w:rsidRDefault="00F92491" w:rsidP="00F92491">
      <w:pPr>
        <w:spacing w:after="0"/>
        <w:ind w:firstLine="708"/>
        <w:jc w:val="both"/>
        <w:rPr>
          <w:rFonts w:ascii="Times New Roman" w:hAnsi="Times New Roman" w:cs="Times New Roman"/>
        </w:rPr>
      </w:pPr>
      <w:r w:rsidRPr="00F92491">
        <w:rPr>
          <w:rFonts w:ascii="Times New Roman" w:hAnsi="Times New Roman" w:cs="Times New Roman"/>
          <w:b/>
          <w:bCs/>
          <w:color w:val="FF0000"/>
        </w:rPr>
        <w:t>22 октября 2015 года</w:t>
      </w:r>
      <w:r w:rsidRPr="00F92491">
        <w:rPr>
          <w:rFonts w:ascii="Times New Roman" w:hAnsi="Times New Roman" w:cs="Times New Roman"/>
        </w:rPr>
        <w:t xml:space="preserve"> в 10 часов по адресу: с. Ново-Кусково, ул. Школьная, 55, </w:t>
      </w:r>
      <w:proofErr w:type="spellStart"/>
      <w:r w:rsidRPr="00F92491">
        <w:rPr>
          <w:rFonts w:ascii="Times New Roman" w:hAnsi="Times New Roman" w:cs="Times New Roman"/>
        </w:rPr>
        <w:t>каб</w:t>
      </w:r>
      <w:proofErr w:type="spellEnd"/>
      <w:r w:rsidRPr="00F92491">
        <w:rPr>
          <w:rFonts w:ascii="Times New Roman" w:hAnsi="Times New Roman" w:cs="Times New Roman"/>
        </w:rPr>
        <w:t xml:space="preserve">. </w:t>
      </w:r>
      <w:r>
        <w:rPr>
          <w:rFonts w:ascii="Times New Roman" w:hAnsi="Times New Roman" w:cs="Times New Roman"/>
        </w:rPr>
        <w:t>1</w:t>
      </w:r>
      <w:r w:rsidRPr="00F92491">
        <w:rPr>
          <w:rFonts w:ascii="Times New Roman" w:hAnsi="Times New Roman" w:cs="Times New Roman"/>
        </w:rPr>
        <w:t xml:space="preserve">, администрация Новокусковского сельского поселения   проводит  </w:t>
      </w:r>
      <w:r w:rsidRPr="00F92491">
        <w:rPr>
          <w:rFonts w:ascii="Times New Roman" w:hAnsi="Times New Roman" w:cs="Times New Roman"/>
          <w:b/>
        </w:rPr>
        <w:t>продажу посредством публичного предложения</w:t>
      </w:r>
      <w:r w:rsidRPr="00F92491">
        <w:rPr>
          <w:rFonts w:ascii="Times New Roman" w:hAnsi="Times New Roman" w:cs="Times New Roman"/>
        </w:rPr>
        <w:t xml:space="preserve"> муниципального имущества, находящегося в собственности муниципального образования «Новокусковское сельское поселение».</w:t>
      </w:r>
    </w:p>
    <w:p w:rsidR="00F92491" w:rsidRPr="00F92491" w:rsidRDefault="00F92491" w:rsidP="00F92491">
      <w:pPr>
        <w:spacing w:after="0"/>
        <w:jc w:val="both"/>
        <w:rPr>
          <w:rFonts w:ascii="Times New Roman" w:hAnsi="Times New Roman" w:cs="Times New Roman"/>
          <w:color w:val="000000"/>
        </w:rPr>
      </w:pPr>
      <w:r w:rsidRPr="00F92491">
        <w:rPr>
          <w:rFonts w:ascii="Times New Roman" w:hAnsi="Times New Roman" w:cs="Times New Roman"/>
          <w:b/>
          <w:bCs/>
          <w:color w:val="000000"/>
        </w:rPr>
        <w:t>Организатор аукциона:</w:t>
      </w:r>
    </w:p>
    <w:p w:rsidR="00F92491" w:rsidRPr="00F92491" w:rsidRDefault="00F92491" w:rsidP="00F92491">
      <w:pPr>
        <w:spacing w:after="0"/>
        <w:jc w:val="both"/>
        <w:rPr>
          <w:rFonts w:ascii="Times New Roman" w:hAnsi="Times New Roman" w:cs="Times New Roman"/>
          <w:color w:val="000000"/>
        </w:rPr>
      </w:pPr>
      <w:r w:rsidRPr="00F92491">
        <w:rPr>
          <w:rFonts w:ascii="Times New Roman" w:hAnsi="Times New Roman" w:cs="Times New Roman"/>
          <w:color w:val="000000"/>
        </w:rPr>
        <w:t xml:space="preserve">Администрация </w:t>
      </w:r>
      <w:r w:rsidRPr="00F92491">
        <w:rPr>
          <w:rFonts w:ascii="Times New Roman" w:hAnsi="Times New Roman" w:cs="Times New Roman"/>
        </w:rPr>
        <w:t>Новокусковского</w:t>
      </w:r>
      <w:r w:rsidRPr="00F92491">
        <w:rPr>
          <w:rFonts w:ascii="Times New Roman" w:hAnsi="Times New Roman" w:cs="Times New Roman"/>
          <w:color w:val="000000"/>
        </w:rPr>
        <w:t xml:space="preserve"> сельского поселения</w:t>
      </w:r>
    </w:p>
    <w:p w:rsidR="00F92491" w:rsidRPr="00F92491" w:rsidRDefault="00F92491" w:rsidP="00F92491">
      <w:pPr>
        <w:spacing w:after="0"/>
        <w:jc w:val="both"/>
        <w:rPr>
          <w:rFonts w:ascii="Times New Roman" w:hAnsi="Times New Roman" w:cs="Times New Roman"/>
        </w:rPr>
      </w:pPr>
      <w:r w:rsidRPr="00F92491">
        <w:rPr>
          <w:rFonts w:ascii="Times New Roman" w:hAnsi="Times New Roman" w:cs="Times New Roman"/>
          <w:color w:val="000000"/>
        </w:rPr>
        <w:t xml:space="preserve">Место нахождения: 636810, Томская область, Асиновский район, с. </w:t>
      </w:r>
      <w:r w:rsidRPr="00F92491">
        <w:rPr>
          <w:rFonts w:ascii="Times New Roman" w:hAnsi="Times New Roman" w:cs="Times New Roman"/>
        </w:rPr>
        <w:t>Ново-Кусково, ул. Школьная, 55.</w:t>
      </w:r>
    </w:p>
    <w:p w:rsidR="00F92491" w:rsidRPr="00F92491" w:rsidRDefault="00F92491" w:rsidP="00F92491">
      <w:pPr>
        <w:spacing w:after="0"/>
        <w:jc w:val="both"/>
        <w:rPr>
          <w:rFonts w:ascii="Times New Roman" w:hAnsi="Times New Roman" w:cs="Times New Roman"/>
        </w:rPr>
      </w:pPr>
      <w:r w:rsidRPr="00F92491">
        <w:rPr>
          <w:rFonts w:ascii="Times New Roman" w:hAnsi="Times New Roman" w:cs="Times New Roman"/>
          <w:color w:val="000000"/>
        </w:rPr>
        <w:t xml:space="preserve">Почтовый адрес: 636810, Томская область, Асиновский район, с. </w:t>
      </w:r>
      <w:r w:rsidRPr="00F92491">
        <w:rPr>
          <w:rFonts w:ascii="Times New Roman" w:hAnsi="Times New Roman" w:cs="Times New Roman"/>
        </w:rPr>
        <w:t>Ново-Кусково, ул. Школьная, 55.</w:t>
      </w:r>
    </w:p>
    <w:p w:rsidR="00F92491" w:rsidRPr="00F92491" w:rsidRDefault="00F92491" w:rsidP="00F92491">
      <w:pPr>
        <w:spacing w:after="0"/>
        <w:jc w:val="both"/>
        <w:rPr>
          <w:rFonts w:ascii="Times New Roman" w:hAnsi="Times New Roman" w:cs="Times New Roman"/>
          <w:color w:val="000000"/>
        </w:rPr>
      </w:pPr>
      <w:r w:rsidRPr="00F92491">
        <w:rPr>
          <w:rFonts w:ascii="Times New Roman" w:hAnsi="Times New Roman" w:cs="Times New Roman"/>
          <w:color w:val="000000"/>
        </w:rPr>
        <w:t xml:space="preserve">Адрес электронной почты: </w:t>
      </w:r>
      <w:hyperlink r:id="rId5" w:history="1">
        <w:r w:rsidRPr="00F92491">
          <w:rPr>
            <w:rStyle w:val="a3"/>
            <w:rFonts w:ascii="Times New Roman" w:hAnsi="Times New Roman" w:cs="Times New Roman"/>
            <w:lang w:val="en-US"/>
          </w:rPr>
          <w:t>nk</w:t>
        </w:r>
        <w:r w:rsidRPr="00F92491">
          <w:rPr>
            <w:rStyle w:val="a3"/>
            <w:rFonts w:ascii="Times New Roman" w:hAnsi="Times New Roman" w:cs="Times New Roman"/>
          </w:rPr>
          <w:t>selp@mail.tomsknet.ru</w:t>
        </w:r>
      </w:hyperlink>
      <w:r w:rsidRPr="00F92491">
        <w:rPr>
          <w:rFonts w:ascii="Times New Roman" w:hAnsi="Times New Roman" w:cs="Times New Roman"/>
          <w:color w:val="000000"/>
        </w:rPr>
        <w:t xml:space="preserve"> </w:t>
      </w:r>
    </w:p>
    <w:p w:rsidR="00F92491" w:rsidRPr="00F92491" w:rsidRDefault="00F92491" w:rsidP="00F92491">
      <w:pPr>
        <w:spacing w:after="0"/>
        <w:jc w:val="both"/>
        <w:rPr>
          <w:rFonts w:ascii="Times New Roman" w:hAnsi="Times New Roman" w:cs="Times New Roman"/>
          <w:color w:val="000000"/>
        </w:rPr>
      </w:pPr>
      <w:r w:rsidRPr="00F92491">
        <w:rPr>
          <w:rFonts w:ascii="Times New Roman" w:hAnsi="Times New Roman" w:cs="Times New Roman"/>
          <w:color w:val="000000"/>
        </w:rPr>
        <w:t>Контактный телефон: 8(38241) 4 54 30, факс: 8(38241) 4 54 30.</w:t>
      </w:r>
    </w:p>
    <w:p w:rsidR="00F92491" w:rsidRPr="00F92491" w:rsidRDefault="00F92491" w:rsidP="00F92491">
      <w:pPr>
        <w:spacing w:after="0"/>
        <w:ind w:right="-142"/>
        <w:jc w:val="both"/>
        <w:rPr>
          <w:rFonts w:ascii="Times New Roman" w:hAnsi="Times New Roman" w:cs="Times New Roman"/>
          <w:shd w:val="clear" w:color="auto" w:fill="FFFFFF"/>
        </w:rPr>
      </w:pPr>
      <w:r w:rsidRPr="00F92491">
        <w:rPr>
          <w:rFonts w:ascii="Times New Roman" w:hAnsi="Times New Roman" w:cs="Times New Roman"/>
          <w:color w:val="000000"/>
        </w:rPr>
        <w:t xml:space="preserve">Электронный адрес сайта в сети «Интернет», на котором размещена документация об аукционе: </w:t>
      </w:r>
      <w:hyperlink r:id="rId6" w:history="1">
        <w:r w:rsidRPr="00F92491">
          <w:rPr>
            <w:rStyle w:val="a3"/>
            <w:rFonts w:ascii="Times New Roman" w:hAnsi="Times New Roman" w:cs="Times New Roman"/>
          </w:rPr>
          <w:t>http://www.torgi.gov.ru</w:t>
        </w:r>
      </w:hyperlink>
      <w:r w:rsidRPr="00F92491">
        <w:rPr>
          <w:rFonts w:ascii="Times New Roman" w:hAnsi="Times New Roman" w:cs="Times New Roman"/>
          <w:color w:val="000000"/>
        </w:rPr>
        <w:t xml:space="preserve">, </w:t>
      </w:r>
      <w:hyperlink r:id="rId7" w:history="1">
        <w:r w:rsidRPr="00F92491">
          <w:rPr>
            <w:rStyle w:val="a3"/>
            <w:rFonts w:ascii="Times New Roman" w:hAnsi="Times New Roman" w:cs="Times New Roman"/>
            <w:shd w:val="clear" w:color="auto" w:fill="FFFFFF"/>
          </w:rPr>
          <w:t>http://www.</w:t>
        </w:r>
        <w:proofErr w:type="spellStart"/>
        <w:r w:rsidRPr="00F92491">
          <w:rPr>
            <w:rStyle w:val="a3"/>
            <w:rFonts w:ascii="Times New Roman" w:hAnsi="Times New Roman" w:cs="Times New Roman"/>
            <w:shd w:val="clear" w:color="auto" w:fill="FFFFFF"/>
            <w:lang w:val="en-US"/>
          </w:rPr>
          <w:t>nk</w:t>
        </w:r>
        <w:r w:rsidRPr="00F92491">
          <w:rPr>
            <w:rStyle w:val="a3"/>
            <w:rFonts w:ascii="Times New Roman" w:hAnsi="Times New Roman" w:cs="Times New Roman"/>
            <w:shd w:val="clear" w:color="auto" w:fill="FFFFFF"/>
          </w:rPr>
          <w:t>selp.asino.ru</w:t>
        </w:r>
        <w:proofErr w:type="spellEnd"/>
      </w:hyperlink>
      <w:r w:rsidRPr="00F92491">
        <w:rPr>
          <w:rFonts w:ascii="Times New Roman" w:hAnsi="Times New Roman" w:cs="Times New Roman"/>
          <w:shd w:val="clear" w:color="auto" w:fill="FFFFFF"/>
        </w:rPr>
        <w:t xml:space="preserve">. </w:t>
      </w:r>
    </w:p>
    <w:p w:rsidR="00F92491" w:rsidRPr="00F92491" w:rsidRDefault="00F92491" w:rsidP="00F92491">
      <w:pPr>
        <w:spacing w:after="0"/>
        <w:ind w:right="-142"/>
        <w:jc w:val="both"/>
        <w:rPr>
          <w:rFonts w:ascii="Times New Roman" w:hAnsi="Times New Roman" w:cs="Times New Roman"/>
          <w:color w:val="000000"/>
        </w:rPr>
      </w:pPr>
    </w:p>
    <w:p w:rsidR="00F92491" w:rsidRPr="00F92491" w:rsidRDefault="00F92491" w:rsidP="00F92491">
      <w:pPr>
        <w:spacing w:after="0"/>
        <w:jc w:val="center"/>
        <w:rPr>
          <w:rFonts w:ascii="Times New Roman" w:hAnsi="Times New Roman" w:cs="Times New Roman"/>
          <w:b/>
          <w:bCs/>
          <w:color w:val="000000"/>
        </w:rPr>
      </w:pPr>
      <w:r w:rsidRPr="00F92491">
        <w:rPr>
          <w:rFonts w:ascii="Times New Roman" w:hAnsi="Times New Roman" w:cs="Times New Roman"/>
          <w:b/>
          <w:bCs/>
          <w:color w:val="000000"/>
        </w:rPr>
        <w:t>Лот №1</w:t>
      </w:r>
    </w:p>
    <w:p w:rsidR="00F92491" w:rsidRPr="00F92491" w:rsidRDefault="00F92491" w:rsidP="00F92491">
      <w:pPr>
        <w:spacing w:after="0"/>
        <w:jc w:val="center"/>
        <w:rPr>
          <w:rFonts w:ascii="Times New Roman" w:hAnsi="Times New Roman" w:cs="Times New Roman"/>
          <w:b/>
          <w:bCs/>
          <w:color w:val="000000"/>
        </w:rPr>
      </w:pPr>
      <w:r>
        <w:rPr>
          <w:rFonts w:ascii="Times New Roman" w:hAnsi="Times New Roman" w:cs="Times New Roman"/>
          <w:b/>
          <w:bCs/>
          <w:color w:val="000000"/>
        </w:rPr>
        <w:t>Нежилое здание с земельным участком: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9"/>
        <w:gridCol w:w="2424"/>
        <w:gridCol w:w="2220"/>
        <w:gridCol w:w="4068"/>
      </w:tblGrid>
      <w:tr w:rsidR="00F92491" w:rsidRPr="00F92491" w:rsidTr="00E857D6">
        <w:tc>
          <w:tcPr>
            <w:tcW w:w="448" w:type="pct"/>
            <w:tcBorders>
              <w:top w:val="single" w:sz="4" w:space="0" w:color="auto"/>
              <w:left w:val="single" w:sz="4" w:space="0" w:color="auto"/>
              <w:bottom w:val="single" w:sz="4" w:space="0" w:color="auto"/>
              <w:right w:val="single" w:sz="4" w:space="0" w:color="auto"/>
            </w:tcBorders>
            <w:shd w:val="clear" w:color="auto" w:fill="auto"/>
          </w:tcPr>
          <w:p w:rsidR="00F92491" w:rsidRPr="00F92491" w:rsidRDefault="00F92491" w:rsidP="00F92491">
            <w:pPr>
              <w:spacing w:after="0"/>
              <w:jc w:val="center"/>
              <w:rPr>
                <w:rFonts w:ascii="Times New Roman" w:hAnsi="Times New Roman" w:cs="Times New Roman"/>
              </w:rPr>
            </w:pPr>
            <w:r w:rsidRPr="00F92491">
              <w:rPr>
                <w:rFonts w:ascii="Times New Roman" w:hAnsi="Times New Roman" w:cs="Times New Roman"/>
              </w:rPr>
              <w:t xml:space="preserve">№ </w:t>
            </w:r>
            <w:proofErr w:type="spellStart"/>
            <w:proofErr w:type="gramStart"/>
            <w:r w:rsidRPr="00F92491">
              <w:rPr>
                <w:rFonts w:ascii="Times New Roman" w:hAnsi="Times New Roman" w:cs="Times New Roman"/>
              </w:rPr>
              <w:t>п</w:t>
            </w:r>
            <w:proofErr w:type="spellEnd"/>
            <w:proofErr w:type="gramEnd"/>
            <w:r w:rsidRPr="00F92491">
              <w:rPr>
                <w:rFonts w:ascii="Times New Roman" w:hAnsi="Times New Roman" w:cs="Times New Roman"/>
              </w:rPr>
              <w:t>/</w:t>
            </w:r>
            <w:proofErr w:type="spellStart"/>
            <w:r w:rsidRPr="00F92491">
              <w:rPr>
                <w:rFonts w:ascii="Times New Roman" w:hAnsi="Times New Roman" w:cs="Times New Roman"/>
              </w:rPr>
              <w:t>п</w:t>
            </w:r>
            <w:proofErr w:type="spellEnd"/>
          </w:p>
        </w:tc>
        <w:tc>
          <w:tcPr>
            <w:tcW w:w="1266" w:type="pct"/>
            <w:tcBorders>
              <w:top w:val="single" w:sz="4" w:space="0" w:color="auto"/>
              <w:left w:val="single" w:sz="4" w:space="0" w:color="auto"/>
              <w:bottom w:val="single" w:sz="4" w:space="0" w:color="auto"/>
              <w:right w:val="single" w:sz="4" w:space="0" w:color="auto"/>
            </w:tcBorders>
            <w:shd w:val="clear" w:color="auto" w:fill="auto"/>
          </w:tcPr>
          <w:p w:rsidR="00F92491" w:rsidRPr="00F92491" w:rsidRDefault="00F92491" w:rsidP="00F92491">
            <w:pPr>
              <w:spacing w:after="0"/>
              <w:jc w:val="center"/>
              <w:rPr>
                <w:rFonts w:ascii="Times New Roman" w:hAnsi="Times New Roman" w:cs="Times New Roman"/>
              </w:rPr>
            </w:pPr>
            <w:r w:rsidRPr="00F92491">
              <w:rPr>
                <w:rFonts w:ascii="Times New Roman" w:hAnsi="Times New Roman" w:cs="Times New Roman"/>
              </w:rPr>
              <w:t xml:space="preserve">Объект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92491" w:rsidRPr="00F92491" w:rsidRDefault="00F92491" w:rsidP="00F92491">
            <w:pPr>
              <w:spacing w:after="0"/>
              <w:jc w:val="center"/>
              <w:rPr>
                <w:rFonts w:ascii="Times New Roman" w:hAnsi="Times New Roman" w:cs="Times New Roman"/>
              </w:rPr>
            </w:pPr>
            <w:r w:rsidRPr="00F92491">
              <w:rPr>
                <w:rFonts w:ascii="Times New Roman" w:hAnsi="Times New Roman" w:cs="Times New Roman"/>
              </w:rPr>
              <w:t>Адрес</w:t>
            </w:r>
          </w:p>
        </w:tc>
        <w:tc>
          <w:tcPr>
            <w:tcW w:w="2125" w:type="pct"/>
            <w:tcBorders>
              <w:top w:val="single" w:sz="4" w:space="0" w:color="auto"/>
              <w:left w:val="single" w:sz="4" w:space="0" w:color="auto"/>
              <w:bottom w:val="single" w:sz="4" w:space="0" w:color="auto"/>
              <w:right w:val="single" w:sz="4" w:space="0" w:color="auto"/>
            </w:tcBorders>
            <w:shd w:val="clear" w:color="auto" w:fill="auto"/>
          </w:tcPr>
          <w:p w:rsidR="00F92491" w:rsidRPr="00F92491" w:rsidRDefault="00F92491" w:rsidP="00F92491">
            <w:pPr>
              <w:spacing w:after="0"/>
              <w:jc w:val="center"/>
              <w:rPr>
                <w:rFonts w:ascii="Times New Roman" w:hAnsi="Times New Roman" w:cs="Times New Roman"/>
              </w:rPr>
            </w:pPr>
            <w:r w:rsidRPr="00F92491">
              <w:rPr>
                <w:rFonts w:ascii="Times New Roman" w:hAnsi="Times New Roman" w:cs="Times New Roman"/>
              </w:rPr>
              <w:t>Характеристика объекта</w:t>
            </w:r>
          </w:p>
        </w:tc>
      </w:tr>
      <w:tr w:rsidR="00F92491" w:rsidRPr="00F92491" w:rsidTr="00E857D6">
        <w:tc>
          <w:tcPr>
            <w:tcW w:w="448" w:type="pct"/>
            <w:vMerge w:val="restart"/>
            <w:tcBorders>
              <w:top w:val="single" w:sz="4" w:space="0" w:color="auto"/>
              <w:left w:val="single" w:sz="4" w:space="0" w:color="auto"/>
              <w:right w:val="single" w:sz="4" w:space="0" w:color="auto"/>
            </w:tcBorders>
            <w:shd w:val="clear" w:color="auto" w:fill="auto"/>
          </w:tcPr>
          <w:p w:rsidR="00F92491" w:rsidRPr="00F92491" w:rsidRDefault="00F92491" w:rsidP="00F92491">
            <w:pPr>
              <w:numPr>
                <w:ilvl w:val="0"/>
                <w:numId w:val="1"/>
              </w:numPr>
              <w:spacing w:after="0" w:line="240" w:lineRule="auto"/>
              <w:jc w:val="both"/>
              <w:rPr>
                <w:rFonts w:ascii="Times New Roman" w:hAnsi="Times New Roman" w:cs="Times New Roman"/>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rsidR="00F92491" w:rsidRPr="00F92491" w:rsidRDefault="00F92491" w:rsidP="00F92491">
            <w:pPr>
              <w:spacing w:after="0"/>
              <w:ind w:right="-48"/>
              <w:rPr>
                <w:rFonts w:ascii="Times New Roman" w:hAnsi="Times New Roman" w:cs="Times New Roman"/>
              </w:rPr>
            </w:pPr>
            <w:r w:rsidRPr="00F92491">
              <w:rPr>
                <w:rFonts w:ascii="Times New Roman" w:hAnsi="Times New Roman" w:cs="Times New Roman"/>
              </w:rPr>
              <w:t>Нежилое здание, одноэтажное, деревянное; общей площадью 71,3 кв.м.</w:t>
            </w:r>
            <w:r w:rsidRPr="00F92491">
              <w:rPr>
                <w:rFonts w:ascii="Times New Roman" w:hAnsi="Times New Roman" w:cs="Times New Roman"/>
                <w:bCs/>
              </w:rPr>
              <w:t xml:space="preserve">, </w:t>
            </w:r>
            <w:r w:rsidRPr="00F92491">
              <w:rPr>
                <w:rFonts w:ascii="Times New Roman" w:hAnsi="Times New Roman" w:cs="Times New Roman"/>
                <w:color w:val="000000"/>
              </w:rPr>
              <w:t xml:space="preserve">кадастровый  номер </w:t>
            </w:r>
            <w:r w:rsidRPr="00F92491">
              <w:rPr>
                <w:rFonts w:ascii="Times New Roman" w:hAnsi="Times New Roman" w:cs="Times New Roman"/>
              </w:rPr>
              <w:t>70:02:0200025:1229</w:t>
            </w:r>
            <w:r w:rsidRPr="00F92491">
              <w:rPr>
                <w:rFonts w:ascii="Times New Roman" w:hAnsi="Times New Roman" w:cs="Times New Roman"/>
                <w:bCs/>
              </w:rPr>
              <w:t xml:space="preserve"> </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92491" w:rsidRPr="00F92491" w:rsidRDefault="00F92491" w:rsidP="00F92491">
            <w:pPr>
              <w:spacing w:after="0"/>
              <w:rPr>
                <w:rFonts w:ascii="Times New Roman" w:hAnsi="Times New Roman" w:cs="Times New Roman"/>
              </w:rPr>
            </w:pPr>
            <w:r w:rsidRPr="00F92491">
              <w:rPr>
                <w:rFonts w:ascii="Times New Roman" w:hAnsi="Times New Roman" w:cs="Times New Roman"/>
              </w:rPr>
              <w:t xml:space="preserve">Томская обл., </w:t>
            </w:r>
          </w:p>
          <w:p w:rsidR="00F92491" w:rsidRPr="00F92491" w:rsidRDefault="00F92491" w:rsidP="00F92491">
            <w:pPr>
              <w:spacing w:after="0"/>
              <w:rPr>
                <w:rFonts w:ascii="Times New Roman" w:hAnsi="Times New Roman" w:cs="Times New Roman"/>
              </w:rPr>
            </w:pPr>
            <w:r w:rsidRPr="00F92491">
              <w:rPr>
                <w:rFonts w:ascii="Times New Roman" w:hAnsi="Times New Roman" w:cs="Times New Roman"/>
              </w:rPr>
              <w:t>Асиновский район,</w:t>
            </w:r>
          </w:p>
          <w:p w:rsidR="00F92491" w:rsidRPr="00F92491" w:rsidRDefault="00F92491" w:rsidP="00F92491">
            <w:pPr>
              <w:spacing w:after="0"/>
              <w:rPr>
                <w:rFonts w:ascii="Times New Roman" w:hAnsi="Times New Roman" w:cs="Times New Roman"/>
              </w:rPr>
            </w:pPr>
            <w:r w:rsidRPr="00F92491">
              <w:rPr>
                <w:rFonts w:ascii="Times New Roman" w:hAnsi="Times New Roman" w:cs="Times New Roman"/>
              </w:rPr>
              <w:t>с. Ново-Кусково,</w:t>
            </w:r>
          </w:p>
          <w:p w:rsidR="00F92491" w:rsidRPr="00F92491" w:rsidRDefault="00F92491" w:rsidP="00F92491">
            <w:pPr>
              <w:spacing w:after="0"/>
              <w:rPr>
                <w:rFonts w:ascii="Times New Roman" w:hAnsi="Times New Roman" w:cs="Times New Roman"/>
              </w:rPr>
            </w:pPr>
            <w:r w:rsidRPr="00F92491">
              <w:rPr>
                <w:rFonts w:ascii="Times New Roman" w:hAnsi="Times New Roman" w:cs="Times New Roman"/>
              </w:rPr>
              <w:t>ул. Рабочая, д. 3</w:t>
            </w:r>
          </w:p>
        </w:tc>
        <w:tc>
          <w:tcPr>
            <w:tcW w:w="2125" w:type="pct"/>
            <w:tcBorders>
              <w:top w:val="single" w:sz="4" w:space="0" w:color="auto"/>
              <w:left w:val="single" w:sz="4" w:space="0" w:color="auto"/>
              <w:bottom w:val="single" w:sz="4" w:space="0" w:color="auto"/>
              <w:right w:val="single" w:sz="4" w:space="0" w:color="auto"/>
            </w:tcBorders>
            <w:shd w:val="clear" w:color="auto" w:fill="auto"/>
          </w:tcPr>
          <w:p w:rsidR="00F92491" w:rsidRPr="00F92491" w:rsidRDefault="00F92491" w:rsidP="00F92491">
            <w:pPr>
              <w:spacing w:after="0"/>
              <w:ind w:firstLine="708"/>
              <w:jc w:val="both"/>
              <w:rPr>
                <w:rFonts w:ascii="Times New Roman" w:hAnsi="Times New Roman" w:cs="Times New Roman"/>
                <w:color w:val="000000"/>
              </w:rPr>
            </w:pPr>
            <w:r w:rsidRPr="00F92491">
              <w:rPr>
                <w:rFonts w:ascii="Times New Roman" w:hAnsi="Times New Roman" w:cs="Times New Roman"/>
                <w:color w:val="000000"/>
              </w:rPr>
              <w:t xml:space="preserve"> Назначение: нежилое здание,     1-этажное, деревянное, год постройки не определен. Фундамент железобетонный, ленточный, мелкого заложения. Стены выполнены из бревен диаметром 300 мм. Перегородки деревянные. Перекрытие выполнено из деревянных балок с подшивкой дощатого потолка. Крыша скатная, шиферная. Полы деревянные.</w:t>
            </w:r>
          </w:p>
          <w:p w:rsidR="00F92491" w:rsidRPr="00F92491" w:rsidRDefault="00F92491" w:rsidP="00F92491">
            <w:pPr>
              <w:shd w:val="clear" w:color="auto" w:fill="FFFFFF"/>
              <w:autoSpaceDE w:val="0"/>
              <w:autoSpaceDN w:val="0"/>
              <w:adjustRightInd w:val="0"/>
              <w:spacing w:after="0"/>
              <w:rPr>
                <w:rFonts w:ascii="Times New Roman" w:hAnsi="Times New Roman" w:cs="Times New Roman"/>
              </w:rPr>
            </w:pPr>
          </w:p>
        </w:tc>
      </w:tr>
      <w:tr w:rsidR="00F92491" w:rsidRPr="00F92491" w:rsidTr="00E857D6">
        <w:tc>
          <w:tcPr>
            <w:tcW w:w="448" w:type="pct"/>
            <w:vMerge/>
            <w:tcBorders>
              <w:left w:val="single" w:sz="4" w:space="0" w:color="auto"/>
              <w:right w:val="single" w:sz="4" w:space="0" w:color="auto"/>
            </w:tcBorders>
            <w:shd w:val="clear" w:color="auto" w:fill="auto"/>
          </w:tcPr>
          <w:p w:rsidR="00F92491" w:rsidRPr="00F92491" w:rsidRDefault="00F92491" w:rsidP="00F92491">
            <w:pPr>
              <w:numPr>
                <w:ilvl w:val="0"/>
                <w:numId w:val="1"/>
              </w:numPr>
              <w:spacing w:after="0" w:line="240" w:lineRule="auto"/>
              <w:jc w:val="both"/>
              <w:rPr>
                <w:rFonts w:ascii="Times New Roman" w:hAnsi="Times New Roman" w:cs="Times New Roman"/>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rsidR="00F92491" w:rsidRPr="00F92491" w:rsidRDefault="00F92491" w:rsidP="00F92491">
            <w:pPr>
              <w:spacing w:after="0"/>
              <w:ind w:right="-48"/>
              <w:rPr>
                <w:rFonts w:ascii="Times New Roman" w:hAnsi="Times New Roman" w:cs="Times New Roman"/>
              </w:rPr>
            </w:pPr>
            <w:r w:rsidRPr="00F92491">
              <w:rPr>
                <w:rFonts w:ascii="Times New Roman" w:hAnsi="Times New Roman" w:cs="Times New Roman"/>
              </w:rPr>
              <w:t>Земельный участок</w:t>
            </w:r>
            <w:r w:rsidRPr="00F92491">
              <w:rPr>
                <w:rFonts w:ascii="Times New Roman" w:hAnsi="Times New Roman" w:cs="Times New Roman"/>
                <w:bCs/>
              </w:rPr>
              <w:t xml:space="preserve"> площадью 421 кв</w:t>
            </w:r>
            <w:proofErr w:type="gramStart"/>
            <w:r w:rsidRPr="00F92491">
              <w:rPr>
                <w:rFonts w:ascii="Times New Roman" w:hAnsi="Times New Roman" w:cs="Times New Roman"/>
                <w:bCs/>
              </w:rPr>
              <w:t>.м</w:t>
            </w:r>
            <w:proofErr w:type="gramEnd"/>
            <w:r w:rsidRPr="00F92491">
              <w:rPr>
                <w:rFonts w:ascii="Times New Roman" w:hAnsi="Times New Roman" w:cs="Times New Roman"/>
                <w:bCs/>
              </w:rPr>
              <w:t>, с кадастровым № 70:02:0200025:310</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F92491" w:rsidRPr="00F92491" w:rsidRDefault="00F92491" w:rsidP="00F92491">
            <w:pPr>
              <w:spacing w:after="0"/>
              <w:rPr>
                <w:rFonts w:ascii="Times New Roman" w:hAnsi="Times New Roman" w:cs="Times New Roman"/>
              </w:rPr>
            </w:pPr>
            <w:r w:rsidRPr="00F92491">
              <w:rPr>
                <w:rFonts w:ascii="Times New Roman" w:hAnsi="Times New Roman" w:cs="Times New Roman"/>
              </w:rPr>
              <w:t xml:space="preserve">Томская обл., </w:t>
            </w:r>
          </w:p>
          <w:p w:rsidR="00F92491" w:rsidRPr="00F92491" w:rsidRDefault="00F92491" w:rsidP="00F92491">
            <w:pPr>
              <w:spacing w:after="0"/>
              <w:rPr>
                <w:rFonts w:ascii="Times New Roman" w:hAnsi="Times New Roman" w:cs="Times New Roman"/>
              </w:rPr>
            </w:pPr>
            <w:r w:rsidRPr="00F92491">
              <w:rPr>
                <w:rFonts w:ascii="Times New Roman" w:hAnsi="Times New Roman" w:cs="Times New Roman"/>
              </w:rPr>
              <w:t>Асиновский район,</w:t>
            </w:r>
          </w:p>
          <w:p w:rsidR="00F92491" w:rsidRPr="00F92491" w:rsidRDefault="00F92491" w:rsidP="00F92491">
            <w:pPr>
              <w:spacing w:after="0"/>
              <w:rPr>
                <w:rFonts w:ascii="Times New Roman" w:hAnsi="Times New Roman" w:cs="Times New Roman"/>
              </w:rPr>
            </w:pPr>
            <w:r w:rsidRPr="00F92491">
              <w:rPr>
                <w:rFonts w:ascii="Times New Roman" w:hAnsi="Times New Roman" w:cs="Times New Roman"/>
              </w:rPr>
              <w:t>с. Ново-Кусково,</w:t>
            </w:r>
          </w:p>
          <w:p w:rsidR="00F92491" w:rsidRPr="00F92491" w:rsidRDefault="00F92491" w:rsidP="00F92491">
            <w:pPr>
              <w:spacing w:after="0"/>
              <w:rPr>
                <w:rFonts w:ascii="Times New Roman" w:hAnsi="Times New Roman" w:cs="Times New Roman"/>
              </w:rPr>
            </w:pPr>
            <w:r w:rsidRPr="00F92491">
              <w:rPr>
                <w:rFonts w:ascii="Times New Roman" w:hAnsi="Times New Roman" w:cs="Times New Roman"/>
              </w:rPr>
              <w:t>ул. Рабочая, д. 3</w:t>
            </w:r>
          </w:p>
        </w:tc>
        <w:tc>
          <w:tcPr>
            <w:tcW w:w="2125" w:type="pct"/>
            <w:tcBorders>
              <w:top w:val="single" w:sz="4" w:space="0" w:color="auto"/>
              <w:left w:val="single" w:sz="4" w:space="0" w:color="auto"/>
              <w:bottom w:val="single" w:sz="4" w:space="0" w:color="auto"/>
              <w:right w:val="single" w:sz="4" w:space="0" w:color="auto"/>
            </w:tcBorders>
            <w:shd w:val="clear" w:color="auto" w:fill="auto"/>
          </w:tcPr>
          <w:p w:rsidR="00F92491" w:rsidRPr="00F92491" w:rsidRDefault="00F92491" w:rsidP="00F92491">
            <w:pPr>
              <w:spacing w:after="0"/>
              <w:jc w:val="both"/>
              <w:rPr>
                <w:rFonts w:ascii="Times New Roman" w:hAnsi="Times New Roman" w:cs="Times New Roman"/>
              </w:rPr>
            </w:pPr>
            <w:r w:rsidRPr="00F92491">
              <w:rPr>
                <w:rFonts w:ascii="Times New Roman" w:hAnsi="Times New Roman" w:cs="Times New Roman"/>
              </w:rPr>
              <w:t>Земельный участок, категория земель: земли населенных пунктов, разрешенное использование: обслуживание административного здания, общая площадь 421 кв.м.</w:t>
            </w:r>
          </w:p>
        </w:tc>
      </w:tr>
    </w:tbl>
    <w:p w:rsidR="00F92491" w:rsidRPr="00F92491" w:rsidRDefault="00F92491" w:rsidP="00F92491">
      <w:pPr>
        <w:spacing w:after="0"/>
        <w:jc w:val="both"/>
        <w:rPr>
          <w:rFonts w:ascii="Times New Roman" w:hAnsi="Times New Roman" w:cs="Times New Roman"/>
          <w:b/>
        </w:rPr>
      </w:pPr>
    </w:p>
    <w:p w:rsidR="00F92491" w:rsidRPr="00F92491" w:rsidRDefault="00F92491" w:rsidP="00F92491">
      <w:pPr>
        <w:spacing w:after="0"/>
        <w:ind w:firstLine="708"/>
        <w:jc w:val="both"/>
        <w:rPr>
          <w:rFonts w:ascii="Times New Roman" w:hAnsi="Times New Roman" w:cs="Times New Roman"/>
          <w:color w:val="000000"/>
        </w:rPr>
      </w:pPr>
      <w:r w:rsidRPr="00F92491">
        <w:rPr>
          <w:rFonts w:ascii="Times New Roman" w:hAnsi="Times New Roman" w:cs="Times New Roman"/>
          <w:b/>
          <w:color w:val="000000"/>
        </w:rPr>
        <w:t xml:space="preserve">Форма подачи предложений о цене имущества: </w:t>
      </w:r>
      <w:r w:rsidRPr="00F92491">
        <w:rPr>
          <w:rFonts w:ascii="Times New Roman" w:hAnsi="Times New Roman" w:cs="Times New Roman"/>
          <w:color w:val="000000"/>
        </w:rPr>
        <w:t>открытая форма подачи предложений о цене.</w:t>
      </w:r>
    </w:p>
    <w:p w:rsidR="00F92491" w:rsidRPr="00F92491" w:rsidRDefault="00F92491" w:rsidP="00F92491">
      <w:pPr>
        <w:spacing w:after="0"/>
        <w:ind w:firstLine="708"/>
        <w:jc w:val="both"/>
        <w:rPr>
          <w:rFonts w:ascii="Times New Roman" w:hAnsi="Times New Roman" w:cs="Times New Roman"/>
          <w:color w:val="000000"/>
        </w:rPr>
      </w:pPr>
      <w:r w:rsidRPr="00F92491">
        <w:rPr>
          <w:rFonts w:ascii="Times New Roman" w:hAnsi="Times New Roman" w:cs="Times New Roman"/>
          <w:b/>
          <w:color w:val="000000"/>
        </w:rPr>
        <w:t>Начальная цена продажи:</w:t>
      </w:r>
      <w:r w:rsidRPr="00F92491">
        <w:rPr>
          <w:rFonts w:ascii="Times New Roman" w:hAnsi="Times New Roman" w:cs="Times New Roman"/>
          <w:color w:val="000000"/>
        </w:rPr>
        <w:t xml:space="preserve"> </w:t>
      </w:r>
      <w:bookmarkStart w:id="0" w:name="_GoBack"/>
      <w:bookmarkEnd w:id="0"/>
      <w:r w:rsidRPr="00F92491">
        <w:rPr>
          <w:rFonts w:ascii="Times New Roman" w:hAnsi="Times New Roman" w:cs="Times New Roman"/>
          <w:color w:val="000000"/>
        </w:rPr>
        <w:t>106 000,00 (Сто шесть тысяч) рублей 00 копеек без учета НДС</w:t>
      </w:r>
      <w:r w:rsidR="00BF5C8D">
        <w:rPr>
          <w:rFonts w:ascii="Times New Roman" w:hAnsi="Times New Roman" w:cs="Times New Roman"/>
          <w:color w:val="000000"/>
        </w:rPr>
        <w:t xml:space="preserve">. </w:t>
      </w:r>
    </w:p>
    <w:p w:rsidR="00F92491" w:rsidRPr="00F92491" w:rsidRDefault="00F92491" w:rsidP="00F92491">
      <w:pPr>
        <w:spacing w:after="0"/>
        <w:ind w:firstLine="708"/>
        <w:jc w:val="both"/>
        <w:rPr>
          <w:rFonts w:ascii="Times New Roman" w:hAnsi="Times New Roman" w:cs="Times New Roman"/>
          <w:color w:val="FF0000"/>
        </w:rPr>
      </w:pPr>
      <w:r w:rsidRPr="00F92491">
        <w:rPr>
          <w:rFonts w:ascii="Times New Roman" w:hAnsi="Times New Roman" w:cs="Times New Roman"/>
        </w:rPr>
        <w:t xml:space="preserve">«Шаг понижения»: </w:t>
      </w:r>
      <w:r w:rsidRPr="00F92491">
        <w:rPr>
          <w:rFonts w:ascii="Times New Roman" w:hAnsi="Times New Roman" w:cs="Times New Roman"/>
          <w:color w:val="000000"/>
        </w:rPr>
        <w:t>10 600,00 (Десять тысяч шестьсот) рублей 00 копеек</w:t>
      </w:r>
      <w:r w:rsidRPr="00F92491">
        <w:rPr>
          <w:rFonts w:ascii="Times New Roman" w:hAnsi="Times New Roman" w:cs="Times New Roman"/>
          <w:color w:val="FF0000"/>
        </w:rPr>
        <w:t>.</w:t>
      </w:r>
    </w:p>
    <w:p w:rsidR="00F92491" w:rsidRPr="00F92491" w:rsidRDefault="00F92491" w:rsidP="00F92491">
      <w:pPr>
        <w:spacing w:after="0"/>
        <w:ind w:firstLine="708"/>
        <w:jc w:val="both"/>
        <w:rPr>
          <w:rFonts w:ascii="Times New Roman" w:eastAsiaTheme="minorHAnsi" w:hAnsi="Times New Roman" w:cs="Times New Roman"/>
          <w:lang w:eastAsia="en-US"/>
        </w:rPr>
      </w:pPr>
      <w:r w:rsidRPr="00F92491">
        <w:rPr>
          <w:rFonts w:ascii="Times New Roman" w:hAnsi="Times New Roman" w:cs="Times New Roman"/>
        </w:rPr>
        <w:t>Цена «отсечения» (минимальная цена): 53 000 (Пятьдесят три тысячи) рублей 00 копеек</w:t>
      </w:r>
    </w:p>
    <w:p w:rsidR="00F92491" w:rsidRPr="00F92491" w:rsidRDefault="00F92491" w:rsidP="00F92491">
      <w:pPr>
        <w:spacing w:after="0"/>
        <w:ind w:firstLine="708"/>
        <w:jc w:val="both"/>
        <w:rPr>
          <w:rFonts w:ascii="Times New Roman" w:hAnsi="Times New Roman" w:cs="Times New Roman"/>
        </w:rPr>
      </w:pPr>
      <w:r w:rsidRPr="00F92491">
        <w:rPr>
          <w:rFonts w:ascii="Times New Roman" w:hAnsi="Times New Roman" w:cs="Times New Roman"/>
        </w:rPr>
        <w:t>Величина повышения: 5 300 (Пять тысяч триста) рублей  00 копеек.</w:t>
      </w:r>
    </w:p>
    <w:p w:rsidR="00F92491" w:rsidRPr="00F92491" w:rsidRDefault="00F92491" w:rsidP="00F92491">
      <w:pPr>
        <w:shd w:val="clear" w:color="auto" w:fill="FFFFFF"/>
        <w:tabs>
          <w:tab w:val="left" w:pos="561"/>
          <w:tab w:val="left" w:leader="underscore" w:pos="10111"/>
        </w:tabs>
        <w:spacing w:after="0"/>
        <w:ind w:firstLine="561"/>
        <w:jc w:val="both"/>
        <w:rPr>
          <w:rFonts w:ascii="Times New Roman" w:eastAsiaTheme="minorHAnsi" w:hAnsi="Times New Roman" w:cs="Times New Roman"/>
          <w:lang w:eastAsia="en-US"/>
        </w:rPr>
      </w:pPr>
      <w:r w:rsidRPr="00F92491">
        <w:rPr>
          <w:rFonts w:ascii="Times New Roman" w:eastAsia="Calibri" w:hAnsi="Times New Roman" w:cs="Times New Roman"/>
          <w:b/>
        </w:rPr>
        <w:t>Обременение имущества:</w:t>
      </w:r>
      <w:r w:rsidRPr="00F92491">
        <w:rPr>
          <w:rFonts w:ascii="Times New Roman" w:eastAsia="Calibri" w:hAnsi="Times New Roman" w:cs="Times New Roman"/>
        </w:rPr>
        <w:t xml:space="preserve"> нет</w:t>
      </w:r>
      <w:r w:rsidRPr="00F92491">
        <w:rPr>
          <w:rFonts w:ascii="Times New Roman" w:hAnsi="Times New Roman" w:cs="Times New Roman"/>
        </w:rPr>
        <w:t>.</w:t>
      </w:r>
    </w:p>
    <w:p w:rsidR="00F92491" w:rsidRPr="00F92491" w:rsidRDefault="00F92491" w:rsidP="00F92491">
      <w:pPr>
        <w:spacing w:after="0"/>
        <w:ind w:firstLine="539"/>
        <w:jc w:val="both"/>
        <w:rPr>
          <w:rFonts w:ascii="Times New Roman" w:hAnsi="Times New Roman" w:cs="Times New Roman"/>
        </w:rPr>
      </w:pPr>
      <w:r w:rsidRPr="00F92491">
        <w:rPr>
          <w:rFonts w:ascii="Times New Roman" w:hAnsi="Times New Roman" w:cs="Times New Roman"/>
        </w:rPr>
        <w:lastRenderedPageBreak/>
        <w:t xml:space="preserve">  </w:t>
      </w:r>
      <w:r w:rsidRPr="00F92491">
        <w:rPr>
          <w:rFonts w:ascii="Times New Roman" w:hAnsi="Times New Roman" w:cs="Times New Roman"/>
          <w:b/>
        </w:rPr>
        <w:t>Условия и сроки платежа, необходимые реквизиты счетов</w:t>
      </w:r>
      <w:r w:rsidRPr="00F92491">
        <w:rPr>
          <w:rFonts w:ascii="Times New Roman" w:hAnsi="Times New Roman" w:cs="Times New Roman"/>
        </w:rPr>
        <w:t>: Оплата объекта производится в течение 10 дней после подписания договора купли-продажи в полном объеме перечислением на указанный расчетный счет.</w:t>
      </w:r>
    </w:p>
    <w:p w:rsidR="00F92491" w:rsidRPr="00F92491" w:rsidRDefault="00F92491" w:rsidP="00F92491">
      <w:pPr>
        <w:spacing w:after="0"/>
        <w:jc w:val="both"/>
        <w:rPr>
          <w:rFonts w:ascii="Times New Roman" w:hAnsi="Times New Roman" w:cs="Times New Roman"/>
        </w:rPr>
      </w:pPr>
      <w:r w:rsidRPr="00F92491">
        <w:rPr>
          <w:rFonts w:ascii="Times New Roman" w:hAnsi="Times New Roman" w:cs="Times New Roman"/>
        </w:rPr>
        <w:t>Расчет по договору производится перечислением денежных средств на расчетный счет Продавца:</w:t>
      </w:r>
    </w:p>
    <w:p w:rsidR="00F92491" w:rsidRPr="00F92491" w:rsidRDefault="00F92491" w:rsidP="00F92491">
      <w:pPr>
        <w:pStyle w:val="ConsPlusNonformat"/>
        <w:widowControl/>
        <w:jc w:val="both"/>
        <w:rPr>
          <w:rFonts w:ascii="Times New Roman" w:hAnsi="Times New Roman" w:cs="Times New Roman"/>
          <w:sz w:val="24"/>
          <w:szCs w:val="24"/>
        </w:rPr>
      </w:pPr>
      <w:r w:rsidRPr="00F92491">
        <w:rPr>
          <w:rFonts w:ascii="Times New Roman" w:hAnsi="Times New Roman" w:cs="Times New Roman"/>
          <w:sz w:val="24"/>
          <w:szCs w:val="24"/>
          <w:u w:val="single"/>
        </w:rPr>
        <w:t xml:space="preserve"> за имущество</w:t>
      </w:r>
      <w:r w:rsidRPr="00F92491">
        <w:rPr>
          <w:rFonts w:ascii="Times New Roman" w:hAnsi="Times New Roman" w:cs="Times New Roman"/>
          <w:sz w:val="24"/>
          <w:szCs w:val="24"/>
        </w:rPr>
        <w:t>:</w:t>
      </w:r>
    </w:p>
    <w:p w:rsidR="00F92491" w:rsidRDefault="00F92491" w:rsidP="00F92491">
      <w:pPr>
        <w:autoSpaceDE w:val="0"/>
        <w:autoSpaceDN w:val="0"/>
        <w:adjustRightInd w:val="0"/>
        <w:spacing w:after="0"/>
        <w:jc w:val="both"/>
        <w:rPr>
          <w:rFonts w:ascii="Times New Roman" w:hAnsi="Times New Roman" w:cs="Times New Roman"/>
        </w:rPr>
      </w:pPr>
      <w:r w:rsidRPr="00F92491">
        <w:rPr>
          <w:rFonts w:ascii="Times New Roman" w:hAnsi="Times New Roman" w:cs="Times New Roman"/>
        </w:rPr>
        <w:t xml:space="preserve">УФК по ТО (Администрация Новокусковского  сельского поселения), л/с </w:t>
      </w:r>
      <w:r w:rsidRPr="00F92491">
        <w:rPr>
          <w:rFonts w:ascii="Times New Roman" w:hAnsi="Times New Roman" w:cs="Times New Roman"/>
          <w:color w:val="000000"/>
          <w:spacing w:val="-5"/>
        </w:rPr>
        <w:t>04653002860</w:t>
      </w:r>
      <w:r w:rsidRPr="00F92491">
        <w:rPr>
          <w:rFonts w:ascii="Times New Roman" w:hAnsi="Times New Roman" w:cs="Times New Roman"/>
        </w:rPr>
        <w:t xml:space="preserve">, ИНН </w:t>
      </w:r>
      <w:r w:rsidRPr="00F92491">
        <w:rPr>
          <w:rFonts w:ascii="Times New Roman" w:hAnsi="Times New Roman" w:cs="Times New Roman"/>
          <w:color w:val="000000"/>
          <w:spacing w:val="-4"/>
        </w:rPr>
        <w:t>7002011628</w:t>
      </w:r>
      <w:r w:rsidRPr="00F92491">
        <w:rPr>
          <w:rFonts w:ascii="Times New Roman" w:hAnsi="Times New Roman" w:cs="Times New Roman"/>
        </w:rPr>
        <w:t>, КПП 700201001, Томское отделение г</w:t>
      </w:r>
      <w:proofErr w:type="gramStart"/>
      <w:r w:rsidRPr="00F92491">
        <w:rPr>
          <w:rFonts w:ascii="Times New Roman" w:hAnsi="Times New Roman" w:cs="Times New Roman"/>
        </w:rPr>
        <w:t>.Т</w:t>
      </w:r>
      <w:proofErr w:type="gramEnd"/>
      <w:r w:rsidRPr="00F92491">
        <w:rPr>
          <w:rFonts w:ascii="Times New Roman" w:hAnsi="Times New Roman" w:cs="Times New Roman"/>
        </w:rPr>
        <w:t xml:space="preserve">омск, БИК </w:t>
      </w:r>
      <w:r w:rsidRPr="00F92491">
        <w:rPr>
          <w:rFonts w:ascii="Times New Roman" w:hAnsi="Times New Roman" w:cs="Times New Roman"/>
          <w:color w:val="000000"/>
          <w:spacing w:val="-17"/>
        </w:rPr>
        <w:t>046902001</w:t>
      </w:r>
      <w:r>
        <w:rPr>
          <w:rFonts w:ascii="Times New Roman" w:hAnsi="Times New Roman" w:cs="Times New Roman"/>
        </w:rPr>
        <w:t xml:space="preserve">, </w:t>
      </w:r>
    </w:p>
    <w:p w:rsidR="00F92491" w:rsidRPr="00F92491" w:rsidRDefault="00F92491" w:rsidP="00F92491">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rPr>
        <w:t>р/с</w:t>
      </w:r>
      <w:r w:rsidRPr="00F92491">
        <w:rPr>
          <w:rFonts w:ascii="Times New Roman" w:hAnsi="Times New Roman" w:cs="Times New Roman"/>
        </w:rPr>
        <w:t xml:space="preserve"> </w:t>
      </w:r>
      <w:r w:rsidRPr="00F92491">
        <w:rPr>
          <w:rFonts w:ascii="Times New Roman" w:hAnsi="Times New Roman" w:cs="Times New Roman"/>
          <w:color w:val="000000"/>
        </w:rPr>
        <w:t>40101810900000010007</w:t>
      </w:r>
      <w:r w:rsidRPr="00F92491">
        <w:rPr>
          <w:rFonts w:ascii="Times New Roman" w:hAnsi="Times New Roman" w:cs="Times New Roman"/>
        </w:rPr>
        <w:t xml:space="preserve">, </w:t>
      </w:r>
      <w:r w:rsidRPr="00F92491">
        <w:rPr>
          <w:rFonts w:ascii="Times New Roman" w:hAnsi="Times New Roman" w:cs="Times New Roman"/>
          <w:color w:val="000000"/>
        </w:rPr>
        <w:t>КБК  91011402053100000410, ОКТМО 69608450;</w:t>
      </w:r>
    </w:p>
    <w:p w:rsidR="00F92491" w:rsidRPr="00F92491" w:rsidRDefault="00F92491" w:rsidP="00F92491">
      <w:pPr>
        <w:autoSpaceDE w:val="0"/>
        <w:autoSpaceDN w:val="0"/>
        <w:adjustRightInd w:val="0"/>
        <w:spacing w:after="0"/>
        <w:jc w:val="both"/>
        <w:rPr>
          <w:rFonts w:ascii="Times New Roman" w:hAnsi="Times New Roman" w:cs="Times New Roman"/>
          <w:color w:val="000000"/>
        </w:rPr>
      </w:pPr>
      <w:r w:rsidRPr="00F92491">
        <w:rPr>
          <w:rFonts w:ascii="Times New Roman" w:hAnsi="Times New Roman" w:cs="Times New Roman"/>
          <w:color w:val="000000"/>
          <w:u w:val="single"/>
        </w:rPr>
        <w:t>за земельный участок</w:t>
      </w:r>
      <w:r w:rsidRPr="00F92491">
        <w:rPr>
          <w:rFonts w:ascii="Times New Roman" w:hAnsi="Times New Roman" w:cs="Times New Roman"/>
          <w:color w:val="000000"/>
        </w:rPr>
        <w:t>:</w:t>
      </w:r>
    </w:p>
    <w:p w:rsidR="00F92491" w:rsidRDefault="00F92491" w:rsidP="00F92491">
      <w:pPr>
        <w:autoSpaceDE w:val="0"/>
        <w:autoSpaceDN w:val="0"/>
        <w:adjustRightInd w:val="0"/>
        <w:spacing w:after="0"/>
        <w:jc w:val="both"/>
        <w:rPr>
          <w:rFonts w:ascii="Times New Roman" w:hAnsi="Times New Roman" w:cs="Times New Roman"/>
        </w:rPr>
      </w:pPr>
      <w:r w:rsidRPr="00F92491">
        <w:rPr>
          <w:rFonts w:ascii="Times New Roman" w:hAnsi="Times New Roman" w:cs="Times New Roman"/>
        </w:rPr>
        <w:t xml:space="preserve">УФК по ТО (Администрация Новокусковского  сельского поселения), л/с </w:t>
      </w:r>
      <w:r w:rsidRPr="00F92491">
        <w:rPr>
          <w:rFonts w:ascii="Times New Roman" w:hAnsi="Times New Roman" w:cs="Times New Roman"/>
          <w:color w:val="000000"/>
          <w:spacing w:val="-5"/>
        </w:rPr>
        <w:t>04653002860</w:t>
      </w:r>
      <w:r w:rsidRPr="00F92491">
        <w:rPr>
          <w:rFonts w:ascii="Times New Roman" w:hAnsi="Times New Roman" w:cs="Times New Roman"/>
        </w:rPr>
        <w:t xml:space="preserve">, ИНН </w:t>
      </w:r>
      <w:r w:rsidRPr="00F92491">
        <w:rPr>
          <w:rFonts w:ascii="Times New Roman" w:hAnsi="Times New Roman" w:cs="Times New Roman"/>
          <w:color w:val="000000"/>
          <w:spacing w:val="-4"/>
        </w:rPr>
        <w:t>7002011628</w:t>
      </w:r>
      <w:r w:rsidRPr="00F92491">
        <w:rPr>
          <w:rFonts w:ascii="Times New Roman" w:hAnsi="Times New Roman" w:cs="Times New Roman"/>
        </w:rPr>
        <w:t>, КПП 700201001, Томское отделение г</w:t>
      </w:r>
      <w:proofErr w:type="gramStart"/>
      <w:r w:rsidRPr="00F92491">
        <w:rPr>
          <w:rFonts w:ascii="Times New Roman" w:hAnsi="Times New Roman" w:cs="Times New Roman"/>
        </w:rPr>
        <w:t>.Т</w:t>
      </w:r>
      <w:proofErr w:type="gramEnd"/>
      <w:r w:rsidRPr="00F92491">
        <w:rPr>
          <w:rFonts w:ascii="Times New Roman" w:hAnsi="Times New Roman" w:cs="Times New Roman"/>
        </w:rPr>
        <w:t xml:space="preserve">омск, БИК </w:t>
      </w:r>
      <w:r w:rsidRPr="00F92491">
        <w:rPr>
          <w:rFonts w:ascii="Times New Roman" w:hAnsi="Times New Roman" w:cs="Times New Roman"/>
          <w:color w:val="000000"/>
          <w:spacing w:val="-17"/>
        </w:rPr>
        <w:t>046902001</w:t>
      </w:r>
      <w:r>
        <w:rPr>
          <w:rFonts w:ascii="Times New Roman" w:hAnsi="Times New Roman" w:cs="Times New Roman"/>
        </w:rPr>
        <w:t xml:space="preserve">, </w:t>
      </w:r>
    </w:p>
    <w:p w:rsidR="00F92491" w:rsidRPr="00F92491" w:rsidRDefault="00F92491" w:rsidP="00F92491">
      <w:pPr>
        <w:autoSpaceDE w:val="0"/>
        <w:autoSpaceDN w:val="0"/>
        <w:adjustRightInd w:val="0"/>
        <w:spacing w:after="0"/>
        <w:jc w:val="both"/>
        <w:rPr>
          <w:rFonts w:ascii="Times New Roman" w:hAnsi="Times New Roman" w:cs="Times New Roman"/>
        </w:rPr>
      </w:pPr>
      <w:r>
        <w:rPr>
          <w:rFonts w:ascii="Times New Roman" w:hAnsi="Times New Roman" w:cs="Times New Roman"/>
        </w:rPr>
        <w:t>р/с</w:t>
      </w:r>
      <w:r w:rsidRPr="00F92491">
        <w:rPr>
          <w:rFonts w:ascii="Times New Roman" w:hAnsi="Times New Roman" w:cs="Times New Roman"/>
        </w:rPr>
        <w:t xml:space="preserve"> </w:t>
      </w:r>
      <w:r w:rsidRPr="00F92491">
        <w:rPr>
          <w:rFonts w:ascii="Times New Roman" w:hAnsi="Times New Roman" w:cs="Times New Roman"/>
          <w:color w:val="000000"/>
        </w:rPr>
        <w:t>40101810900000010007</w:t>
      </w:r>
      <w:r w:rsidRPr="00F92491">
        <w:rPr>
          <w:rFonts w:ascii="Times New Roman" w:hAnsi="Times New Roman" w:cs="Times New Roman"/>
        </w:rPr>
        <w:t xml:space="preserve">, </w:t>
      </w:r>
      <w:r w:rsidRPr="00F92491">
        <w:rPr>
          <w:rFonts w:ascii="Times New Roman" w:hAnsi="Times New Roman" w:cs="Times New Roman"/>
          <w:color w:val="000000"/>
        </w:rPr>
        <w:t>КБК  91011406025100000430, ОКТМО 69608450.</w:t>
      </w:r>
    </w:p>
    <w:p w:rsidR="00F92491" w:rsidRPr="00F92491" w:rsidRDefault="00F92491" w:rsidP="00F92491">
      <w:pPr>
        <w:shd w:val="clear" w:color="auto" w:fill="FFFFFF"/>
        <w:tabs>
          <w:tab w:val="left" w:pos="561"/>
          <w:tab w:val="left" w:leader="underscore" w:pos="10111"/>
        </w:tabs>
        <w:spacing w:after="0"/>
        <w:ind w:firstLine="561"/>
        <w:jc w:val="both"/>
        <w:rPr>
          <w:rFonts w:ascii="Times New Roman" w:hAnsi="Times New Roman" w:cs="Times New Roman"/>
        </w:rPr>
      </w:pPr>
      <w:r w:rsidRPr="00F92491">
        <w:rPr>
          <w:rFonts w:ascii="Times New Roman" w:hAnsi="Times New Roman" w:cs="Times New Roman"/>
          <w:b/>
        </w:rPr>
        <w:t>Размер задатка:</w:t>
      </w:r>
      <w:r w:rsidRPr="00F92491">
        <w:rPr>
          <w:rFonts w:ascii="Times New Roman" w:hAnsi="Times New Roman" w:cs="Times New Roman"/>
        </w:rPr>
        <w:t xml:space="preserve"> </w:t>
      </w:r>
      <w:r w:rsidRPr="00F92491">
        <w:rPr>
          <w:rFonts w:ascii="Times New Roman" w:hAnsi="Times New Roman" w:cs="Times New Roman"/>
          <w:color w:val="000000"/>
        </w:rPr>
        <w:t>10 600,00 (Десять тысяч шестьсот) рублей 00 копеек.</w:t>
      </w:r>
    </w:p>
    <w:p w:rsidR="00F92491" w:rsidRPr="00F92491" w:rsidRDefault="00F92491" w:rsidP="00F92491">
      <w:pPr>
        <w:spacing w:after="0"/>
        <w:ind w:firstLine="709"/>
        <w:jc w:val="both"/>
        <w:rPr>
          <w:rFonts w:ascii="Times New Roman" w:hAnsi="Times New Roman" w:cs="Times New Roman"/>
        </w:rPr>
      </w:pPr>
      <w:r w:rsidRPr="00F92491">
        <w:rPr>
          <w:rFonts w:ascii="Times New Roman" w:hAnsi="Times New Roman" w:cs="Times New Roman"/>
          <w:b/>
        </w:rPr>
        <w:t xml:space="preserve">Порядок внесения задатков, реквизиты счетов: </w:t>
      </w:r>
    </w:p>
    <w:p w:rsidR="00F92491" w:rsidRPr="00F92491" w:rsidRDefault="00F92491" w:rsidP="00F92491">
      <w:pPr>
        <w:spacing w:after="0"/>
        <w:ind w:firstLine="709"/>
        <w:jc w:val="both"/>
        <w:rPr>
          <w:rFonts w:ascii="Times New Roman" w:hAnsi="Times New Roman" w:cs="Times New Roman"/>
        </w:rPr>
      </w:pPr>
      <w:r w:rsidRPr="00F92491">
        <w:rPr>
          <w:rFonts w:ascii="Times New Roman" w:hAnsi="Times New Roman" w:cs="Times New Roman"/>
        </w:rPr>
        <w:t>Сумма задатка в размере 10% от начальной (минимальной) цены лота вносится перечислением на счет Организатора:</w:t>
      </w:r>
    </w:p>
    <w:p w:rsidR="00F92491" w:rsidRPr="00F92491" w:rsidRDefault="00F92491" w:rsidP="00F92491">
      <w:pPr>
        <w:spacing w:after="0"/>
        <w:jc w:val="both"/>
        <w:rPr>
          <w:rFonts w:ascii="Times New Roman" w:hAnsi="Times New Roman" w:cs="Times New Roman"/>
          <w:i/>
          <w:u w:val="single"/>
        </w:rPr>
      </w:pPr>
      <w:r w:rsidRPr="00F92491">
        <w:rPr>
          <w:rFonts w:ascii="Times New Roman" w:hAnsi="Times New Roman" w:cs="Times New Roman"/>
          <w:color w:val="000000"/>
        </w:rPr>
        <w:t>УФК по Томской области</w:t>
      </w:r>
      <w:r w:rsidRPr="00F92491">
        <w:rPr>
          <w:rFonts w:ascii="Times New Roman" w:hAnsi="Times New Roman" w:cs="Times New Roman"/>
        </w:rPr>
        <w:t xml:space="preserve"> (Управление финансов) Муниципальное учреждение «</w:t>
      </w:r>
      <w:r w:rsidRPr="00F92491">
        <w:rPr>
          <w:rFonts w:ascii="Times New Roman" w:hAnsi="Times New Roman" w:cs="Times New Roman"/>
          <w:color w:val="000000"/>
        </w:rPr>
        <w:t>Администрация Новокусковского сельского поселения», л/с 05653002860, БИК 046902001, р/сч 40302810300003000235</w:t>
      </w:r>
      <w:r w:rsidRPr="00F92491">
        <w:rPr>
          <w:rFonts w:ascii="Times New Roman" w:hAnsi="Times New Roman" w:cs="Times New Roman"/>
        </w:rPr>
        <w:t xml:space="preserve"> Отделение</w:t>
      </w:r>
      <w:r w:rsidRPr="00F92491">
        <w:rPr>
          <w:rFonts w:ascii="Times New Roman" w:hAnsi="Times New Roman" w:cs="Times New Roman"/>
          <w:color w:val="000000"/>
        </w:rPr>
        <w:t xml:space="preserve"> Томск г. Томск. ИНН 7002011628 КПП 700201001.</w:t>
      </w:r>
    </w:p>
    <w:p w:rsidR="00F92491" w:rsidRPr="00F92491" w:rsidRDefault="00F92491" w:rsidP="00F92491">
      <w:pPr>
        <w:spacing w:after="0"/>
        <w:jc w:val="both"/>
        <w:rPr>
          <w:rFonts w:ascii="Times New Roman" w:hAnsi="Times New Roman" w:cs="Times New Roman"/>
          <w:u w:val="single"/>
        </w:rPr>
      </w:pPr>
      <w:r w:rsidRPr="00F92491">
        <w:rPr>
          <w:rFonts w:ascii="Times New Roman" w:hAnsi="Times New Roman" w:cs="Times New Roman"/>
        </w:rPr>
        <w:t xml:space="preserve">В назначении платежа указать: </w:t>
      </w:r>
      <w:r w:rsidRPr="00F92491">
        <w:rPr>
          <w:rFonts w:ascii="Times New Roman" w:hAnsi="Times New Roman" w:cs="Times New Roman"/>
          <w:u w:val="single"/>
        </w:rPr>
        <w:t>Задаток на участие в продаже посредством публичного предложения.</w:t>
      </w:r>
    </w:p>
    <w:p w:rsidR="00F92491" w:rsidRPr="00F92491" w:rsidRDefault="00F92491" w:rsidP="00F92491">
      <w:pPr>
        <w:spacing w:after="0"/>
        <w:jc w:val="both"/>
        <w:rPr>
          <w:rFonts w:ascii="Times New Roman" w:hAnsi="Times New Roman" w:cs="Times New Roman"/>
        </w:rPr>
      </w:pPr>
      <w:r w:rsidRPr="00F92491">
        <w:rPr>
          <w:rFonts w:ascii="Times New Roman" w:hAnsi="Times New Roman" w:cs="Times New Roman"/>
          <w:color w:val="000000"/>
        </w:rPr>
        <w:t xml:space="preserve">  </w:t>
      </w:r>
      <w:r w:rsidRPr="00F92491">
        <w:rPr>
          <w:rFonts w:ascii="Times New Roman" w:hAnsi="Times New Roman" w:cs="Times New Roman"/>
        </w:rPr>
        <w:t xml:space="preserve">Задаток должен поступить на счет не позднее </w:t>
      </w:r>
      <w:r w:rsidRPr="00F92491">
        <w:rPr>
          <w:rFonts w:ascii="Times New Roman" w:hAnsi="Times New Roman" w:cs="Times New Roman"/>
          <w:color w:val="FF0000"/>
        </w:rPr>
        <w:t>01 октября 2015</w:t>
      </w:r>
      <w:r w:rsidRPr="00F92491">
        <w:rPr>
          <w:rFonts w:ascii="Times New Roman" w:hAnsi="Times New Roman" w:cs="Times New Roman"/>
        </w:rPr>
        <w:t xml:space="preserve"> г. Документом, подтверждающим поступление задатка на счет (счета) продавца, является выписка (выписки) со счета (счетов) продавца.</w:t>
      </w:r>
    </w:p>
    <w:p w:rsidR="00F92491" w:rsidRPr="00F92491" w:rsidRDefault="00F92491" w:rsidP="00F92491">
      <w:pPr>
        <w:spacing w:after="0"/>
        <w:jc w:val="both"/>
        <w:rPr>
          <w:rFonts w:ascii="Times New Roman" w:hAnsi="Times New Roman" w:cs="Times New Roman"/>
        </w:rPr>
      </w:pPr>
      <w:r w:rsidRPr="00F92491">
        <w:rPr>
          <w:rFonts w:ascii="Times New Roman" w:hAnsi="Times New Roman" w:cs="Times New Roman"/>
        </w:rPr>
        <w:t xml:space="preserve">Сумма задатка  возвращается заявителю в случаях, если претендент не допущен к участию в аукционе, не стал победителем аукциона, либо отозвал заявку в течение 5 дней </w:t>
      </w:r>
      <w:proofErr w:type="gramStart"/>
      <w:r w:rsidRPr="00F92491">
        <w:rPr>
          <w:rFonts w:ascii="Times New Roman" w:hAnsi="Times New Roman" w:cs="Times New Roman"/>
        </w:rPr>
        <w:t>с даты утверждения</w:t>
      </w:r>
      <w:proofErr w:type="gramEnd"/>
      <w:r w:rsidRPr="00F92491">
        <w:rPr>
          <w:rFonts w:ascii="Times New Roman" w:hAnsi="Times New Roman" w:cs="Times New Roman"/>
        </w:rPr>
        <w:t xml:space="preserve"> продавцом протокола об итогах аукциона перечислением на расчетный счет претендента по его письменному заявлению.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Сумма задатка НДС не облагается.</w:t>
      </w:r>
    </w:p>
    <w:p w:rsidR="00F92491" w:rsidRPr="00F92491" w:rsidRDefault="00F92491" w:rsidP="00F92491">
      <w:pPr>
        <w:spacing w:after="0"/>
        <w:ind w:firstLine="539"/>
        <w:jc w:val="both"/>
        <w:rPr>
          <w:rFonts w:ascii="Times New Roman" w:hAnsi="Times New Roman" w:cs="Times New Roman"/>
        </w:rPr>
      </w:pPr>
      <w:r w:rsidRPr="00F92491">
        <w:rPr>
          <w:rFonts w:ascii="Times New Roman" w:hAnsi="Times New Roman" w:cs="Times New Roman"/>
        </w:rPr>
        <w:t xml:space="preserve">Задаток не возвращается, если победитель аукциона уклоняется от заключения в установленный срок договора купли - продажи,  либо если покупатель не исполняет обязательства, возложенные на него договором купли - продажи. </w:t>
      </w:r>
    </w:p>
    <w:p w:rsidR="00F92491" w:rsidRPr="00F92491" w:rsidRDefault="00F92491" w:rsidP="00F92491">
      <w:pPr>
        <w:spacing w:after="0"/>
        <w:ind w:firstLine="539"/>
        <w:jc w:val="both"/>
        <w:rPr>
          <w:rFonts w:ascii="Times New Roman" w:hAnsi="Times New Roman" w:cs="Times New Roman"/>
        </w:rPr>
      </w:pPr>
      <w:r w:rsidRPr="00F92491">
        <w:rPr>
          <w:rFonts w:ascii="Times New Roman" w:hAnsi="Times New Roman" w:cs="Times New Roman"/>
        </w:rPr>
        <w:t>Сумма задатка засчитывается в счет оплаты приобретаемого имущества.</w:t>
      </w:r>
    </w:p>
    <w:p w:rsidR="00F92491" w:rsidRPr="00F92491" w:rsidRDefault="00F92491" w:rsidP="00F92491">
      <w:pPr>
        <w:spacing w:after="0"/>
        <w:jc w:val="both"/>
        <w:rPr>
          <w:rFonts w:ascii="Times New Roman" w:hAnsi="Times New Roman" w:cs="Times New Roman"/>
        </w:rPr>
      </w:pPr>
      <w:r w:rsidRPr="00F92491">
        <w:rPr>
          <w:rFonts w:ascii="Times New Roman" w:hAnsi="Times New Roman" w:cs="Times New Roman"/>
          <w:b/>
        </w:rPr>
        <w:t xml:space="preserve">Порядок, место, даты начала и окончания подачи заявок, предложений: </w:t>
      </w:r>
      <w:r w:rsidRPr="00F92491">
        <w:rPr>
          <w:rFonts w:ascii="Times New Roman" w:hAnsi="Times New Roman" w:cs="Times New Roman"/>
        </w:rPr>
        <w:t xml:space="preserve">Заявки с прилагаемыми к ним документами, принимаются  по рабочим дням </w:t>
      </w:r>
      <w:r w:rsidRPr="00F92491">
        <w:rPr>
          <w:rFonts w:ascii="Times New Roman" w:hAnsi="Times New Roman" w:cs="Times New Roman"/>
          <w:b/>
        </w:rPr>
        <w:t>с 08:30 до 15:00 ча</w:t>
      </w:r>
      <w:r w:rsidR="0046662C">
        <w:rPr>
          <w:rFonts w:ascii="Times New Roman" w:hAnsi="Times New Roman" w:cs="Times New Roman"/>
          <w:b/>
        </w:rPr>
        <w:t xml:space="preserve">сов по местному времени </w:t>
      </w:r>
      <w:r w:rsidRPr="00F92491">
        <w:rPr>
          <w:rFonts w:ascii="Times New Roman" w:hAnsi="Times New Roman" w:cs="Times New Roman"/>
          <w:b/>
        </w:rPr>
        <w:t xml:space="preserve"> с 11.09.2015 года</w:t>
      </w:r>
      <w:r w:rsidRPr="00F92491">
        <w:rPr>
          <w:rFonts w:ascii="Times New Roman" w:hAnsi="Times New Roman" w:cs="Times New Roman"/>
        </w:rPr>
        <w:t xml:space="preserve"> </w:t>
      </w:r>
      <w:r w:rsidR="0046662C" w:rsidRPr="0046662C">
        <w:rPr>
          <w:rFonts w:ascii="Times New Roman" w:hAnsi="Times New Roman" w:cs="Times New Roman"/>
          <w:b/>
        </w:rPr>
        <w:t>по</w:t>
      </w:r>
      <w:r w:rsidR="0046662C">
        <w:rPr>
          <w:rFonts w:ascii="Times New Roman" w:hAnsi="Times New Roman" w:cs="Times New Roman"/>
        </w:rPr>
        <w:t xml:space="preserve"> </w:t>
      </w:r>
      <w:r w:rsidR="0046662C" w:rsidRPr="00F92491">
        <w:rPr>
          <w:rFonts w:ascii="Times New Roman" w:hAnsi="Times New Roman" w:cs="Times New Roman"/>
          <w:b/>
          <w:szCs w:val="24"/>
        </w:rPr>
        <w:t>06.10.2015 года</w:t>
      </w:r>
      <w:r w:rsidR="0046662C" w:rsidRPr="00F92491">
        <w:rPr>
          <w:rFonts w:ascii="Times New Roman" w:hAnsi="Times New Roman" w:cs="Times New Roman"/>
        </w:rPr>
        <w:t xml:space="preserve"> </w:t>
      </w:r>
      <w:r w:rsidRPr="00F92491">
        <w:rPr>
          <w:rFonts w:ascii="Times New Roman" w:hAnsi="Times New Roman" w:cs="Times New Roman"/>
        </w:rPr>
        <w:t xml:space="preserve">по адресу: </w:t>
      </w:r>
      <w:r w:rsidRPr="00F92491">
        <w:rPr>
          <w:rFonts w:ascii="Times New Roman" w:hAnsi="Times New Roman" w:cs="Times New Roman"/>
          <w:color w:val="000000"/>
        </w:rPr>
        <w:t xml:space="preserve">Томская область, Асиновский район, с. </w:t>
      </w:r>
      <w:r w:rsidRPr="00F92491">
        <w:rPr>
          <w:rFonts w:ascii="Times New Roman" w:hAnsi="Times New Roman" w:cs="Times New Roman"/>
        </w:rPr>
        <w:t xml:space="preserve">Ново-Кусково, ул. Школьная, 55, </w:t>
      </w:r>
      <w:proofErr w:type="spellStart"/>
      <w:r w:rsidRPr="00F92491">
        <w:rPr>
          <w:rFonts w:ascii="Times New Roman" w:hAnsi="Times New Roman" w:cs="Times New Roman"/>
        </w:rPr>
        <w:t>каб</w:t>
      </w:r>
      <w:proofErr w:type="spellEnd"/>
      <w:r w:rsidRPr="00F92491">
        <w:rPr>
          <w:rFonts w:ascii="Times New Roman" w:hAnsi="Times New Roman" w:cs="Times New Roman"/>
        </w:rPr>
        <w:t>. 4.</w:t>
      </w:r>
    </w:p>
    <w:p w:rsidR="00F92491" w:rsidRPr="00F92491" w:rsidRDefault="00F92491" w:rsidP="00F92491">
      <w:pPr>
        <w:pStyle w:val="a5"/>
        <w:tabs>
          <w:tab w:val="left" w:pos="720"/>
          <w:tab w:val="left" w:pos="2160"/>
        </w:tabs>
        <w:spacing w:after="0"/>
        <w:rPr>
          <w:b/>
          <w:szCs w:val="24"/>
        </w:rPr>
      </w:pPr>
      <w:r w:rsidRPr="00F92491">
        <w:rPr>
          <w:szCs w:val="24"/>
        </w:rPr>
        <w:t xml:space="preserve"> Номер контактного телефона 8(38241) 45-430. Адрес электронной почты: </w:t>
      </w:r>
      <w:hyperlink r:id="rId8" w:history="1">
        <w:r w:rsidRPr="00F92491">
          <w:rPr>
            <w:rStyle w:val="a3"/>
            <w:szCs w:val="24"/>
            <w:lang w:val="en-US"/>
          </w:rPr>
          <w:t>nkselp</w:t>
        </w:r>
        <w:r w:rsidRPr="00F92491">
          <w:rPr>
            <w:rStyle w:val="a3"/>
            <w:szCs w:val="24"/>
          </w:rPr>
          <w:t>@mail.</w:t>
        </w:r>
        <w:r w:rsidRPr="00F92491">
          <w:rPr>
            <w:rStyle w:val="a3"/>
            <w:szCs w:val="24"/>
            <w:lang w:val="en-US"/>
          </w:rPr>
          <w:t>tomsknet</w:t>
        </w:r>
        <w:r w:rsidRPr="00F92491">
          <w:rPr>
            <w:rStyle w:val="a3"/>
            <w:szCs w:val="24"/>
          </w:rPr>
          <w:t>.</w:t>
        </w:r>
        <w:proofErr w:type="spellStart"/>
        <w:r w:rsidRPr="00F92491">
          <w:rPr>
            <w:rStyle w:val="a3"/>
            <w:szCs w:val="24"/>
          </w:rPr>
          <w:t>ru</w:t>
        </w:r>
        <w:proofErr w:type="spellEnd"/>
      </w:hyperlink>
      <w:r w:rsidRPr="00F92491">
        <w:rPr>
          <w:szCs w:val="24"/>
        </w:rPr>
        <w:t xml:space="preserve">. </w:t>
      </w:r>
    </w:p>
    <w:p w:rsidR="00F92491" w:rsidRPr="00F92491" w:rsidRDefault="00F92491" w:rsidP="00F92491">
      <w:pPr>
        <w:pStyle w:val="a4"/>
        <w:spacing w:before="0" w:beforeAutospacing="0" w:after="0"/>
        <w:jc w:val="both"/>
        <w:rPr>
          <w:b/>
        </w:rPr>
      </w:pPr>
      <w:r w:rsidRPr="00F92491">
        <w:t>            </w:t>
      </w:r>
      <w:r w:rsidRPr="00F92491">
        <w:rPr>
          <w:b/>
        </w:rPr>
        <w:t xml:space="preserve">Для участия в аукционе необходимо представить в администрацию Новокусковского сельского поселения  следующие документы: </w:t>
      </w:r>
    </w:p>
    <w:p w:rsidR="00F92491" w:rsidRPr="00F92491" w:rsidRDefault="00F92491" w:rsidP="00F92491">
      <w:pPr>
        <w:pStyle w:val="a4"/>
        <w:spacing w:before="0" w:beforeAutospacing="0" w:after="0"/>
        <w:jc w:val="both"/>
      </w:pPr>
      <w:r w:rsidRPr="00F92491">
        <w:t xml:space="preserve">- заявку на участие в аукционе в 2-х экземплярах; </w:t>
      </w:r>
    </w:p>
    <w:p w:rsidR="00F92491" w:rsidRPr="00F92491" w:rsidRDefault="00F92491" w:rsidP="00F92491">
      <w:pPr>
        <w:pStyle w:val="a4"/>
        <w:spacing w:before="0" w:beforeAutospacing="0" w:after="0"/>
      </w:pPr>
      <w:r w:rsidRPr="00F92491">
        <w:t xml:space="preserve">- нотариально заверенные копии учредительных документов; </w:t>
      </w:r>
    </w:p>
    <w:p w:rsidR="00F92491" w:rsidRPr="00F92491" w:rsidRDefault="00F92491" w:rsidP="00F92491">
      <w:pPr>
        <w:pStyle w:val="a4"/>
        <w:spacing w:before="0" w:beforeAutospacing="0" w:after="0"/>
        <w:jc w:val="both"/>
      </w:pPr>
      <w:r w:rsidRPr="00F92491">
        <w:t xml:space="preserve">- копию паспорта или другого документа,  удостоверяющего личность (для физического лица); </w:t>
      </w:r>
    </w:p>
    <w:p w:rsidR="00F92491" w:rsidRPr="00F92491" w:rsidRDefault="00F92491" w:rsidP="00F92491">
      <w:pPr>
        <w:pStyle w:val="a4"/>
        <w:spacing w:before="0" w:beforeAutospacing="0" w:after="0"/>
        <w:jc w:val="both"/>
      </w:pPr>
      <w:r w:rsidRPr="00F92491">
        <w:lastRenderedPageBreak/>
        <w:t xml:space="preserve">- Решение в письменной форме соответствующего органа управления в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 </w:t>
      </w:r>
    </w:p>
    <w:p w:rsidR="00F92491" w:rsidRPr="00F92491" w:rsidRDefault="00F92491" w:rsidP="00F92491">
      <w:pPr>
        <w:pStyle w:val="a4"/>
        <w:spacing w:before="0" w:beforeAutospacing="0" w:after="0"/>
        <w:jc w:val="both"/>
      </w:pPr>
      <w:r w:rsidRPr="00F92491">
        <w:t xml:space="preserve">- сведения о доле Российской Федерации, субъекта Федерации, муниципального образования в уставном капитале претендента; </w:t>
      </w:r>
    </w:p>
    <w:p w:rsidR="00F92491" w:rsidRPr="00F92491" w:rsidRDefault="00F92491" w:rsidP="00F92491">
      <w:pPr>
        <w:pStyle w:val="a4"/>
        <w:spacing w:before="0" w:beforeAutospacing="0" w:after="0"/>
        <w:jc w:val="both"/>
      </w:pPr>
      <w:r w:rsidRPr="00F92491">
        <w:t xml:space="preserve">- доверенность, оформленная надлежащим образом (в случае подачи заявки представителем претендента); </w:t>
      </w:r>
    </w:p>
    <w:p w:rsidR="00F92491" w:rsidRPr="00F92491" w:rsidRDefault="00F92491" w:rsidP="00F92491">
      <w:pPr>
        <w:pStyle w:val="a4"/>
        <w:spacing w:before="0" w:beforeAutospacing="0" w:after="0"/>
        <w:jc w:val="both"/>
      </w:pPr>
      <w:r w:rsidRPr="00F92491">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92491" w:rsidRPr="00F92491" w:rsidRDefault="00F92491" w:rsidP="00F92491">
      <w:pPr>
        <w:pStyle w:val="a4"/>
        <w:spacing w:before="0" w:beforeAutospacing="0" w:after="0"/>
        <w:jc w:val="both"/>
      </w:pPr>
      <w:r w:rsidRPr="00F92491">
        <w:t xml:space="preserve">-документ, подтверждающий внесение задатка; </w:t>
      </w:r>
    </w:p>
    <w:p w:rsidR="00F92491" w:rsidRPr="00F92491" w:rsidRDefault="00F92491" w:rsidP="00F92491">
      <w:pPr>
        <w:pStyle w:val="a4"/>
        <w:spacing w:before="0" w:beforeAutospacing="0" w:after="0"/>
        <w:ind w:firstLine="709"/>
        <w:jc w:val="both"/>
      </w:pPr>
      <w:r w:rsidRPr="00F92491">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92491" w:rsidRPr="00F92491" w:rsidRDefault="00F92491" w:rsidP="00F92491">
      <w:pPr>
        <w:pStyle w:val="a4"/>
        <w:spacing w:before="0" w:beforeAutospacing="0" w:after="0"/>
        <w:jc w:val="both"/>
      </w:pPr>
      <w:r w:rsidRPr="00F92491">
        <w:t>- к заявке прилагается опись представленных документов в 2-х экземплярах.</w:t>
      </w:r>
    </w:p>
    <w:p w:rsidR="00F92491" w:rsidRPr="00F92491" w:rsidRDefault="00F92491" w:rsidP="00F92491">
      <w:pPr>
        <w:pStyle w:val="a5"/>
        <w:tabs>
          <w:tab w:val="left" w:pos="720"/>
          <w:tab w:val="left" w:pos="2160"/>
        </w:tabs>
        <w:spacing w:after="0"/>
        <w:rPr>
          <w:szCs w:val="24"/>
        </w:rPr>
      </w:pPr>
      <w:r w:rsidRPr="00F92491">
        <w:rPr>
          <w:b/>
          <w:szCs w:val="24"/>
        </w:rPr>
        <w:t xml:space="preserve">Срок заключения договора купли-продажи имущества: </w:t>
      </w:r>
      <w:r w:rsidRPr="00F92491">
        <w:rPr>
          <w:szCs w:val="24"/>
        </w:rPr>
        <w:t xml:space="preserve">Договор купли - продажи заключается с победителем </w:t>
      </w:r>
      <w:r w:rsidRPr="00F92491">
        <w:rPr>
          <w:position w:val="-2"/>
          <w:szCs w:val="24"/>
        </w:rPr>
        <w:t>не ранее 10 рабочих дней и не позднее 15</w:t>
      </w:r>
      <w:r w:rsidRPr="00F92491">
        <w:rPr>
          <w:szCs w:val="24"/>
        </w:rPr>
        <w:t xml:space="preserve"> рабочих дней </w:t>
      </w:r>
      <w:proofErr w:type="gramStart"/>
      <w:r w:rsidRPr="00F92491">
        <w:rPr>
          <w:szCs w:val="24"/>
        </w:rPr>
        <w:t>с даты подведения</w:t>
      </w:r>
      <w:proofErr w:type="gramEnd"/>
      <w:r w:rsidRPr="00F92491">
        <w:rPr>
          <w:szCs w:val="24"/>
        </w:rPr>
        <w:t xml:space="preserve"> итогов аукциона.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в день подписания сторонами договора. </w:t>
      </w:r>
    </w:p>
    <w:p w:rsidR="00F92491" w:rsidRPr="00F92491" w:rsidRDefault="00F92491" w:rsidP="00F92491">
      <w:pPr>
        <w:pStyle w:val="a5"/>
        <w:tabs>
          <w:tab w:val="left" w:pos="720"/>
          <w:tab w:val="left" w:pos="2160"/>
        </w:tabs>
        <w:spacing w:after="0"/>
        <w:rPr>
          <w:szCs w:val="24"/>
        </w:rPr>
      </w:pPr>
      <w:r w:rsidRPr="00F92491">
        <w:rPr>
          <w:b/>
          <w:szCs w:val="24"/>
        </w:rPr>
        <w:t xml:space="preserve">Порядок ознакомления с иной информацией, условиями договора купли-продажи имущества: </w:t>
      </w:r>
      <w:r w:rsidRPr="00F92491">
        <w:rPr>
          <w:bCs/>
          <w:szCs w:val="24"/>
        </w:rPr>
        <w:t>п</w:t>
      </w:r>
      <w:r w:rsidRPr="00F92491">
        <w:rPr>
          <w:szCs w:val="24"/>
        </w:rPr>
        <w:t>редоставляется в письменном или электронном виде бесплатно в течение 2 рабочих дней со дня поступления заявления любого заинтересованного лица, поданного в письменной  форме, в том числе в форме электронного документа.</w:t>
      </w:r>
    </w:p>
    <w:p w:rsidR="00F92491" w:rsidRPr="00F92491" w:rsidRDefault="00F92491" w:rsidP="00F92491">
      <w:pPr>
        <w:spacing w:after="0"/>
        <w:jc w:val="both"/>
        <w:rPr>
          <w:rFonts w:ascii="Times New Roman" w:hAnsi="Times New Roman" w:cs="Times New Roman"/>
          <w:b/>
        </w:rPr>
      </w:pPr>
      <w:r w:rsidRPr="00F92491">
        <w:rPr>
          <w:rFonts w:ascii="Times New Roman" w:hAnsi="Times New Roman" w:cs="Times New Roman"/>
          <w:b/>
        </w:rPr>
        <w:t>Ограничения участия отдельных категорий физических лиц и юридических лиц в приватизации имущества:</w:t>
      </w:r>
    </w:p>
    <w:p w:rsidR="00F92491" w:rsidRPr="00F92491" w:rsidRDefault="00F92491" w:rsidP="00F92491">
      <w:pPr>
        <w:shd w:val="clear" w:color="auto" w:fill="FFFFFF"/>
        <w:tabs>
          <w:tab w:val="left" w:pos="561"/>
          <w:tab w:val="left" w:leader="underscore" w:pos="10111"/>
        </w:tabs>
        <w:spacing w:after="0"/>
        <w:ind w:firstLine="561"/>
        <w:jc w:val="both"/>
        <w:rPr>
          <w:rFonts w:ascii="Times New Roman" w:hAnsi="Times New Roman" w:cs="Times New Roman"/>
        </w:rPr>
      </w:pPr>
      <w:r w:rsidRPr="00F92491">
        <w:rPr>
          <w:rFonts w:ascii="Times New Roman" w:hAnsi="Times New Roman" w:cs="Times New Roman"/>
        </w:rPr>
        <w:t>В торгах не могут принимать участие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субъекта Российской Федерации, муниципального образования превышает 25%.</w:t>
      </w:r>
    </w:p>
    <w:p w:rsidR="00F92491" w:rsidRPr="00F92491" w:rsidRDefault="00F92491" w:rsidP="00F92491">
      <w:pPr>
        <w:pStyle w:val="a4"/>
        <w:spacing w:before="0" w:beforeAutospacing="0" w:after="0"/>
        <w:ind w:firstLine="539"/>
        <w:jc w:val="both"/>
      </w:pPr>
      <w:proofErr w:type="gramStart"/>
      <w:r w:rsidRPr="00F92491">
        <w:rPr>
          <w:b/>
        </w:rPr>
        <w:t>Порядок определения лиц, имеющих право приобретения муниципального имущества:</w:t>
      </w:r>
      <w:r w:rsidRPr="00F92491">
        <w:t xml:space="preserve">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roofErr w:type="gramEnd"/>
    </w:p>
    <w:p w:rsidR="00F92491" w:rsidRPr="00F92491" w:rsidRDefault="00F92491" w:rsidP="00F92491">
      <w:pPr>
        <w:pStyle w:val="a4"/>
        <w:spacing w:before="0" w:beforeAutospacing="0" w:after="0"/>
        <w:ind w:firstLine="539"/>
        <w:jc w:val="both"/>
      </w:pPr>
      <w:r w:rsidRPr="00F92491">
        <w:t>В случае</w:t>
      </w:r>
      <w:proofErr w:type="gramStart"/>
      <w:r w:rsidRPr="00F92491">
        <w:t>,</w:t>
      </w:r>
      <w:proofErr w:type="gramEnd"/>
      <w:r w:rsidRPr="00F92491">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предусматривающий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F92491" w:rsidRPr="00F92491" w:rsidRDefault="00F92491" w:rsidP="00F92491">
      <w:pPr>
        <w:pStyle w:val="a4"/>
        <w:spacing w:before="0" w:beforeAutospacing="0" w:after="0"/>
        <w:ind w:firstLine="539"/>
        <w:jc w:val="both"/>
      </w:pPr>
      <w:r w:rsidRPr="00F92491">
        <w:t>В случае</w:t>
      </w:r>
      <w:proofErr w:type="gramStart"/>
      <w:r w:rsidRPr="00F92491">
        <w:t>,</w:t>
      </w:r>
      <w:proofErr w:type="gramEnd"/>
      <w:r w:rsidRPr="00F92491">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F92491" w:rsidRPr="00F92491" w:rsidRDefault="00F92491" w:rsidP="00F92491">
      <w:pPr>
        <w:autoSpaceDE w:val="0"/>
        <w:autoSpaceDN w:val="0"/>
        <w:adjustRightInd w:val="0"/>
        <w:spacing w:after="0"/>
        <w:ind w:firstLine="720"/>
        <w:jc w:val="both"/>
        <w:rPr>
          <w:rFonts w:ascii="Times New Roman" w:hAnsi="Times New Roman" w:cs="Times New Roman"/>
        </w:rPr>
      </w:pPr>
      <w:r w:rsidRPr="00F92491">
        <w:rPr>
          <w:rFonts w:ascii="Times New Roman" w:hAnsi="Times New Roman" w:cs="Times New Roman"/>
        </w:rPr>
        <w:t>Продажа посредством публичного предложения, в которой принял участие только один участник, признается несостоявшейся.</w:t>
      </w:r>
    </w:p>
    <w:p w:rsidR="00F92491" w:rsidRPr="00F92491" w:rsidRDefault="00F92491" w:rsidP="00F92491">
      <w:pPr>
        <w:shd w:val="clear" w:color="auto" w:fill="FFFFFF"/>
        <w:tabs>
          <w:tab w:val="left" w:pos="561"/>
          <w:tab w:val="left" w:leader="underscore" w:pos="10111"/>
        </w:tabs>
        <w:spacing w:after="0"/>
        <w:jc w:val="both"/>
        <w:rPr>
          <w:rFonts w:ascii="Times New Roman" w:hAnsi="Times New Roman" w:cs="Times New Roman"/>
        </w:rPr>
      </w:pPr>
      <w:r w:rsidRPr="00F92491">
        <w:rPr>
          <w:rFonts w:ascii="Times New Roman" w:hAnsi="Times New Roman" w:cs="Times New Roman"/>
          <w:color w:val="000000"/>
        </w:rPr>
        <w:lastRenderedPageBreak/>
        <w:tab/>
      </w:r>
      <w:r w:rsidRPr="00F92491">
        <w:rPr>
          <w:rFonts w:ascii="Times New Roman" w:hAnsi="Times New Roman" w:cs="Times New Roman"/>
          <w:b/>
        </w:rPr>
        <w:t xml:space="preserve">Место и срок рассмотрения заявок: </w:t>
      </w:r>
      <w:r w:rsidRPr="00F92491">
        <w:rPr>
          <w:rFonts w:ascii="Times New Roman" w:hAnsi="Times New Roman" w:cs="Times New Roman"/>
        </w:rPr>
        <w:t>Рассмотрение заявок и приложенных документов претендентов состоится 07 октября 2015 в 11-00 в Администрации Новокусковского сельского поселения.  Справки по телефону: 4-54-30.</w:t>
      </w:r>
    </w:p>
    <w:p w:rsidR="00F92491" w:rsidRPr="00F92491" w:rsidRDefault="00F92491" w:rsidP="00F92491">
      <w:pPr>
        <w:spacing w:after="0"/>
        <w:jc w:val="both"/>
        <w:rPr>
          <w:rFonts w:ascii="Times New Roman" w:hAnsi="Times New Roman" w:cs="Times New Roman"/>
        </w:rPr>
      </w:pPr>
      <w:r w:rsidRPr="00F92491">
        <w:rPr>
          <w:rFonts w:ascii="Times New Roman" w:hAnsi="Times New Roman" w:cs="Times New Roman"/>
          <w:b/>
        </w:rPr>
        <w:t>Место и срок подведения итогов продажи посредством публичного предложения:</w:t>
      </w:r>
      <w:r w:rsidRPr="00F92491">
        <w:rPr>
          <w:rFonts w:ascii="Times New Roman" w:hAnsi="Times New Roman" w:cs="Times New Roman"/>
        </w:rPr>
        <w:t xml:space="preserve"> </w:t>
      </w:r>
      <w:r w:rsidRPr="00F92491">
        <w:rPr>
          <w:rFonts w:ascii="Times New Roman" w:hAnsi="Times New Roman" w:cs="Times New Roman"/>
          <w:color w:val="000000"/>
        </w:rPr>
        <w:t xml:space="preserve">Томская область, Асиновский район, с. </w:t>
      </w:r>
      <w:r w:rsidRPr="00F92491">
        <w:rPr>
          <w:rFonts w:ascii="Times New Roman" w:hAnsi="Times New Roman" w:cs="Times New Roman"/>
        </w:rPr>
        <w:t xml:space="preserve">Ново-Кусково, ул. Школьная, 55, </w:t>
      </w:r>
      <w:proofErr w:type="spellStart"/>
      <w:r w:rsidRPr="00F92491">
        <w:rPr>
          <w:rFonts w:ascii="Times New Roman" w:hAnsi="Times New Roman" w:cs="Times New Roman"/>
        </w:rPr>
        <w:t>каб</w:t>
      </w:r>
      <w:proofErr w:type="spellEnd"/>
      <w:r w:rsidRPr="00F92491">
        <w:rPr>
          <w:rFonts w:ascii="Times New Roman" w:hAnsi="Times New Roman" w:cs="Times New Roman"/>
        </w:rPr>
        <w:t xml:space="preserve">. </w:t>
      </w:r>
      <w:r>
        <w:rPr>
          <w:rFonts w:ascii="Times New Roman" w:hAnsi="Times New Roman" w:cs="Times New Roman"/>
        </w:rPr>
        <w:t>1</w:t>
      </w:r>
      <w:r w:rsidR="0046662C">
        <w:rPr>
          <w:rFonts w:ascii="Times New Roman" w:hAnsi="Times New Roman" w:cs="Times New Roman"/>
        </w:rPr>
        <w:t xml:space="preserve">, </w:t>
      </w:r>
      <w:r w:rsidRPr="00F92491">
        <w:rPr>
          <w:rFonts w:ascii="Times New Roman" w:hAnsi="Times New Roman" w:cs="Times New Roman"/>
        </w:rPr>
        <w:t>22 октября 2015 года в 10:00 часов по местному времени.</w:t>
      </w:r>
    </w:p>
    <w:p w:rsidR="00647066" w:rsidRDefault="00647066" w:rsidP="00F92491">
      <w:pPr>
        <w:pStyle w:val="a4"/>
        <w:spacing w:before="0" w:beforeAutospacing="0" w:after="0"/>
        <w:jc w:val="both"/>
      </w:pPr>
    </w:p>
    <w:sectPr w:rsidR="006470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86013"/>
    <w:multiLevelType w:val="hybridMultilevel"/>
    <w:tmpl w:val="355447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2491"/>
    <w:rsid w:val="00376028"/>
    <w:rsid w:val="0046662C"/>
    <w:rsid w:val="004727EC"/>
    <w:rsid w:val="00647066"/>
    <w:rsid w:val="00BF5C8D"/>
    <w:rsid w:val="00F92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92491"/>
    <w:rPr>
      <w:color w:val="0000FF"/>
      <w:u w:val="single"/>
    </w:rPr>
  </w:style>
  <w:style w:type="paragraph" w:styleId="a4">
    <w:name w:val="Normal (Web)"/>
    <w:basedOn w:val="a"/>
    <w:uiPriority w:val="99"/>
    <w:unhideWhenUsed/>
    <w:rsid w:val="00F92491"/>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ConsPlusNonformat">
    <w:name w:val="ConsPlusNonformat"/>
    <w:rsid w:val="00F9249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ody Text"/>
    <w:basedOn w:val="a"/>
    <w:link w:val="a6"/>
    <w:rsid w:val="00F92491"/>
    <w:pPr>
      <w:suppressAutoHyphens/>
      <w:spacing w:after="120" w:line="240" w:lineRule="auto"/>
      <w:jc w:val="both"/>
    </w:pPr>
    <w:rPr>
      <w:rFonts w:ascii="Times New Roman" w:eastAsia="Times New Roman" w:hAnsi="Times New Roman" w:cs="Times New Roman"/>
      <w:sz w:val="24"/>
      <w:szCs w:val="20"/>
      <w:lang w:eastAsia="ar-SA"/>
    </w:rPr>
  </w:style>
  <w:style w:type="character" w:customStyle="1" w:styleId="a6">
    <w:name w:val="Основной текст Знак"/>
    <w:basedOn w:val="a0"/>
    <w:link w:val="a5"/>
    <w:rsid w:val="00F92491"/>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kselp@mail.tomsknet.ru" TargetMode="External"/><Relationship Id="rId3" Type="http://schemas.openxmlformats.org/officeDocument/2006/relationships/settings" Target="setting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nkselp@mail.tomskne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1470</Words>
  <Characters>8384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2015-09-07T02:54:00Z</cp:lastPrinted>
  <dcterms:created xsi:type="dcterms:W3CDTF">2015-09-07T02:44:00Z</dcterms:created>
  <dcterms:modified xsi:type="dcterms:W3CDTF">2015-09-07T03:47:00Z</dcterms:modified>
</cp:coreProperties>
</file>