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582BC5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F54D15" w:rsidP="001808C9">
      <w:pPr>
        <w:rPr>
          <w:bCs/>
          <w:color w:val="000000"/>
        </w:rPr>
      </w:pPr>
      <w:r>
        <w:rPr>
          <w:bCs/>
          <w:color w:val="000000"/>
        </w:rPr>
        <w:t>05</w:t>
      </w:r>
      <w:r w:rsidR="007344B6">
        <w:rPr>
          <w:bCs/>
          <w:color w:val="000000"/>
        </w:rPr>
        <w:t>.0</w:t>
      </w:r>
      <w:r>
        <w:rPr>
          <w:bCs/>
          <w:color w:val="000000"/>
        </w:rPr>
        <w:t>9</w:t>
      </w:r>
      <w:r w:rsidR="007A598C">
        <w:rPr>
          <w:bCs/>
          <w:color w:val="000000"/>
        </w:rPr>
        <w:t>.2017</w:t>
      </w:r>
      <w:r w:rsidR="001808C9" w:rsidRPr="003732E6">
        <w:rPr>
          <w:bCs/>
          <w:color w:val="000000"/>
        </w:rPr>
        <w:t xml:space="preserve">                   </w:t>
      </w:r>
      <w:r w:rsidR="00551863">
        <w:rPr>
          <w:bCs/>
          <w:color w:val="000000"/>
        </w:rPr>
        <w:t xml:space="preserve">                                                                                                                </w:t>
      </w:r>
      <w:r w:rsidR="001808C9" w:rsidRPr="003732E6">
        <w:rPr>
          <w:bCs/>
          <w:color w:val="000000"/>
        </w:rPr>
        <w:t xml:space="preserve">№ </w:t>
      </w:r>
      <w:r w:rsidR="007A598C">
        <w:rPr>
          <w:bCs/>
          <w:color w:val="000000"/>
        </w:rPr>
        <w:t>2</w:t>
      </w:r>
      <w:r w:rsidR="00081BAD">
        <w:rPr>
          <w:bCs/>
          <w:color w:val="000000"/>
        </w:rPr>
        <w:t>5</w:t>
      </w:r>
      <w:r>
        <w:rPr>
          <w:bCs/>
          <w:color w:val="000000"/>
        </w:rPr>
        <w:t>6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0410ED" w:rsidRPr="000410ED" w:rsidRDefault="000410ED" w:rsidP="000410ED">
      <w:pPr>
        <w:widowControl w:val="0"/>
        <w:autoSpaceDE w:val="0"/>
        <w:autoSpaceDN w:val="0"/>
        <w:adjustRightInd w:val="0"/>
        <w:jc w:val="center"/>
      </w:pPr>
      <w:r w:rsidRPr="000410ED">
        <w:rPr>
          <w:b/>
          <w:color w:val="000000"/>
        </w:rPr>
        <w:t xml:space="preserve">О признании </w:t>
      </w:r>
      <w:proofErr w:type="gramStart"/>
      <w:r w:rsidRPr="000410ED">
        <w:rPr>
          <w:b/>
          <w:color w:val="000000"/>
        </w:rPr>
        <w:t>утратившим</w:t>
      </w:r>
      <w:proofErr w:type="gramEnd"/>
      <w:r w:rsidRPr="000410ED">
        <w:rPr>
          <w:b/>
          <w:color w:val="000000"/>
        </w:rPr>
        <w:t xml:space="preserve"> силу решения Совета Новокусковского сельского поселения от 30.03.2012 № 174 «Об утверждении Правил</w:t>
      </w:r>
      <w:r w:rsidRPr="000410ED">
        <w:rPr>
          <w:b/>
          <w:bCs/>
        </w:rPr>
        <w:t xml:space="preserve"> благоустройства территории муниципального образования «</w:t>
      </w:r>
      <w:r w:rsidRPr="000410ED">
        <w:rPr>
          <w:b/>
        </w:rPr>
        <w:t>Новокусковское сельское поселение»</w:t>
      </w:r>
    </w:p>
    <w:p w:rsidR="000410ED" w:rsidRPr="000410ED" w:rsidRDefault="000410ED" w:rsidP="000410ED">
      <w:pPr>
        <w:ind w:right="-2"/>
        <w:jc w:val="center"/>
        <w:rPr>
          <w:b/>
          <w:color w:val="000000"/>
        </w:rPr>
      </w:pPr>
    </w:p>
    <w:p w:rsidR="000410ED" w:rsidRPr="000410ED" w:rsidRDefault="000410ED" w:rsidP="000410ED">
      <w:pPr>
        <w:ind w:right="-2"/>
        <w:jc w:val="center"/>
        <w:rPr>
          <w:color w:val="000000"/>
          <w:sz w:val="22"/>
          <w:szCs w:val="22"/>
        </w:rPr>
      </w:pPr>
    </w:p>
    <w:p w:rsidR="000410ED" w:rsidRPr="000410ED" w:rsidRDefault="000410ED" w:rsidP="000410ED">
      <w:pPr>
        <w:ind w:firstLine="708"/>
        <w:jc w:val="both"/>
      </w:pPr>
      <w:r w:rsidRPr="000410ED">
        <w:t xml:space="preserve">С целью приведения муниципальной нормативной правовой базы в соответствие с действующим законодательством </w:t>
      </w:r>
    </w:p>
    <w:p w:rsidR="000410ED" w:rsidRPr="000410ED" w:rsidRDefault="000410ED" w:rsidP="000410ED">
      <w:pPr>
        <w:ind w:firstLine="708"/>
        <w:jc w:val="both"/>
      </w:pPr>
    </w:p>
    <w:p w:rsidR="000410ED" w:rsidRPr="000410ED" w:rsidRDefault="000410ED" w:rsidP="000410ED">
      <w:pPr>
        <w:spacing w:before="100" w:after="100"/>
        <w:ind w:firstLine="708"/>
        <w:rPr>
          <w:b/>
        </w:rPr>
      </w:pPr>
      <w:r w:rsidRPr="000410ED">
        <w:rPr>
          <w:b/>
        </w:rPr>
        <w:t>СОВЕТ НОВОКУСКОВСКОГО СЕЛЬСКОГО ПОСЕЛЕНИЯ РЕШИЛ:</w:t>
      </w:r>
    </w:p>
    <w:p w:rsidR="000410ED" w:rsidRPr="000410ED" w:rsidRDefault="000410ED" w:rsidP="000410ED">
      <w:pPr>
        <w:spacing w:before="100" w:after="100"/>
        <w:ind w:firstLine="708"/>
        <w:rPr>
          <w:b/>
        </w:rPr>
      </w:pPr>
    </w:p>
    <w:p w:rsidR="000410ED" w:rsidRPr="000410ED" w:rsidRDefault="000410ED" w:rsidP="000410ED">
      <w:pPr>
        <w:spacing w:before="100" w:after="100"/>
        <w:ind w:firstLine="708"/>
        <w:jc w:val="both"/>
      </w:pPr>
      <w:r w:rsidRPr="000410ED">
        <w:t>1. Признать утратившим силу решение Совета Новокусковского сельского поселения от 30.03.2012 № 174 «Об утверждении Правил</w:t>
      </w:r>
      <w:r w:rsidRPr="000410ED">
        <w:rPr>
          <w:bCs/>
        </w:rPr>
        <w:t xml:space="preserve"> благоустройства территории муниципального образования «</w:t>
      </w:r>
      <w:r w:rsidRPr="000410ED">
        <w:t>Новокусковское сельское поселение».</w:t>
      </w:r>
    </w:p>
    <w:p w:rsidR="000410ED" w:rsidRPr="000410ED" w:rsidRDefault="000410ED" w:rsidP="000410ED">
      <w:pPr>
        <w:spacing w:before="100" w:after="100"/>
        <w:ind w:firstLine="708"/>
        <w:jc w:val="both"/>
      </w:pPr>
      <w:r w:rsidRPr="000410ED">
        <w:t xml:space="preserve">2.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0410ED">
          <w:t>www.nkselpasino.ru</w:t>
        </w:r>
      </w:hyperlink>
      <w:r w:rsidRPr="000410ED">
        <w:t xml:space="preserve"> и обнародованию в «Информационном бюллетене».</w:t>
      </w:r>
    </w:p>
    <w:p w:rsidR="000410ED" w:rsidRPr="000410ED" w:rsidRDefault="000410ED" w:rsidP="000410ED">
      <w:pPr>
        <w:jc w:val="both"/>
      </w:pPr>
    </w:p>
    <w:p w:rsidR="000410ED" w:rsidRPr="000410ED" w:rsidRDefault="000410ED" w:rsidP="000410ED"/>
    <w:p w:rsidR="000410ED" w:rsidRPr="000410ED" w:rsidRDefault="000410ED" w:rsidP="000410ED">
      <w:pPr>
        <w:jc w:val="both"/>
        <w:rPr>
          <w:color w:val="000000"/>
        </w:rPr>
      </w:pPr>
      <w:r w:rsidRPr="000410ED">
        <w:rPr>
          <w:color w:val="000000"/>
        </w:rPr>
        <w:t>Глава сельского поселения                                                                                    А.В. Карпенко</w:t>
      </w:r>
    </w:p>
    <w:p w:rsidR="000410ED" w:rsidRPr="000410ED" w:rsidRDefault="000410ED" w:rsidP="000410ED">
      <w:pPr>
        <w:jc w:val="both"/>
        <w:rPr>
          <w:color w:val="000000"/>
        </w:rPr>
      </w:pPr>
    </w:p>
    <w:p w:rsidR="000410ED" w:rsidRPr="000410ED" w:rsidRDefault="000410ED" w:rsidP="000410ED">
      <w:pPr>
        <w:jc w:val="both"/>
        <w:rPr>
          <w:color w:val="000000"/>
        </w:rPr>
      </w:pPr>
    </w:p>
    <w:p w:rsidR="000410ED" w:rsidRPr="000410ED" w:rsidRDefault="000410ED" w:rsidP="000410ED">
      <w:pPr>
        <w:jc w:val="both"/>
        <w:rPr>
          <w:color w:val="000000"/>
        </w:rPr>
      </w:pPr>
      <w:r w:rsidRPr="000410ED">
        <w:rPr>
          <w:color w:val="000000"/>
        </w:rPr>
        <w:t xml:space="preserve">Председатель Совета                                                                                              Л.И. </w:t>
      </w:r>
      <w:proofErr w:type="spellStart"/>
      <w:r w:rsidRPr="000410ED">
        <w:rPr>
          <w:color w:val="000000"/>
        </w:rPr>
        <w:t>Жевлакова</w:t>
      </w:r>
      <w:proofErr w:type="spellEnd"/>
    </w:p>
    <w:p w:rsidR="000410ED" w:rsidRPr="000410ED" w:rsidRDefault="000410ED" w:rsidP="000410ED">
      <w:pPr>
        <w:jc w:val="both"/>
        <w:rPr>
          <w:color w:val="000000"/>
        </w:rPr>
      </w:pPr>
    </w:p>
    <w:p w:rsidR="000410ED" w:rsidRPr="000410ED" w:rsidRDefault="000410ED" w:rsidP="000410ED">
      <w:pPr>
        <w:spacing w:before="100" w:after="100"/>
        <w:jc w:val="both"/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0ED" w:rsidRPr="000410ED" w:rsidRDefault="000410ED" w:rsidP="000410E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2D3A" w:rsidRDefault="00BE2D3A" w:rsidP="00BE2D3A">
      <w:pPr>
        <w:ind w:left="7080"/>
      </w:pPr>
    </w:p>
    <w:p w:rsidR="00DE6D8B" w:rsidRDefault="00DE6D8B" w:rsidP="00BE2D3A">
      <w:pPr>
        <w:ind w:left="7080"/>
      </w:pPr>
    </w:p>
    <w:p w:rsidR="00DE6D8B" w:rsidRDefault="00DE6D8B" w:rsidP="00BE2D3A">
      <w:pPr>
        <w:ind w:left="7080"/>
      </w:pPr>
    </w:p>
    <w:p w:rsidR="00DE6D8B" w:rsidRDefault="00DE6D8B" w:rsidP="00BE2D3A">
      <w:pPr>
        <w:ind w:left="7080"/>
      </w:pPr>
    </w:p>
    <w:p w:rsidR="00DE6D8B" w:rsidRDefault="00DE6D8B" w:rsidP="00BE2D3A">
      <w:pPr>
        <w:ind w:left="7080"/>
      </w:pPr>
      <w:bookmarkStart w:id="0" w:name="_GoBack"/>
      <w:bookmarkEnd w:id="0"/>
    </w:p>
    <w:sectPr w:rsidR="00DE6D8B" w:rsidSect="008C232C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82D" w:rsidRDefault="0062582D" w:rsidP="0085082E">
      <w:r>
        <w:separator/>
      </w:r>
    </w:p>
  </w:endnote>
  <w:endnote w:type="continuationSeparator" w:id="1">
    <w:p w:rsidR="0062582D" w:rsidRDefault="0062582D" w:rsidP="0085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82D" w:rsidRDefault="0062582D" w:rsidP="0085082E">
      <w:r>
        <w:separator/>
      </w:r>
    </w:p>
  </w:footnote>
  <w:footnote w:type="continuationSeparator" w:id="1">
    <w:p w:rsidR="0062582D" w:rsidRDefault="0062582D" w:rsidP="0085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D8B" w:rsidRDefault="00DE6D8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0ED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1BA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20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820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771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63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2BC5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BBB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59C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82D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D38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4B6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98C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186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5E9C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47FB7"/>
    <w:rsid w:val="00850026"/>
    <w:rsid w:val="0085003F"/>
    <w:rsid w:val="0085006E"/>
    <w:rsid w:val="0085010A"/>
    <w:rsid w:val="0085082E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2C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1D5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4DC6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BDD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D3A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32C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B0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4487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411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0E4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5AE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131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D8B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D15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8F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50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0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850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508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92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9221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caption"/>
    <w:basedOn w:val="a"/>
    <w:qFormat/>
    <w:rsid w:val="009221D5"/>
    <w:pPr>
      <w:jc w:val="center"/>
    </w:pPr>
    <w:rPr>
      <w:b/>
      <w:szCs w:val="20"/>
    </w:rPr>
  </w:style>
  <w:style w:type="table" w:customStyle="1" w:styleId="3">
    <w:name w:val="Сетка таблицы3"/>
    <w:basedOn w:val="a1"/>
    <w:next w:val="a4"/>
    <w:uiPriority w:val="59"/>
    <w:rsid w:val="00D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2017-09-07T01:37:00Z</cp:lastPrinted>
  <dcterms:created xsi:type="dcterms:W3CDTF">2016-02-18T05:56:00Z</dcterms:created>
  <dcterms:modified xsi:type="dcterms:W3CDTF">2017-09-14T07:48:00Z</dcterms:modified>
</cp:coreProperties>
</file>