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582BC5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BE2D3A" w:rsidP="001808C9">
      <w:pPr>
        <w:rPr>
          <w:bCs/>
          <w:color w:val="000000"/>
        </w:rPr>
      </w:pPr>
      <w:r>
        <w:rPr>
          <w:bCs/>
          <w:color w:val="000000"/>
        </w:rPr>
        <w:t>11</w:t>
      </w:r>
      <w:r w:rsidR="007344B6">
        <w:rPr>
          <w:bCs/>
          <w:color w:val="000000"/>
        </w:rPr>
        <w:t>.08</w:t>
      </w:r>
      <w:r w:rsidR="007A598C">
        <w:rPr>
          <w:bCs/>
          <w:color w:val="000000"/>
        </w:rPr>
        <w:t>.2017</w:t>
      </w:r>
      <w:r w:rsidR="001808C9" w:rsidRPr="003732E6">
        <w:rPr>
          <w:bCs/>
          <w:color w:val="000000"/>
        </w:rPr>
        <w:t xml:space="preserve">                    </w:t>
      </w:r>
      <w:r w:rsidR="00AC3E61">
        <w:rPr>
          <w:bCs/>
          <w:color w:val="000000"/>
        </w:rPr>
        <w:t xml:space="preserve">                                                                                                                  </w:t>
      </w:r>
      <w:r w:rsidR="001808C9" w:rsidRPr="003732E6">
        <w:rPr>
          <w:bCs/>
          <w:color w:val="000000"/>
        </w:rPr>
        <w:t xml:space="preserve">№ </w:t>
      </w:r>
      <w:r w:rsidR="007A598C">
        <w:rPr>
          <w:bCs/>
          <w:color w:val="000000"/>
        </w:rPr>
        <w:t>2</w:t>
      </w:r>
      <w:r w:rsidR="00081BAD">
        <w:rPr>
          <w:bCs/>
          <w:color w:val="000000"/>
        </w:rPr>
        <w:t>5</w:t>
      </w:r>
      <w:r>
        <w:rPr>
          <w:bCs/>
          <w:color w:val="000000"/>
        </w:rPr>
        <w:t>5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BE2D3A" w:rsidRPr="00BE2D3A" w:rsidRDefault="00BE2D3A" w:rsidP="00BE2D3A">
      <w:pPr>
        <w:jc w:val="center"/>
        <w:rPr>
          <w:b/>
        </w:rPr>
      </w:pPr>
      <w:bookmarkStart w:id="0" w:name="_GoBack"/>
      <w:r w:rsidRPr="00BE2D3A">
        <w:rPr>
          <w:b/>
        </w:rPr>
        <w:t>О принятии проекта решения о внесении изменений в Устав муниципального образования «Новокусковское сельское поселение»</w:t>
      </w:r>
    </w:p>
    <w:bookmarkEnd w:id="0"/>
    <w:p w:rsidR="00BE2D3A" w:rsidRPr="00BE2D3A" w:rsidRDefault="00BE2D3A" w:rsidP="00BE2D3A">
      <w:pPr>
        <w:jc w:val="both"/>
      </w:pPr>
    </w:p>
    <w:p w:rsidR="00BE2D3A" w:rsidRPr="00BE2D3A" w:rsidRDefault="00BE2D3A" w:rsidP="00BE2D3A">
      <w:pPr>
        <w:ind w:firstLine="708"/>
        <w:jc w:val="both"/>
      </w:pPr>
      <w:r w:rsidRPr="00BE2D3A"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«Новокусковское сельское поселение», рассмотрев проект решения о внесении изменений в Устав муниципального образования «Новокусковское сельское поселение»</w:t>
      </w:r>
    </w:p>
    <w:p w:rsidR="00BE2D3A" w:rsidRPr="00BE2D3A" w:rsidRDefault="00BE2D3A" w:rsidP="00BE2D3A">
      <w:pPr>
        <w:jc w:val="both"/>
      </w:pPr>
    </w:p>
    <w:p w:rsidR="00BE2D3A" w:rsidRPr="00BE2D3A" w:rsidRDefault="00BE2D3A" w:rsidP="00BE2D3A">
      <w:pPr>
        <w:ind w:firstLine="708"/>
        <w:jc w:val="both"/>
        <w:rPr>
          <w:b/>
        </w:rPr>
      </w:pPr>
      <w:r w:rsidRPr="00BE2D3A">
        <w:rPr>
          <w:b/>
        </w:rPr>
        <w:t>СОВЕТ НОВОКУСКОВСКОГО СЕЛЬСКОГО ПОСЕЛЕНИЯ РЕШИЛ:</w:t>
      </w:r>
    </w:p>
    <w:p w:rsidR="00BE2D3A" w:rsidRPr="00BE2D3A" w:rsidRDefault="00BE2D3A" w:rsidP="00BE2D3A">
      <w:pPr>
        <w:jc w:val="both"/>
        <w:rPr>
          <w:b/>
        </w:rPr>
      </w:pPr>
    </w:p>
    <w:p w:rsidR="00BE2D3A" w:rsidRPr="00BE2D3A" w:rsidRDefault="00BE2D3A" w:rsidP="00BE2D3A">
      <w:pPr>
        <w:ind w:firstLine="708"/>
        <w:jc w:val="both"/>
      </w:pPr>
      <w:r w:rsidRPr="00BE2D3A">
        <w:t>1. Принять проект решения о внесении изменений в Устав муниципального образования «Новокусковское сельское поселение» за основу согласно приложению.</w:t>
      </w:r>
    </w:p>
    <w:p w:rsidR="00BE2D3A" w:rsidRPr="00BE2D3A" w:rsidRDefault="00BE2D3A" w:rsidP="00BE2D3A">
      <w:pPr>
        <w:ind w:firstLine="708"/>
        <w:jc w:val="both"/>
      </w:pPr>
      <w:r w:rsidRPr="00BE2D3A">
        <w:t>2. Довести до сведения населения проект решения о внесении изменений в Устав муниципального образования «Новокусковского сельское поселение» путем размещения в общественных местах в соответствии с пунктом 6 статьи 3 Устава муниципального образования «Новокусковское сельское поселение» и на официальном сайте Новокусковского сельского поселения.</w:t>
      </w:r>
    </w:p>
    <w:p w:rsidR="00BE2D3A" w:rsidRPr="00BE2D3A" w:rsidRDefault="00BE2D3A" w:rsidP="00BE2D3A">
      <w:pPr>
        <w:ind w:firstLine="708"/>
        <w:jc w:val="both"/>
      </w:pPr>
      <w:r w:rsidRPr="00BE2D3A">
        <w:t>3. Контроль за исполнением данного решения возложить на контрольно-правовой комитет Совета Новокусковского сельского поселения.</w:t>
      </w:r>
    </w:p>
    <w:p w:rsidR="00BE2D3A" w:rsidRDefault="00BE2D3A" w:rsidP="00BE2D3A">
      <w:pPr>
        <w:jc w:val="both"/>
      </w:pPr>
    </w:p>
    <w:p w:rsidR="00BE2D3A" w:rsidRPr="00BE2D3A" w:rsidRDefault="00BE2D3A" w:rsidP="00BE2D3A">
      <w:pPr>
        <w:jc w:val="both"/>
      </w:pPr>
    </w:p>
    <w:p w:rsidR="00BE2D3A" w:rsidRPr="00BE2D3A" w:rsidRDefault="00BE2D3A" w:rsidP="00BE2D3A">
      <w:pPr>
        <w:jc w:val="both"/>
      </w:pPr>
      <w:r w:rsidRPr="00BE2D3A">
        <w:t>Глава сельского поселения                                                                                 А.В. Карпенко</w:t>
      </w:r>
    </w:p>
    <w:p w:rsidR="00BE2D3A" w:rsidRPr="00BE2D3A" w:rsidRDefault="00BE2D3A" w:rsidP="00BE2D3A">
      <w:pPr>
        <w:jc w:val="both"/>
      </w:pPr>
    </w:p>
    <w:p w:rsidR="00BE2D3A" w:rsidRPr="00BE2D3A" w:rsidRDefault="00BE2D3A" w:rsidP="00BE2D3A">
      <w:pPr>
        <w:jc w:val="both"/>
      </w:pPr>
      <w:r w:rsidRPr="00BE2D3A">
        <w:t xml:space="preserve">Председатель Совета                                                                                           Л.И. </w:t>
      </w:r>
      <w:proofErr w:type="spellStart"/>
      <w:r w:rsidRPr="00BE2D3A">
        <w:t>Жевлакова</w:t>
      </w:r>
      <w:proofErr w:type="spellEnd"/>
    </w:p>
    <w:p w:rsidR="00BE2D3A" w:rsidRPr="00BE2D3A" w:rsidRDefault="00BE2D3A" w:rsidP="00BE2D3A">
      <w:pPr>
        <w:ind w:left="6663"/>
      </w:pPr>
    </w:p>
    <w:p w:rsidR="00BE2D3A" w:rsidRPr="00BE2D3A" w:rsidRDefault="00BE2D3A" w:rsidP="00BE2D3A">
      <w:pPr>
        <w:ind w:left="6663"/>
      </w:pPr>
    </w:p>
    <w:p w:rsidR="00BE2D3A" w:rsidRP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Default="00BE2D3A" w:rsidP="00BE2D3A">
      <w:pPr>
        <w:ind w:left="6663"/>
      </w:pPr>
    </w:p>
    <w:p w:rsidR="00BE2D3A" w:rsidRPr="00BE2D3A" w:rsidRDefault="00BE2D3A" w:rsidP="00BE2D3A">
      <w:pPr>
        <w:ind w:left="6663"/>
      </w:pPr>
      <w:r w:rsidRPr="00BE2D3A">
        <w:t xml:space="preserve">Приложение к решению </w:t>
      </w:r>
    </w:p>
    <w:p w:rsidR="00BE2D3A" w:rsidRPr="00BE2D3A" w:rsidRDefault="00BE2D3A" w:rsidP="00BE2D3A">
      <w:pPr>
        <w:ind w:left="6663"/>
      </w:pPr>
      <w:r w:rsidRPr="00BE2D3A">
        <w:t xml:space="preserve">Совета Новокусковского </w:t>
      </w:r>
    </w:p>
    <w:p w:rsidR="00BE2D3A" w:rsidRPr="00BE2D3A" w:rsidRDefault="00BE2D3A" w:rsidP="00BE2D3A">
      <w:pPr>
        <w:ind w:left="6663"/>
      </w:pPr>
      <w:r w:rsidRPr="00BE2D3A">
        <w:t xml:space="preserve">сельского поселения </w:t>
      </w:r>
    </w:p>
    <w:p w:rsidR="00BE2D3A" w:rsidRPr="00BE2D3A" w:rsidRDefault="00BE2D3A" w:rsidP="00BE2D3A">
      <w:pPr>
        <w:ind w:left="6663"/>
      </w:pPr>
      <w:r w:rsidRPr="00BE2D3A">
        <w:t xml:space="preserve">от </w:t>
      </w:r>
      <w:r>
        <w:t>11.08</w:t>
      </w:r>
      <w:r w:rsidRPr="00BE2D3A">
        <w:t>.2017 № 2</w:t>
      </w:r>
      <w:r>
        <w:t>55</w:t>
      </w:r>
    </w:p>
    <w:p w:rsidR="00BE2D3A" w:rsidRDefault="00BE2D3A" w:rsidP="00BE2D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E2D3A" w:rsidRDefault="00BE2D3A" w:rsidP="00BE2D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D3A">
        <w:rPr>
          <w:b/>
          <w:bCs/>
        </w:rPr>
        <w:t>О внесении изменений в Устав муниципального образования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E2D3A">
        <w:rPr>
          <w:b/>
          <w:bCs/>
        </w:rPr>
        <w:t xml:space="preserve"> «Новокусковское сельское поселение»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540"/>
        <w:jc w:val="both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>В целях приведения в соответствие с действующим законодательством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540"/>
        <w:jc w:val="both"/>
        <w:rPr>
          <w:rFonts w:eastAsia="Calibri"/>
          <w:lang w:eastAsia="en-US"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540"/>
        <w:jc w:val="both"/>
        <w:rPr>
          <w:rFonts w:eastAsia="Calibri"/>
          <w:b/>
          <w:lang w:eastAsia="en-US"/>
        </w:rPr>
      </w:pPr>
      <w:r w:rsidRPr="00BE2D3A">
        <w:rPr>
          <w:rFonts w:eastAsia="Calibri"/>
          <w:b/>
          <w:lang w:eastAsia="en-US"/>
        </w:rPr>
        <w:t>СОВЕТ НОВОКУСКОВСКОГО СЕЛЬСКОГО ПОСЕЛЕНИЯ РЕШИЛ: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540"/>
        <w:jc w:val="both"/>
        <w:rPr>
          <w:rFonts w:eastAsia="Calibri"/>
          <w:lang w:eastAsia="en-US"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992"/>
        <w:jc w:val="both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>1. Внести в Устав муниципального образования «Новокусковское сельское поселение», принятый решением Совета Новокусковского сельского поселения от 25.08.2010 № 109, следующие изменения: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540"/>
        <w:jc w:val="both"/>
        <w:rPr>
          <w:rFonts w:eastAsia="Calibri"/>
        </w:rPr>
      </w:pPr>
      <w:r w:rsidRPr="00BE2D3A">
        <w:rPr>
          <w:rFonts w:eastAsia="Calibri"/>
        </w:rPr>
        <w:t xml:space="preserve">1) первое предложение в части 3 статьи 3 изложить в следующей редакции: 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540"/>
        <w:jc w:val="both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>«3.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 «Новокусковское сельское поселение», а также соглашения, заключаемые между муниципальным образованием «Новокусковское сельское поселение» и органами местного самоуправления, вступают в силу после их официального опубликования (обнародования).»;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left="-284" w:right="-143" w:firstLine="540"/>
        <w:jc w:val="both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>2) часть 1 статьи 4.1 дополнить пунктом 18 следующего содержания:</w:t>
      </w:r>
    </w:p>
    <w:p w:rsidR="00BE2D3A" w:rsidRPr="00BE2D3A" w:rsidRDefault="00BE2D3A" w:rsidP="00BE2D3A">
      <w:pPr>
        <w:autoSpaceDE w:val="0"/>
        <w:autoSpaceDN w:val="0"/>
        <w:adjustRightInd w:val="0"/>
        <w:ind w:left="-284" w:right="-143" w:firstLine="540"/>
        <w:jc w:val="both"/>
        <w:rPr>
          <w:rFonts w:eastAsia="Calibri"/>
        </w:rPr>
      </w:pPr>
      <w:r w:rsidRPr="00BE2D3A">
        <w:rPr>
          <w:rFonts w:eastAsia="Calibri"/>
          <w:lang w:eastAsia="en-US"/>
        </w:rPr>
        <w:t>«18)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  <w:r w:rsidRPr="00BE2D3A">
        <w:rPr>
          <w:rFonts w:eastAsia="Calibri"/>
        </w:rPr>
        <w:t>»;</w:t>
      </w:r>
    </w:p>
    <w:p w:rsidR="00BE2D3A" w:rsidRPr="00BE2D3A" w:rsidRDefault="00BE2D3A" w:rsidP="00BE2D3A">
      <w:pPr>
        <w:autoSpaceDE w:val="0"/>
        <w:autoSpaceDN w:val="0"/>
        <w:adjustRightInd w:val="0"/>
        <w:ind w:left="-284" w:right="-143" w:firstLine="540"/>
        <w:jc w:val="both"/>
        <w:rPr>
          <w:rFonts w:eastAsia="Calibri"/>
        </w:rPr>
      </w:pPr>
      <w:r w:rsidRPr="00BE2D3A">
        <w:rPr>
          <w:rFonts w:eastAsia="Calibri"/>
        </w:rPr>
        <w:t>3) абзац шестнадцатый статьи 26 изложить в следующей редакции:</w:t>
      </w:r>
    </w:p>
    <w:p w:rsidR="00BE2D3A" w:rsidRPr="00BE2D3A" w:rsidRDefault="00BE2D3A" w:rsidP="00BE2D3A">
      <w:pPr>
        <w:autoSpaceDE w:val="0"/>
        <w:autoSpaceDN w:val="0"/>
        <w:adjustRightInd w:val="0"/>
        <w:ind w:left="-284" w:right="-142" w:firstLine="539"/>
        <w:jc w:val="both"/>
        <w:rPr>
          <w:rFonts w:eastAsia="Calibri"/>
        </w:rPr>
      </w:pPr>
      <w:r w:rsidRPr="00BE2D3A">
        <w:rPr>
          <w:rFonts w:eastAsia="Calibri"/>
        </w:rPr>
        <w:t xml:space="preserve">«В случае досрочного прекращения полномочий Главы муниципального образования, избранного на муниципальных выборах, выборы Главы муниципального образования проводятся в сроки, установленные Федеральным </w:t>
      </w:r>
      <w:hyperlink r:id="rId7" w:history="1">
        <w:r w:rsidRPr="00BE2D3A">
          <w:rPr>
            <w:rFonts w:eastAsia="Calibri"/>
          </w:rPr>
          <w:t>законом</w:t>
        </w:r>
      </w:hyperlink>
      <w:r w:rsidRPr="00BE2D3A">
        <w:rPr>
          <w:rFonts w:eastAsia="Calibri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Федерации.».</w:t>
      </w:r>
    </w:p>
    <w:p w:rsidR="00BE2D3A" w:rsidRPr="00BE2D3A" w:rsidRDefault="00BE2D3A" w:rsidP="00BE2D3A">
      <w:pPr>
        <w:ind w:firstLine="710"/>
        <w:contextualSpacing/>
        <w:jc w:val="both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 xml:space="preserve">3. Опубликовать настоящее решение после его государственной регистрациина официальном сайте муниципального образования «Новокусковское сельское поселение» </w:t>
      </w:r>
      <w:hyperlink r:id="rId8" w:history="1">
        <w:r w:rsidRPr="00BE2D3A">
          <w:rPr>
            <w:rFonts w:eastAsia="Calibri"/>
            <w:lang w:eastAsia="en-US"/>
          </w:rPr>
          <w:t>www.nkselpasino.ru</w:t>
        </w:r>
      </w:hyperlink>
      <w:r w:rsidRPr="00BE2D3A">
        <w:rPr>
          <w:rFonts w:eastAsia="Calibri"/>
          <w:lang w:eastAsia="en-US"/>
        </w:rPr>
        <w:t xml:space="preserve"> и обнародовать в «Информационном бюллетене».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>4. Настоящее решение вступает в силу со дня его официального опубликования.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ind w:firstLine="71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spacing w:line="240" w:lineRule="exact"/>
        <w:ind w:firstLine="710"/>
        <w:rPr>
          <w:rFonts w:eastAsia="Calibri"/>
          <w:sz w:val="22"/>
          <w:szCs w:val="22"/>
          <w:lang w:eastAsia="en-US"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>Глава сельского поселения                                                      А.В. Карпенко</w:t>
      </w:r>
    </w:p>
    <w:p w:rsidR="00BE2D3A" w:rsidRPr="00BE2D3A" w:rsidRDefault="00BE2D3A" w:rsidP="00BE2D3A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lang w:eastAsia="en-US"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lang w:eastAsia="en-US"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lang w:eastAsia="en-US"/>
        </w:rPr>
      </w:pPr>
      <w:r w:rsidRPr="00BE2D3A">
        <w:rPr>
          <w:rFonts w:eastAsia="Calibri"/>
          <w:lang w:eastAsia="en-US"/>
        </w:rPr>
        <w:t xml:space="preserve">Председатель Совета                                                                 Л.И. </w:t>
      </w:r>
      <w:proofErr w:type="spellStart"/>
      <w:r w:rsidRPr="00BE2D3A">
        <w:rPr>
          <w:rFonts w:eastAsia="Calibri"/>
          <w:lang w:eastAsia="en-US"/>
        </w:rPr>
        <w:t>Жевлакова</w:t>
      </w:r>
      <w:proofErr w:type="spellEnd"/>
    </w:p>
    <w:p w:rsidR="00BE2D3A" w:rsidRPr="00BE2D3A" w:rsidRDefault="00BE2D3A" w:rsidP="00BE2D3A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lang w:eastAsia="en-US"/>
        </w:rPr>
      </w:pPr>
    </w:p>
    <w:p w:rsidR="00BE2D3A" w:rsidRPr="00BE2D3A" w:rsidRDefault="00BE2D3A" w:rsidP="00BE2D3A">
      <w:pPr>
        <w:widowControl w:val="0"/>
        <w:autoSpaceDE w:val="0"/>
        <w:autoSpaceDN w:val="0"/>
        <w:adjustRightInd w:val="0"/>
        <w:spacing w:line="240" w:lineRule="exact"/>
        <w:ind w:right="-1"/>
        <w:jc w:val="center"/>
        <w:rPr>
          <w:rFonts w:eastAsia="Calibri"/>
          <w:lang w:eastAsia="en-US"/>
        </w:rPr>
      </w:pPr>
    </w:p>
    <w:p w:rsidR="00BE2D3A" w:rsidRPr="00BE2D3A" w:rsidRDefault="00BE2D3A" w:rsidP="00BE2D3A">
      <w:pPr>
        <w:ind w:left="7080"/>
      </w:pPr>
    </w:p>
    <w:sectPr w:rsidR="00BE2D3A" w:rsidRPr="00BE2D3A" w:rsidSect="008C232C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5AE" w:rsidRDefault="00D515AE" w:rsidP="0085082E">
      <w:r>
        <w:separator/>
      </w:r>
    </w:p>
  </w:endnote>
  <w:endnote w:type="continuationSeparator" w:id="1">
    <w:p w:rsidR="00D515AE" w:rsidRDefault="00D515AE" w:rsidP="00850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5AE" w:rsidRDefault="00D515AE" w:rsidP="0085082E">
      <w:r>
        <w:separator/>
      </w:r>
    </w:p>
  </w:footnote>
  <w:footnote w:type="continuationSeparator" w:id="1">
    <w:p w:rsidR="00D515AE" w:rsidRDefault="00D515AE" w:rsidP="00850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193256"/>
      <w:docPartObj>
        <w:docPartGallery w:val="Page Numbers (Top of Page)"/>
        <w:docPartUnique/>
      </w:docPartObj>
    </w:sdtPr>
    <w:sdtContent>
      <w:p w:rsidR="008C232C" w:rsidRDefault="00E86102">
        <w:pPr>
          <w:pStyle w:val="a9"/>
          <w:jc w:val="center"/>
        </w:pPr>
        <w:r>
          <w:fldChar w:fldCharType="begin"/>
        </w:r>
        <w:r w:rsidR="008C232C">
          <w:instrText>PAGE   \* MERGEFORMAT</w:instrText>
        </w:r>
        <w:r>
          <w:fldChar w:fldCharType="separate"/>
        </w:r>
        <w:r w:rsidR="00AC3E61">
          <w:rPr>
            <w:noProof/>
          </w:rPr>
          <w:t>2</w:t>
        </w:r>
        <w:r>
          <w:fldChar w:fldCharType="end"/>
        </w:r>
      </w:p>
    </w:sdtContent>
  </w:sdt>
  <w:p w:rsidR="00815E9C" w:rsidRDefault="00815E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1BA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20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820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2BC5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BBB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4B6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98C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5E9C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47FB7"/>
    <w:rsid w:val="00850026"/>
    <w:rsid w:val="0085003F"/>
    <w:rsid w:val="0085006E"/>
    <w:rsid w:val="0085010A"/>
    <w:rsid w:val="0085082E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2C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1D5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4DC6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3E61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BDD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D3A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32C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411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5AE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102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8F4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508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0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8508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508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rsid w:val="00922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9221D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caption"/>
    <w:basedOn w:val="a"/>
    <w:qFormat/>
    <w:rsid w:val="009221D5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9D6DB035C7A128DEEF2F8869B6EFE2DB164CDEE332168A3D38B74C777D25DE8202C7A032C1w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2017-08-22T04:39:00Z</cp:lastPrinted>
  <dcterms:created xsi:type="dcterms:W3CDTF">2016-02-18T05:56:00Z</dcterms:created>
  <dcterms:modified xsi:type="dcterms:W3CDTF">2017-09-01T02:58:00Z</dcterms:modified>
</cp:coreProperties>
</file>