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C6" w:rsidRPr="00E231C6" w:rsidRDefault="00E231C6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E231C6" w:rsidRPr="00E231C6" w:rsidRDefault="00E231C6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E231C6" w:rsidRPr="00E231C6" w:rsidRDefault="00E231C6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E231C6" w:rsidRPr="00E231C6" w:rsidRDefault="00E231C6" w:rsidP="00E231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E231C6" w:rsidRPr="00E231C6" w:rsidRDefault="00073E55" w:rsidP="00E231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07.12</w:t>
      </w:r>
      <w:r w:rsidR="007C4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.201</w:t>
      </w:r>
      <w:r w:rsidR="00CC4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E23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</w:t>
      </w:r>
      <w:r w:rsidR="007B5C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E23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</w:t>
      </w:r>
    </w:p>
    <w:p w:rsidR="00E231C6" w:rsidRPr="00E231C6" w:rsidRDefault="00E231C6" w:rsidP="00E231C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с.Ново-Кусково</w:t>
      </w:r>
    </w:p>
    <w:p w:rsidR="00E231C6" w:rsidRPr="00E231C6" w:rsidRDefault="00E231C6" w:rsidP="00E231C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73E55" w:rsidRPr="00856129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бюджете муниципального образования «Новокусковское </w:t>
      </w:r>
    </w:p>
    <w:p w:rsidR="00073E55" w:rsidRPr="00856129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сельское поселение»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Асиновского района Томской области </w:t>
      </w:r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</w:t>
      </w:r>
    </w:p>
    <w:p w:rsidR="00073E55" w:rsidRPr="00E231C6" w:rsidRDefault="00073E55" w:rsidP="00073E5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3E55" w:rsidRPr="00E231C6" w:rsidRDefault="00073E55" w:rsidP="00073E55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3E55" w:rsidRPr="00856129" w:rsidRDefault="00073E55" w:rsidP="00073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рассмотрев проект бюджета муниципального образования «Новокусковское сельское поселение»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073E55" w:rsidRPr="00E231C6" w:rsidRDefault="00073E55" w:rsidP="00073E5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E231C6" w:rsidRDefault="00073E55" w:rsidP="00073E5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073E55" w:rsidRPr="00E231C6" w:rsidRDefault="00073E55" w:rsidP="00073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56129" w:rsidRDefault="00073E55" w:rsidP="00073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решение о бюджете муниципального образования «Новокусковское сельское поселение»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первом чтении согласно приложению.</w:t>
      </w:r>
    </w:p>
    <w:p w:rsidR="00073E55" w:rsidRPr="00856129" w:rsidRDefault="00073E55" w:rsidP="00073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Направить проект бюджета Новокусковского сельского поселения на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5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на рассмотрение в социально-экономический комитет.</w:t>
      </w:r>
    </w:p>
    <w:p w:rsidR="00073E55" w:rsidRDefault="00073E55" w:rsidP="00073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E231C6" w:rsidRDefault="00073E55" w:rsidP="00073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E231C6" w:rsidRDefault="00073E55" w:rsidP="00073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073E55" w:rsidRPr="00E231C6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E231C6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73E55" w:rsidRPr="00E231C6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6AB" w:rsidRDefault="004806AB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6AB" w:rsidRDefault="004806AB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6AB" w:rsidRDefault="004806AB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E231C6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073E55" w:rsidRDefault="00073E55" w:rsidP="00073E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4806AB" w:rsidRDefault="00073E55" w:rsidP="00E93D8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</w:t>
      </w: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Новокусковского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07.12.2017 № 24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бюджете муниципального образования «Новокусковское</w:t>
      </w:r>
    </w:p>
    <w:p w:rsidR="004806AB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сельское поселение»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Асиновского района Томской области </w:t>
      </w: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 год</w:t>
      </w:r>
    </w:p>
    <w:p w:rsidR="00073E55" w:rsidRPr="008A379E" w:rsidRDefault="00073E55" w:rsidP="00073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</w:t>
      </w:r>
    </w:p>
    <w:p w:rsidR="00073E55" w:rsidRPr="008A379E" w:rsidRDefault="00073E55" w:rsidP="00073E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073E55" w:rsidRPr="008A379E" w:rsidRDefault="00073E55" w:rsidP="00073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основные характеристики бюджета муниципального образования «Новокусковское сельское поселение»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Асиновского района Томской области </w:t>
      </w: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бюджет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</w:t>
      </w: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поселения) на 2018 год:</w:t>
      </w:r>
    </w:p>
    <w:p w:rsidR="00073E55" w:rsidRPr="008A379E" w:rsidRDefault="00073E55" w:rsidP="00073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 общий объем доходов бюджета поселения в сумме 6</w:t>
      </w:r>
      <w:r w:rsidR="00B545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77245</w:t>
      </w:r>
      <w:r w:rsidR="00B5458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в том числе налоговые и неналоговые доходы в сумме 2</w:t>
      </w:r>
      <w:r w:rsidR="00B545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1180</w:t>
      </w:r>
      <w:r w:rsidR="00B5458A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073E55" w:rsidRPr="008A379E" w:rsidRDefault="00073E55" w:rsidP="00073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2)  общий объем расходов бюджета поселения в сумме 6</w:t>
      </w:r>
      <w:r w:rsidR="00B545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77245</w:t>
      </w:r>
      <w:r w:rsidR="00B5458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073E55" w:rsidRPr="008A379E" w:rsidRDefault="00073E55" w:rsidP="00073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Утвердить:</w:t>
      </w:r>
    </w:p>
    <w:p w:rsidR="00073E55" w:rsidRPr="00274B1C" w:rsidRDefault="00073E55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перечень главных администраторов доходов бюджета поселения на 2018 год согласно приложению 1 к настоящему решению;                                                            </w:t>
      </w:r>
    </w:p>
    <w:p w:rsidR="00073E55" w:rsidRPr="00274B1C" w:rsidRDefault="00073E55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7030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отчислений доходов с бюджет поселения</w:t>
      </w:r>
      <w:r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 год согласно приложению 2 к настоящему решению;</w:t>
      </w:r>
    </w:p>
    <w:p w:rsidR="00073E55" w:rsidRPr="00274B1C" w:rsidRDefault="00073E55" w:rsidP="00073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>3.  Администрация Новокусковского сельского поселения в случае изменения состава (или) функций главных администраторов доходов бюджета поселения вправе вносить соответствующие изменения в состав закрепленных за ними кодов классификации доходов бюджетов Российской Федерации.</w:t>
      </w:r>
    </w:p>
    <w:p w:rsidR="00073E55" w:rsidRPr="00274B1C" w:rsidRDefault="00073E55" w:rsidP="00073E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Утвердить:</w:t>
      </w:r>
      <w:r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73E55" w:rsidRPr="00274B1C" w:rsidRDefault="00073E55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7030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источников доходов, закрепленных за главными администраторами доходов бюджета поселения на 2018 год</w:t>
      </w:r>
      <w:r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3 к настоящему решению;</w:t>
      </w:r>
    </w:p>
    <w:p w:rsidR="007030C7" w:rsidRDefault="00073E55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03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поступления доходов бюджета поселения на 2018 год согласно приложению 4 к настоящему решению;</w:t>
      </w:r>
    </w:p>
    <w:p w:rsidR="00073E55" w:rsidRPr="00274B1C" w:rsidRDefault="007030C7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поселения 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2018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073E55" w:rsidRPr="00274B1C" w:rsidRDefault="007030C7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объем межбюджетных трансфертов, получаемых из других бюджетов бюджетной системы Российской Федерации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год, согласно приложению 6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073E55" w:rsidRPr="00274B1C" w:rsidRDefault="007030C7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объем межбюджетных трансфертов, </w:t>
      </w:r>
      <w:r w:rsidR="001F1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получаемых и з бюджета поселения и (или) 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предоставляемых другим бюджетам бюджетной системы Российской Федерации на 2018 год,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073E55" w:rsidRPr="00274B1C" w:rsidRDefault="007030C7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перечень и объемы финансирования муниципальных программ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2018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073E55" w:rsidRPr="00274B1C" w:rsidRDefault="007030C7" w:rsidP="00073E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перечень и объемы финансирования на субсидии юридическим лицам (за исключением субсидий государственных (муниципальных) учреждений), зарегистрированных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е» Асиновского района Томской области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2018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73E55" w:rsidRPr="0027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решению.</w:t>
      </w:r>
    </w:p>
    <w:p w:rsidR="00073E55" w:rsidRPr="008A379E" w:rsidRDefault="00073E55" w:rsidP="00073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Нормативные правовые акты муниципального образования подлежат приведению в соответствие с настоящим решением в двухмесячный срок со дня вступления его в силу.</w:t>
      </w:r>
    </w:p>
    <w:p w:rsidR="00073E55" w:rsidRPr="008A379E" w:rsidRDefault="00073E55" w:rsidP="00073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  <w:r w:rsidRPr="008A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решение подлежит официальному опубликованию на сайте Новокусковского сельского поселения </w:t>
      </w:r>
      <w:hyperlink r:id="rId7" w:history="1">
        <w:r w:rsidRPr="008A37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</w:t>
      </w:r>
      <w:r w:rsidRPr="008A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«Информационном бюллетене». </w:t>
      </w:r>
    </w:p>
    <w:p w:rsidR="00073E55" w:rsidRPr="008A379E" w:rsidRDefault="00073E55" w:rsidP="00073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7. Настоящее решение вступает в силу с даты его официального опубликования, но не ранее 1 января 2018 года.</w:t>
      </w:r>
    </w:p>
    <w:p w:rsidR="004806AB" w:rsidRDefault="00073E55" w:rsidP="004806AB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Контроль исполнения настоящего решения возложить на социально-экономический комитет.       </w:t>
      </w:r>
    </w:p>
    <w:p w:rsidR="00073E55" w:rsidRPr="008A379E" w:rsidRDefault="00073E55" w:rsidP="004806AB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1 к решению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главных администраторов доходов бюджета</w:t>
      </w:r>
      <w:r w:rsidR="00E93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«Новокусковское сельское поселение» Асиновского района Томской области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2018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665"/>
      </w:tblGrid>
      <w:tr w:rsidR="00073E55" w:rsidRPr="008A379E" w:rsidTr="00073E5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администраторов</w:t>
            </w:r>
          </w:p>
        </w:tc>
      </w:tr>
      <w:tr w:rsidR="00073E55" w:rsidRPr="008A379E" w:rsidTr="00073E5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Новокусковского сельского поселения</w:t>
            </w:r>
          </w:p>
        </w:tc>
      </w:tr>
      <w:tr w:rsidR="00073E55" w:rsidRPr="008A379E" w:rsidTr="00073E5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Асиновского района</w:t>
            </w:r>
          </w:p>
        </w:tc>
      </w:tr>
    </w:tbl>
    <w:p w:rsidR="00073E55" w:rsidRPr="008A379E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Приложение 2 к решению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E93D82" w:rsidRPr="008A379E" w:rsidRDefault="00E93D82" w:rsidP="00E93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Нормативы отчислений доходов в бюджет муниципального </w:t>
      </w:r>
    </w:p>
    <w:p w:rsidR="00E93D82" w:rsidRDefault="00E93D82" w:rsidP="00E93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«Новокусковское сельское поселение»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Асиновского района </w:t>
      </w:r>
    </w:p>
    <w:p w:rsidR="00E93D82" w:rsidRPr="008A379E" w:rsidRDefault="00E93D82" w:rsidP="00E93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Томской области </w:t>
      </w: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 год</w:t>
      </w:r>
    </w:p>
    <w:p w:rsidR="00E93D82" w:rsidRPr="008A379E" w:rsidRDefault="00E93D82" w:rsidP="00E93D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625"/>
      </w:tblGrid>
      <w:tr w:rsidR="00E93D82" w:rsidRPr="008A379E" w:rsidTr="001408A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tabs>
                <w:tab w:val="left" w:pos="1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D82" w:rsidRPr="008A379E" w:rsidTr="001408A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D82" w:rsidRPr="008A379E" w:rsidRDefault="00E93D82" w:rsidP="0014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93D82" w:rsidRPr="008A379E" w:rsidTr="001408A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93D82" w:rsidRPr="008A379E" w:rsidTr="001408A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D82" w:rsidRPr="008A379E" w:rsidRDefault="00E93D82" w:rsidP="0014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93D82" w:rsidRPr="008A379E" w:rsidTr="001408A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82" w:rsidRPr="008A379E" w:rsidRDefault="00E93D82" w:rsidP="0014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D82" w:rsidRPr="008A379E" w:rsidRDefault="00E93D82" w:rsidP="0014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D82" w:rsidRDefault="00E93D82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D82" w:rsidRPr="008A379E" w:rsidRDefault="00E93D82" w:rsidP="00E93D8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Приложение 3 к решению </w:t>
      </w:r>
    </w:p>
    <w:p w:rsidR="00E93D82" w:rsidRPr="008A379E" w:rsidRDefault="00E93D82" w:rsidP="00E93D8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E93D82" w:rsidRPr="008A379E" w:rsidRDefault="00E93D82" w:rsidP="00E93D8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E93D82" w:rsidRPr="008A379E" w:rsidRDefault="00E93D82" w:rsidP="00E93D8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E93D82" w:rsidRPr="008A379E" w:rsidRDefault="00E93D82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источников доходов, закрепленных за главными администраторами доходов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</w:t>
      </w: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джета </w:t>
      </w:r>
      <w:r w:rsidR="00E93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«Новокусковское </w:t>
      </w: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</w:t>
      </w:r>
      <w:r w:rsidR="00E93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</w:t>
      </w:r>
      <w:r w:rsidR="00E93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е» Асиновского района Томской области </w:t>
      </w: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 год</w:t>
      </w: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693"/>
        <w:gridCol w:w="5210"/>
      </w:tblGrid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доходных источников местного бюджета, закрепленных за администратором доходов местного бюджета муниципального образования «Новокусковское сельское поселение»</w:t>
            </w:r>
            <w:r w:rsid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Асиновского района Томской области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111 09045 10 0000 120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предприятий, в том числе казенных)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113 019</w:t>
            </w:r>
            <w:r w:rsidR="004E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510 0000 130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113 02995 10 0000 130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поселений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114 02053 10 0000 410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114 06025 10 0000 430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зачисленные в бюджеты поселений.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117 05050 10 0000 180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00000 00 0000 000*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зачисленные в бюджеты поселений.</w:t>
            </w:r>
          </w:p>
        </w:tc>
      </w:tr>
      <w:tr w:rsidR="00073E55" w:rsidRPr="008A379E" w:rsidTr="00073E5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208 05000 10 0000 180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</w:t>
            </w:r>
          </w:p>
        </w:tc>
      </w:tr>
    </w:tbl>
    <w:p w:rsidR="00073E55" w:rsidRPr="008A379E" w:rsidRDefault="00073E55" w:rsidP="00073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Администратирование</w:t>
      </w:r>
      <w:proofErr w:type="spellEnd"/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поступлений по графе доходов (2000000000 - безвозмездные поступления, осуществляющиеся органами, уполномоченными в соответствии с Законодательными и нормативными правовыми актами на использование указанных средств, за исключением дотаций, </w:t>
      </w:r>
      <w:proofErr w:type="spellStart"/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администратирование</w:t>
      </w:r>
      <w:proofErr w:type="spellEnd"/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осуществляются органом, организующим исполнение бюджета)</w:t>
      </w:r>
    </w:p>
    <w:p w:rsidR="00073E55" w:rsidRPr="008A379E" w:rsidRDefault="00073E55" w:rsidP="00073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6AB" w:rsidRDefault="004806AB" w:rsidP="00073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E93D82">
        <w:rPr>
          <w:rFonts w:ascii="Times New Roman" w:eastAsia="Times New Roman" w:hAnsi="Times New Roman" w:cs="Times New Roman"/>
          <w:lang w:eastAsia="ru-RU"/>
        </w:rPr>
        <w:t>4</w:t>
      </w:r>
      <w:r w:rsidRPr="008A379E">
        <w:rPr>
          <w:rFonts w:ascii="Times New Roman" w:eastAsia="Times New Roman" w:hAnsi="Times New Roman" w:cs="Times New Roman"/>
          <w:lang w:eastAsia="ru-RU"/>
        </w:rPr>
        <w:t xml:space="preserve"> к решению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Ind w:w="-318" w:type="dxa"/>
        <w:tblLook w:val="04A0"/>
      </w:tblPr>
      <w:tblGrid>
        <w:gridCol w:w="3391"/>
        <w:gridCol w:w="4040"/>
        <w:gridCol w:w="2220"/>
      </w:tblGrid>
      <w:tr w:rsidR="00E93D82" w:rsidRPr="00E93D82" w:rsidTr="001408A2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9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Новокусковское сельское поселение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E93D82" w:rsidRPr="00E93D82" w:rsidRDefault="00E93D82" w:rsidP="00795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Асиновского района Томской области</w:t>
            </w:r>
            <w:r w:rsidRPr="00E93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2018 год</w:t>
            </w:r>
          </w:p>
        </w:tc>
      </w:tr>
      <w:tr w:rsidR="00E93D82" w:rsidRPr="00E93D82" w:rsidTr="001408A2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48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  <w:r w:rsidR="00480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E93D82" w:rsidRPr="00E93D82" w:rsidTr="001408A2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48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2 118 000,00</w:t>
            </w:r>
          </w:p>
        </w:tc>
      </w:tr>
      <w:tr w:rsidR="00E93D82" w:rsidRPr="00E93D82" w:rsidTr="001408A2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48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</w:tr>
      <w:tr w:rsidR="00E93D82" w:rsidRPr="00E93D82" w:rsidTr="001408A2">
        <w:trPr>
          <w:trHeight w:val="103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D82" w:rsidRPr="00E93D82" w:rsidRDefault="00E93D82" w:rsidP="0048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D82" w:rsidRPr="00E93D82" w:rsidRDefault="00E93D82" w:rsidP="00E93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1 146 000,00</w:t>
            </w:r>
          </w:p>
        </w:tc>
      </w:tr>
      <w:tr w:rsidR="00E93D82" w:rsidRPr="00E93D82" w:rsidTr="001408A2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48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90 000,00</w:t>
            </w:r>
          </w:p>
        </w:tc>
      </w:tr>
      <w:tr w:rsidR="00E93D82" w:rsidRPr="00E93D82" w:rsidTr="001408A2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48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210 000,00</w:t>
            </w:r>
          </w:p>
        </w:tc>
      </w:tr>
      <w:tr w:rsidR="00E93D82" w:rsidRPr="00E93D82" w:rsidTr="001408A2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48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</w:t>
            </w: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находящегося в </w:t>
            </w:r>
            <w:r w:rsidRPr="00795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</w:t>
            </w:r>
            <w:r w:rsidR="00795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собственности поселений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172 000,00</w:t>
            </w:r>
          </w:p>
        </w:tc>
      </w:tr>
      <w:tr w:rsidR="00E93D82" w:rsidRPr="00E93D82" w:rsidTr="001408A2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48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4 654 450,00</w:t>
            </w:r>
          </w:p>
        </w:tc>
      </w:tr>
      <w:tr w:rsidR="00E93D82" w:rsidRPr="00E93D82" w:rsidTr="001408A2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48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4 654 450,00</w:t>
            </w:r>
          </w:p>
        </w:tc>
      </w:tr>
      <w:tr w:rsidR="00E93D82" w:rsidRPr="00E93D82" w:rsidTr="001408A2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бюджета,</w:t>
            </w:r>
            <w:r w:rsidRPr="00E93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D82" w:rsidRPr="00E93D82" w:rsidRDefault="00E93D82" w:rsidP="00E9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6 772 450,00</w:t>
            </w:r>
          </w:p>
        </w:tc>
      </w:tr>
    </w:tbl>
    <w:p w:rsidR="00E93D82" w:rsidRPr="00E93D82" w:rsidRDefault="00E93D82" w:rsidP="00E93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466D8E">
        <w:rPr>
          <w:rFonts w:ascii="Times New Roman" w:eastAsia="Times New Roman" w:hAnsi="Times New Roman" w:cs="Times New Roman"/>
          <w:lang w:eastAsia="ru-RU"/>
        </w:rPr>
        <w:t>5</w:t>
      </w:r>
      <w:r w:rsidRPr="008A379E">
        <w:rPr>
          <w:rFonts w:ascii="Times New Roman" w:eastAsia="Times New Roman" w:hAnsi="Times New Roman" w:cs="Times New Roman"/>
          <w:lang w:eastAsia="ru-RU"/>
        </w:rPr>
        <w:t xml:space="preserve"> к решению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073E55" w:rsidRPr="008A379E" w:rsidRDefault="00073E55" w:rsidP="00073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статьями видам расходов классификации расходов в ведомственной структуре 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бюджета поселения на 2018 год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2"/>
        <w:gridCol w:w="1396"/>
        <w:gridCol w:w="1090"/>
        <w:gridCol w:w="988"/>
        <w:gridCol w:w="1536"/>
        <w:gridCol w:w="980"/>
        <w:gridCol w:w="1619"/>
      </w:tblGrid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619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BF6DBB" w:rsidP="00BF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="00073E55"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77245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</w:p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45081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581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Страховые взносы по зарплате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825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</w:t>
            </w:r>
            <w:r w:rsidR="00BF6DBB" w:rsidRPr="00BF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Российской Федерации, высших исполнительных органов государственной власти </w:t>
            </w:r>
            <w:r w:rsidR="00BF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субъектов Российской Федерации,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местных администраций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328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270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270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270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270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574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DA238F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 «</w:t>
            </w: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муниципальной службы в Новокусковском </w:t>
            </w:r>
            <w:r w:rsidRPr="00DA2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сельском поселении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2017-2020 годы</w:t>
            </w: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6" w:type="dxa"/>
          </w:tcPr>
          <w:p w:rsidR="00073E55" w:rsidRPr="00DA238F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073E55" w:rsidRPr="001D7F74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7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073E55" w:rsidRPr="001D7F74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7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</w:tcPr>
          <w:p w:rsidR="00073E55" w:rsidRPr="001D7F74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74">
              <w:rPr>
                <w:rFonts w:ascii="Times New Roman" w:hAnsi="Times New Roman" w:cs="Times New Roman"/>
                <w:sz w:val="24"/>
                <w:szCs w:val="24"/>
              </w:rPr>
              <w:t>7962003000</w:t>
            </w:r>
          </w:p>
        </w:tc>
        <w:tc>
          <w:tcPr>
            <w:tcW w:w="980" w:type="dxa"/>
          </w:tcPr>
          <w:p w:rsidR="00073E55" w:rsidRPr="00DA238F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073E55" w:rsidRPr="00DA238F" w:rsidRDefault="00073E55" w:rsidP="00466D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DA238F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073E55" w:rsidRPr="00DA238F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073E55" w:rsidRPr="00DA238F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073E55" w:rsidRPr="00DA238F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6" w:type="dxa"/>
          </w:tcPr>
          <w:p w:rsidR="00073E55" w:rsidRPr="00DA238F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7962003000</w:t>
            </w:r>
          </w:p>
        </w:tc>
        <w:tc>
          <w:tcPr>
            <w:tcW w:w="980" w:type="dxa"/>
          </w:tcPr>
          <w:p w:rsidR="00073E55" w:rsidRPr="00DA238F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9" w:type="dxa"/>
          </w:tcPr>
          <w:p w:rsidR="00073E55" w:rsidRPr="00DA238F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15CF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5C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073E55" w:rsidRPr="001D7F74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765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468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E55" w:rsidRPr="008A379E" w:rsidTr="00466D8E">
        <w:trPr>
          <w:trHeight w:val="330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</w:t>
            </w:r>
          </w:p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E15CF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E15CF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073E55" w:rsidRPr="00E15CF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330"/>
        </w:trPr>
        <w:tc>
          <w:tcPr>
            <w:tcW w:w="2592" w:type="dxa"/>
          </w:tcPr>
          <w:p w:rsidR="00073E55" w:rsidRPr="008A379E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Расходы на информационные технологии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073E55" w:rsidRPr="00E15CF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073E55" w:rsidRPr="00E15CF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073E55" w:rsidRPr="00E15CF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E">
              <w:rPr>
                <w:rFonts w:ascii="Times New Roman" w:hAnsi="Times New Roman" w:cs="Times New Roman"/>
                <w:sz w:val="24"/>
                <w:szCs w:val="24"/>
              </w:rPr>
              <w:t>0920302000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Расходы на подготовку кадров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073E55" w:rsidRPr="001F1259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073E55" w:rsidRPr="001F1259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073E55" w:rsidRPr="001F1259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59">
              <w:rPr>
                <w:rFonts w:ascii="Times New Roman" w:hAnsi="Times New Roman" w:cs="Times New Roman"/>
                <w:sz w:val="24"/>
                <w:szCs w:val="24"/>
              </w:rPr>
              <w:t>0920304000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0923040000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9" w:type="dxa"/>
          </w:tcPr>
          <w:p w:rsidR="00073E55" w:rsidRPr="008A379E" w:rsidRDefault="00466D8E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</w:t>
            </w:r>
            <w:r w:rsidR="00073E55" w:rsidRPr="008A3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BF6DBB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DBB">
              <w:rPr>
                <w:rFonts w:ascii="Times New Roman" w:hAnsi="Times New Roman" w:cs="Times New Roman"/>
                <w:sz w:val="24"/>
                <w:szCs w:val="24"/>
              </w:rPr>
              <w:t>Расходы на опубликование в средствах массовой информации муниципальных правовых актов и иной официальной информации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073E55" w:rsidRPr="001F1259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073E55" w:rsidRPr="001F1259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073E55" w:rsidRPr="001F1259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59">
              <w:rPr>
                <w:rFonts w:ascii="Times New Roman" w:hAnsi="Times New Roman" w:cs="Times New Roman"/>
                <w:sz w:val="24"/>
                <w:szCs w:val="24"/>
              </w:rPr>
              <w:t>0920309000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0920309000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BF6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муниципальной деятельностью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073E55" w:rsidRPr="001F1259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073E55" w:rsidRPr="001F1259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073E55" w:rsidRPr="001F1259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59">
              <w:rPr>
                <w:rFonts w:ascii="Times New Roman" w:hAnsi="Times New Roman" w:cs="Times New Roman"/>
                <w:sz w:val="24"/>
                <w:szCs w:val="24"/>
              </w:rPr>
              <w:t>0920310000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073E55" w:rsidRPr="008A379E" w:rsidRDefault="00073E55" w:rsidP="00466D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D8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0920310000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9" w:type="dxa"/>
          </w:tcPr>
          <w:p w:rsidR="00073E55" w:rsidRPr="008A379E" w:rsidRDefault="00073E55" w:rsidP="00DA46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DA46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3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462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E55" w:rsidRPr="008A379E" w:rsidTr="00466D8E"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19" w:type="dxa"/>
          </w:tcPr>
          <w:p w:rsidR="00073E55" w:rsidRPr="008A379E" w:rsidRDefault="00073E55" w:rsidP="00DA4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A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A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1140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619" w:type="dxa"/>
          </w:tcPr>
          <w:p w:rsidR="00073E55" w:rsidRPr="008A379E" w:rsidRDefault="00073E55" w:rsidP="00DA4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DA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A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1140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073E55" w:rsidRPr="008A379E" w:rsidRDefault="00073E55" w:rsidP="00BF6DB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«Стимулирование развития жилищного строительства на территории сельского поселения на 2011-2020 годы» 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1F1259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1F1259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073E55" w:rsidRPr="001F1259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DA4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A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A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1140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F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9" w:type="dxa"/>
          </w:tcPr>
          <w:p w:rsidR="00073E55" w:rsidRPr="008A379E" w:rsidRDefault="00073E55" w:rsidP="00DA4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A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A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1080"/>
        </w:trPr>
        <w:tc>
          <w:tcPr>
            <w:tcW w:w="2592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8A379E" w:rsidRDefault="00073E55" w:rsidP="00DA4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  <w:r w:rsidR="00DA4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A4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073E55" w:rsidRPr="008A379E" w:rsidTr="00466D8E">
        <w:trPr>
          <w:trHeight w:val="300"/>
        </w:trPr>
        <w:tc>
          <w:tcPr>
            <w:tcW w:w="2592" w:type="dxa"/>
          </w:tcPr>
          <w:p w:rsidR="00073E55" w:rsidRPr="008A379E" w:rsidRDefault="00BF6DBB" w:rsidP="00BF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139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73E55" w:rsidRPr="00BF6DBB" w:rsidRDefault="00073E55" w:rsidP="00DA4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  <w:r w:rsidR="00DA4628" w:rsidRPr="00BF6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BF6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A4628" w:rsidRPr="00BF6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BF6DBB" w:rsidRPr="008A379E" w:rsidTr="00466D8E">
        <w:trPr>
          <w:trHeight w:val="300"/>
        </w:trPr>
        <w:tc>
          <w:tcPr>
            <w:tcW w:w="2592" w:type="dxa"/>
          </w:tcPr>
          <w:p w:rsidR="00BF6DBB" w:rsidRPr="00BF6DBB" w:rsidRDefault="00BF6DBB" w:rsidP="00BF6D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6DBB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396" w:type="dxa"/>
          </w:tcPr>
          <w:p w:rsidR="00BF6DBB" w:rsidRPr="00BF6DBB" w:rsidRDefault="00BF6DBB" w:rsidP="00BF6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BF6DBB" w:rsidRPr="00BF6DBB" w:rsidRDefault="00BF6DBB" w:rsidP="00BF6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</w:tcPr>
          <w:p w:rsidR="00BF6DBB" w:rsidRPr="00BF6DBB" w:rsidRDefault="00BF6DBB" w:rsidP="00BF6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B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</w:tcPr>
          <w:p w:rsidR="00BF6DBB" w:rsidRPr="00BF6DBB" w:rsidRDefault="00BF6DBB" w:rsidP="00BF6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BB">
              <w:rPr>
                <w:rFonts w:ascii="Times New Roman" w:hAnsi="Times New Roman" w:cs="Times New Roman"/>
                <w:sz w:val="24"/>
                <w:szCs w:val="24"/>
              </w:rPr>
              <w:t>2180100000</w:t>
            </w:r>
          </w:p>
        </w:tc>
        <w:tc>
          <w:tcPr>
            <w:tcW w:w="980" w:type="dxa"/>
          </w:tcPr>
          <w:p w:rsidR="00BF6DBB" w:rsidRPr="00BF6DBB" w:rsidRDefault="00BF6DBB" w:rsidP="00BF6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BF6DBB" w:rsidRPr="00BF6DBB" w:rsidRDefault="00BF6DBB" w:rsidP="00BF6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BB"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</w:tr>
      <w:tr w:rsidR="00BF6DBB" w:rsidRPr="008A379E" w:rsidTr="00466D8E">
        <w:tc>
          <w:tcPr>
            <w:tcW w:w="2592" w:type="dxa"/>
          </w:tcPr>
          <w:p w:rsidR="00BF6DBB" w:rsidRPr="008A379E" w:rsidRDefault="00BF6DBB" w:rsidP="00BF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BF6DBB" w:rsidRPr="008A379E" w:rsidTr="00466D8E">
        <w:trPr>
          <w:trHeight w:val="570"/>
        </w:trPr>
        <w:tc>
          <w:tcPr>
            <w:tcW w:w="2592" w:type="dxa"/>
          </w:tcPr>
          <w:p w:rsidR="00BF6DBB" w:rsidRPr="008A379E" w:rsidRDefault="00BF6DBB" w:rsidP="00BF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96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BF6DBB" w:rsidRPr="008A379E" w:rsidRDefault="00BF6DBB" w:rsidP="00BF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rPr>
          <w:trHeight w:val="570"/>
        </w:trPr>
        <w:tc>
          <w:tcPr>
            <w:tcW w:w="2592" w:type="dxa"/>
          </w:tcPr>
          <w:p w:rsidR="002E4BE6" w:rsidRPr="002E4BE6" w:rsidRDefault="002E4BE6" w:rsidP="002E4B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9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1F1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2E4B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146</w:t>
            </w:r>
            <w:r w:rsidR="001F1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000</w:t>
            </w:r>
            <w:r w:rsidRPr="002E4B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  <w:tr w:rsidR="002E4BE6" w:rsidRPr="008A379E" w:rsidTr="00466D8E">
        <w:trPr>
          <w:trHeight w:val="570"/>
        </w:trPr>
        <w:tc>
          <w:tcPr>
            <w:tcW w:w="2592" w:type="dxa"/>
          </w:tcPr>
          <w:p w:rsidR="002E4BE6" w:rsidRPr="002E4BE6" w:rsidRDefault="002E4BE6" w:rsidP="002E4B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Дорожная деятельность (содержание внутрипоселковых </w:t>
            </w: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дорог)</w:t>
            </w:r>
          </w:p>
        </w:tc>
        <w:tc>
          <w:tcPr>
            <w:tcW w:w="139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3150212000</w:t>
            </w:r>
          </w:p>
        </w:tc>
        <w:tc>
          <w:tcPr>
            <w:tcW w:w="98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1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  <w:r w:rsidR="001F1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E4BE6" w:rsidRPr="008A379E" w:rsidTr="00466D8E">
        <w:trPr>
          <w:trHeight w:val="570"/>
        </w:trPr>
        <w:tc>
          <w:tcPr>
            <w:tcW w:w="2592" w:type="dxa"/>
          </w:tcPr>
          <w:p w:rsidR="002E4BE6" w:rsidRPr="002E4BE6" w:rsidRDefault="002E4BE6" w:rsidP="002E4B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3150212000</w:t>
            </w:r>
          </w:p>
        </w:tc>
        <w:tc>
          <w:tcPr>
            <w:tcW w:w="98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19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</w:t>
            </w:r>
            <w:r w:rsidR="001F1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F1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E4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E4BE6" w:rsidRPr="008A379E" w:rsidTr="00466D8E">
        <w:trPr>
          <w:trHeight w:val="24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rPr>
          <w:trHeight w:val="795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rPr>
          <w:trHeight w:val="30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rPr>
          <w:trHeight w:val="30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«Жилищное строительство</w:t>
            </w: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Новокусковского сельского поселения на 2008-2020 годы»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rPr>
          <w:trHeight w:val="30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rPr>
          <w:trHeight w:val="36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</w:t>
            </w:r>
            <w:proofErr w:type="spellEnd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2E4BE6" w:rsidRPr="008A379E" w:rsidTr="00466D8E">
        <w:trPr>
          <w:trHeight w:val="36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rPr>
          <w:trHeight w:val="36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rPr>
          <w:trHeight w:val="441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rPr>
          <w:trHeight w:val="48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2E4BE6" w:rsidRPr="008A379E" w:rsidTr="00466D8E">
        <w:trPr>
          <w:trHeight w:val="345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DA238F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«Комплексное развитие систем коммунальной инфраструктуры Новокусковского сельского поселения на 2016-2025 годы»</w:t>
            </w:r>
          </w:p>
        </w:tc>
        <w:tc>
          <w:tcPr>
            <w:tcW w:w="1396" w:type="dxa"/>
          </w:tcPr>
          <w:p w:rsidR="002E4BE6" w:rsidRPr="00DA238F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7962005000</w:t>
            </w:r>
          </w:p>
        </w:tc>
        <w:tc>
          <w:tcPr>
            <w:tcW w:w="980" w:type="dxa"/>
          </w:tcPr>
          <w:p w:rsidR="002E4BE6" w:rsidRPr="00DA238F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2E4BE6" w:rsidRPr="00DA238F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DA238F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DA238F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DA238F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</w:tcPr>
          <w:p w:rsidR="002E4BE6" w:rsidRPr="00DA238F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</w:tcPr>
          <w:p w:rsidR="002E4BE6" w:rsidRPr="00DA238F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7962005000</w:t>
            </w:r>
          </w:p>
        </w:tc>
        <w:tc>
          <w:tcPr>
            <w:tcW w:w="980" w:type="dxa"/>
          </w:tcPr>
          <w:p w:rsidR="002E4BE6" w:rsidRPr="00DA238F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9" w:type="dxa"/>
          </w:tcPr>
          <w:p w:rsidR="002E4BE6" w:rsidRPr="00DA238F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2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2E4BE6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39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6000100000</w:t>
            </w:r>
          </w:p>
        </w:tc>
        <w:tc>
          <w:tcPr>
            <w:tcW w:w="98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2E4BE6" w:rsidRDefault="002E4BE6" w:rsidP="002E4BE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6000100000</w:t>
            </w:r>
          </w:p>
        </w:tc>
        <w:tc>
          <w:tcPr>
            <w:tcW w:w="98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</w:tr>
      <w:tr w:rsidR="002E4BE6" w:rsidRPr="008A379E" w:rsidTr="00466D8E">
        <w:trPr>
          <w:trHeight w:val="108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33 500,00</w:t>
            </w:r>
          </w:p>
        </w:tc>
      </w:tr>
      <w:tr w:rsidR="002E4BE6" w:rsidRPr="008A379E" w:rsidTr="00466D8E">
        <w:trPr>
          <w:trHeight w:val="30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33 500,00</w:t>
            </w:r>
          </w:p>
        </w:tc>
      </w:tr>
      <w:tr w:rsidR="002E4BE6" w:rsidRPr="008A379E" w:rsidTr="00466D8E">
        <w:trPr>
          <w:trHeight w:val="300"/>
        </w:trPr>
        <w:tc>
          <w:tcPr>
            <w:tcW w:w="2592" w:type="dxa"/>
          </w:tcPr>
          <w:p w:rsidR="002E4BE6" w:rsidRPr="002E4BE6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на территории Новокусковского сельского поселения на период с 2016 по 2020 годы»</w:t>
            </w:r>
          </w:p>
        </w:tc>
        <w:tc>
          <w:tcPr>
            <w:tcW w:w="139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7962004000</w:t>
            </w:r>
          </w:p>
        </w:tc>
        <w:tc>
          <w:tcPr>
            <w:tcW w:w="98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</w:tr>
      <w:tr w:rsidR="002E4BE6" w:rsidRPr="008A379E" w:rsidTr="00466D8E">
        <w:trPr>
          <w:trHeight w:val="300"/>
        </w:trPr>
        <w:tc>
          <w:tcPr>
            <w:tcW w:w="2592" w:type="dxa"/>
          </w:tcPr>
          <w:p w:rsidR="002E4BE6" w:rsidRPr="002E4BE6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7962004000</w:t>
            </w:r>
          </w:p>
        </w:tc>
        <w:tc>
          <w:tcPr>
            <w:tcW w:w="98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9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</w:tr>
      <w:tr w:rsidR="002E4BE6" w:rsidRPr="008A379E" w:rsidTr="00466D8E">
        <w:trPr>
          <w:trHeight w:val="300"/>
        </w:trPr>
        <w:tc>
          <w:tcPr>
            <w:tcW w:w="2592" w:type="dxa"/>
          </w:tcPr>
          <w:p w:rsidR="002E4BE6" w:rsidRPr="00274B1C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</w:t>
            </w:r>
            <w:r w:rsidRPr="00274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 xml:space="preserve"> с. Ново-Кусково </w:t>
            </w:r>
          </w:p>
          <w:p w:rsidR="002E4BE6" w:rsidRPr="00274B1C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 xml:space="preserve">на 2018-2022 годы в рамках реализации приоритетного проекта «Формирование комфортной 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среды»</w:t>
            </w:r>
          </w:p>
        </w:tc>
        <w:tc>
          <w:tcPr>
            <w:tcW w:w="1396" w:type="dxa"/>
          </w:tcPr>
          <w:p w:rsidR="002E4BE6" w:rsidRPr="00274B1C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E6">
              <w:rPr>
                <w:rFonts w:ascii="Times New Roman" w:hAnsi="Times New Roman" w:cs="Times New Roman"/>
                <w:sz w:val="24"/>
                <w:szCs w:val="24"/>
              </w:rPr>
              <w:t>7962006000</w:t>
            </w:r>
          </w:p>
        </w:tc>
        <w:tc>
          <w:tcPr>
            <w:tcW w:w="980" w:type="dxa"/>
          </w:tcPr>
          <w:p w:rsidR="002E4BE6" w:rsidRPr="00274B1C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2E4BE6" w:rsidRPr="00274B1C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E4BE6" w:rsidRPr="008A379E" w:rsidTr="00466D8E">
        <w:trPr>
          <w:trHeight w:val="300"/>
        </w:trPr>
        <w:tc>
          <w:tcPr>
            <w:tcW w:w="2592" w:type="dxa"/>
          </w:tcPr>
          <w:p w:rsidR="002E4BE6" w:rsidRPr="00274B1C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274B1C" w:rsidRDefault="002E4BE6" w:rsidP="002E4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2E4BE6" w:rsidRPr="00274B1C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</w:tcPr>
          <w:p w:rsidR="002E4BE6" w:rsidRPr="00274B1C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</w:tcPr>
          <w:p w:rsidR="002E4BE6" w:rsidRPr="00274B1C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7962006000</w:t>
            </w:r>
          </w:p>
        </w:tc>
        <w:tc>
          <w:tcPr>
            <w:tcW w:w="980" w:type="dxa"/>
          </w:tcPr>
          <w:p w:rsidR="002E4BE6" w:rsidRPr="00274B1C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9" w:type="dxa"/>
          </w:tcPr>
          <w:p w:rsidR="002E4BE6" w:rsidRPr="00274B1C" w:rsidRDefault="002E4BE6" w:rsidP="002E4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  <w:r w:rsidR="001F1259"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кинематография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E4BE6" w:rsidRPr="008A379E" w:rsidTr="00466D8E">
        <w:trPr>
          <w:trHeight w:val="138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2E4BE6" w:rsidRPr="001F1259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4BE6" w:rsidRPr="008A379E" w:rsidTr="00466D8E">
        <w:trPr>
          <w:trHeight w:val="27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2E4BE6" w:rsidRPr="008A379E" w:rsidTr="00466D8E"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000,0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E4BE6" w:rsidRPr="008A379E" w:rsidTr="00466D8E">
        <w:trPr>
          <w:trHeight w:val="111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культуры, туризма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2E4BE6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4BE6" w:rsidRPr="008A379E" w:rsidTr="00466D8E">
        <w:trPr>
          <w:trHeight w:val="27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19" w:type="dxa"/>
          </w:tcPr>
          <w:p w:rsidR="002E4BE6" w:rsidRPr="008A379E" w:rsidRDefault="002E4BE6" w:rsidP="001D7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4BE6" w:rsidRPr="008A379E" w:rsidTr="00466D8E">
        <w:trPr>
          <w:trHeight w:val="270"/>
        </w:trPr>
        <w:tc>
          <w:tcPr>
            <w:tcW w:w="2592" w:type="dxa"/>
          </w:tcPr>
          <w:p w:rsidR="002E4BE6" w:rsidRPr="008A379E" w:rsidRDefault="002E4BE6" w:rsidP="002E4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139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19" w:type="dxa"/>
          </w:tcPr>
          <w:p w:rsidR="002E4BE6" w:rsidRPr="008A379E" w:rsidRDefault="002E4BE6" w:rsidP="002E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D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1F1259" w:rsidRDefault="001F1259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1F1259" w:rsidRPr="008A379E" w:rsidRDefault="001F1259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1F1259">
        <w:rPr>
          <w:rFonts w:ascii="Times New Roman" w:eastAsia="Times New Roman" w:hAnsi="Times New Roman" w:cs="Times New Roman"/>
          <w:lang w:eastAsia="ru-RU"/>
        </w:rPr>
        <w:t>6</w:t>
      </w:r>
      <w:r w:rsidRPr="008A379E">
        <w:rPr>
          <w:rFonts w:ascii="Times New Roman" w:eastAsia="Times New Roman" w:hAnsi="Times New Roman" w:cs="Times New Roman"/>
          <w:lang w:eastAsia="ru-RU"/>
        </w:rPr>
        <w:t xml:space="preserve"> к решению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бюджетной 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Российской Федерации на 2018 год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073E55" w:rsidRPr="008A379E" w:rsidTr="00073E55">
        <w:tc>
          <w:tcPr>
            <w:tcW w:w="8208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Сумма, </w:t>
            </w:r>
          </w:p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E55" w:rsidRPr="008A379E" w:rsidTr="00073E55">
        <w:tc>
          <w:tcPr>
            <w:tcW w:w="8208" w:type="dxa"/>
          </w:tcPr>
          <w:p w:rsidR="00073E55" w:rsidRPr="008A379E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073E55" w:rsidRPr="008A379E" w:rsidRDefault="00073E55" w:rsidP="001F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465445</w:t>
            </w:r>
            <w:r w:rsidR="001F1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73E55" w:rsidRPr="008A379E" w:rsidTr="00073E55">
        <w:tc>
          <w:tcPr>
            <w:tcW w:w="8208" w:type="dxa"/>
          </w:tcPr>
          <w:p w:rsidR="00073E55" w:rsidRPr="008A379E" w:rsidRDefault="001408A2" w:rsidP="0014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45" w:type="dxa"/>
          </w:tcPr>
          <w:p w:rsidR="00073E55" w:rsidRPr="008A379E" w:rsidRDefault="00073E55" w:rsidP="001F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F1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654</w:t>
            </w:r>
            <w:r w:rsidR="001F1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  <w:r w:rsidR="001F1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073E55" w:rsidRPr="008A379E" w:rsidTr="00073E55">
        <w:tc>
          <w:tcPr>
            <w:tcW w:w="8208" w:type="dxa"/>
          </w:tcPr>
          <w:p w:rsidR="00073E55" w:rsidRPr="008A379E" w:rsidRDefault="001408A2" w:rsidP="00140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073E55"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БЕЗВОЗМЕЗДНЫХ ПОСТУПЛЕНИЙ</w:t>
            </w:r>
          </w:p>
        </w:tc>
        <w:tc>
          <w:tcPr>
            <w:tcW w:w="1645" w:type="dxa"/>
          </w:tcPr>
          <w:p w:rsidR="00073E55" w:rsidRPr="008A379E" w:rsidRDefault="00073E55" w:rsidP="001F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F1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8A3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65445</w:t>
            </w:r>
            <w:r w:rsidR="001F1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</w:tbl>
    <w:p w:rsidR="00073E55" w:rsidRPr="008A379E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6AB" w:rsidRDefault="004806AB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1F1259">
        <w:rPr>
          <w:rFonts w:ascii="Times New Roman" w:eastAsia="Times New Roman" w:hAnsi="Times New Roman" w:cs="Times New Roman"/>
          <w:lang w:eastAsia="ru-RU"/>
        </w:rPr>
        <w:t>7</w:t>
      </w:r>
      <w:r w:rsidRPr="008A379E">
        <w:rPr>
          <w:rFonts w:ascii="Times New Roman" w:eastAsia="Times New Roman" w:hAnsi="Times New Roman" w:cs="Times New Roman"/>
          <w:lang w:eastAsia="ru-RU"/>
        </w:rPr>
        <w:t xml:space="preserve"> к решению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lastRenderedPageBreak/>
        <w:t xml:space="preserve">сельского поселения </w:t>
      </w:r>
    </w:p>
    <w:p w:rsidR="00073E55" w:rsidRPr="008A379E" w:rsidRDefault="00073E55" w:rsidP="00073E5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259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</w:t>
      </w:r>
      <w:r w:rsidR="001F1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получаемых из бюджета сельского поселения и (или) </w:t>
      </w: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предоставляемых другим бюджетам бюджетной системы Российской Федерации </w:t>
      </w:r>
    </w:p>
    <w:p w:rsidR="00073E55" w:rsidRPr="008A379E" w:rsidRDefault="001D3641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073E55"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2018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:rsidR="00073E55" w:rsidRPr="008A379E" w:rsidRDefault="00073E55" w:rsidP="00073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tbl>
      <w:tblPr>
        <w:tblStyle w:val="a3"/>
        <w:tblW w:w="0" w:type="auto"/>
        <w:tblLook w:val="04A0"/>
      </w:tblPr>
      <w:tblGrid>
        <w:gridCol w:w="6091"/>
        <w:gridCol w:w="1984"/>
        <w:gridCol w:w="1836"/>
      </w:tblGrid>
      <w:tr w:rsidR="00073E55" w:rsidRPr="008A379E" w:rsidTr="00073E55">
        <w:tc>
          <w:tcPr>
            <w:tcW w:w="6091" w:type="dxa"/>
          </w:tcPr>
          <w:p w:rsidR="00073E55" w:rsidRPr="008A379E" w:rsidRDefault="00073E55" w:rsidP="00073E55">
            <w:pPr>
              <w:jc w:val="center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1984" w:type="dxa"/>
          </w:tcPr>
          <w:p w:rsidR="00073E55" w:rsidRPr="008A379E" w:rsidRDefault="00073E55" w:rsidP="00073E55">
            <w:pPr>
              <w:jc w:val="center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Администрация Асиновского района</w:t>
            </w:r>
          </w:p>
        </w:tc>
        <w:tc>
          <w:tcPr>
            <w:tcW w:w="1836" w:type="dxa"/>
          </w:tcPr>
          <w:p w:rsidR="00073E55" w:rsidRPr="008A379E" w:rsidRDefault="00073E55" w:rsidP="00073E55">
            <w:pPr>
              <w:jc w:val="center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Дума Асиновского района</w:t>
            </w:r>
          </w:p>
        </w:tc>
      </w:tr>
      <w:tr w:rsidR="00073E55" w:rsidRPr="008A379E" w:rsidTr="00073E55">
        <w:tc>
          <w:tcPr>
            <w:tcW w:w="6091" w:type="dxa"/>
          </w:tcPr>
          <w:p w:rsidR="00073E55" w:rsidRPr="008A379E" w:rsidRDefault="00073E55" w:rsidP="00073E55">
            <w:pPr>
              <w:rPr>
                <w:sz w:val="24"/>
                <w:szCs w:val="24"/>
              </w:rPr>
            </w:pPr>
            <w:r w:rsidRPr="008A379E">
              <w:rPr>
                <w:sz w:val="24"/>
                <w:szCs w:val="24"/>
              </w:rP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984" w:type="dxa"/>
          </w:tcPr>
          <w:p w:rsidR="00073E55" w:rsidRPr="008A379E" w:rsidRDefault="00073E55" w:rsidP="00073E55">
            <w:pPr>
              <w:jc w:val="center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6</w:t>
            </w:r>
            <w:r w:rsidR="001D3641">
              <w:rPr>
                <w:b/>
                <w:sz w:val="24"/>
                <w:szCs w:val="24"/>
              </w:rPr>
              <w:t xml:space="preserve"> 000</w:t>
            </w:r>
            <w:r w:rsidRPr="008A379E">
              <w:rPr>
                <w:b/>
                <w:sz w:val="24"/>
                <w:szCs w:val="24"/>
              </w:rPr>
              <w:t>,</w:t>
            </w:r>
            <w:r w:rsidR="001D3641">
              <w:rPr>
                <w:b/>
                <w:sz w:val="24"/>
                <w:szCs w:val="24"/>
              </w:rPr>
              <w:t>0</w:t>
            </w:r>
            <w:r w:rsidRPr="008A379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36" w:type="dxa"/>
          </w:tcPr>
          <w:p w:rsidR="00073E55" w:rsidRPr="008A379E" w:rsidRDefault="00073E55" w:rsidP="00073E55">
            <w:pPr>
              <w:jc w:val="center"/>
              <w:rPr>
                <w:sz w:val="24"/>
                <w:szCs w:val="24"/>
              </w:rPr>
            </w:pPr>
            <w:r w:rsidRPr="008A379E">
              <w:rPr>
                <w:sz w:val="24"/>
                <w:szCs w:val="24"/>
              </w:rPr>
              <w:t>-</w:t>
            </w:r>
          </w:p>
        </w:tc>
      </w:tr>
      <w:tr w:rsidR="00073E55" w:rsidRPr="008A379E" w:rsidTr="00073E5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rPr>
                <w:sz w:val="24"/>
                <w:szCs w:val="24"/>
              </w:rPr>
            </w:pPr>
            <w:r w:rsidRPr="008A379E">
              <w:rPr>
                <w:sz w:val="24"/>
                <w:szCs w:val="24"/>
              </w:rPr>
              <w:t>Иные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jc w:val="center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3</w:t>
            </w:r>
            <w:r w:rsidR="001D3641">
              <w:rPr>
                <w:b/>
                <w:sz w:val="24"/>
                <w:szCs w:val="24"/>
              </w:rPr>
              <w:t xml:space="preserve"> 000</w:t>
            </w:r>
            <w:r w:rsidRPr="008A379E">
              <w:rPr>
                <w:b/>
                <w:sz w:val="24"/>
                <w:szCs w:val="24"/>
              </w:rPr>
              <w:t>,</w:t>
            </w:r>
            <w:r w:rsidR="001D3641">
              <w:rPr>
                <w:b/>
                <w:sz w:val="24"/>
                <w:szCs w:val="24"/>
              </w:rPr>
              <w:t>0</w:t>
            </w:r>
            <w:r w:rsidRPr="008A379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36" w:type="dxa"/>
          </w:tcPr>
          <w:p w:rsidR="00073E55" w:rsidRPr="008A379E" w:rsidRDefault="00073E55" w:rsidP="00073E55">
            <w:pPr>
              <w:jc w:val="center"/>
              <w:rPr>
                <w:sz w:val="24"/>
                <w:szCs w:val="24"/>
              </w:rPr>
            </w:pPr>
            <w:r w:rsidRPr="008A379E">
              <w:rPr>
                <w:sz w:val="24"/>
                <w:szCs w:val="24"/>
              </w:rPr>
              <w:t>-</w:t>
            </w:r>
          </w:p>
        </w:tc>
      </w:tr>
      <w:tr w:rsidR="00073E55" w:rsidRPr="008A379E" w:rsidTr="00073E5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1D3641">
            <w:pPr>
              <w:rPr>
                <w:sz w:val="24"/>
                <w:szCs w:val="24"/>
              </w:rPr>
            </w:pPr>
            <w:r w:rsidRPr="008A379E">
              <w:rPr>
                <w:sz w:val="24"/>
                <w:szCs w:val="24"/>
              </w:rPr>
              <w:t xml:space="preserve">Иные межбюджетные трансферты </w:t>
            </w:r>
            <w:r w:rsidR="001D3641">
              <w:rPr>
                <w:sz w:val="24"/>
                <w:szCs w:val="24"/>
              </w:rPr>
              <w:t xml:space="preserve">на осуществление полномочия контрольно-счетного органа поселения </w:t>
            </w:r>
            <w:r w:rsidRPr="008A379E">
              <w:rPr>
                <w:sz w:val="24"/>
                <w:szCs w:val="24"/>
              </w:rPr>
              <w:t xml:space="preserve">по </w:t>
            </w:r>
            <w:r w:rsidR="001D3641">
              <w:rPr>
                <w:sz w:val="24"/>
                <w:szCs w:val="24"/>
              </w:rPr>
              <w:t>осуществлению внешнего финансового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jc w:val="center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073E55" w:rsidRPr="008A379E" w:rsidRDefault="00073E55" w:rsidP="00073E55">
            <w:pPr>
              <w:jc w:val="center"/>
              <w:rPr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10</w:t>
            </w:r>
            <w:r w:rsidR="001D3641">
              <w:rPr>
                <w:b/>
                <w:sz w:val="24"/>
                <w:szCs w:val="24"/>
              </w:rPr>
              <w:t xml:space="preserve"> 000</w:t>
            </w:r>
            <w:r w:rsidRPr="008A379E">
              <w:rPr>
                <w:b/>
                <w:sz w:val="24"/>
                <w:szCs w:val="24"/>
              </w:rPr>
              <w:t>,</w:t>
            </w:r>
            <w:r w:rsidR="001D3641">
              <w:rPr>
                <w:b/>
                <w:sz w:val="24"/>
                <w:szCs w:val="24"/>
              </w:rPr>
              <w:t>0</w:t>
            </w:r>
            <w:r w:rsidRPr="008A379E">
              <w:rPr>
                <w:b/>
                <w:sz w:val="24"/>
                <w:szCs w:val="24"/>
              </w:rPr>
              <w:t>0</w:t>
            </w:r>
          </w:p>
        </w:tc>
      </w:tr>
      <w:tr w:rsidR="00073E55" w:rsidRPr="008A379E" w:rsidTr="00073E5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1408A2" w:rsidP="001408A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5" w:rsidRPr="008A379E" w:rsidRDefault="00073E55" w:rsidP="00073E55">
            <w:pPr>
              <w:jc w:val="center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9</w:t>
            </w:r>
            <w:r w:rsidR="001D3641">
              <w:rPr>
                <w:b/>
                <w:sz w:val="24"/>
                <w:szCs w:val="24"/>
              </w:rPr>
              <w:t xml:space="preserve"> 000</w:t>
            </w:r>
            <w:r w:rsidRPr="008A379E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836" w:type="dxa"/>
          </w:tcPr>
          <w:p w:rsidR="00073E55" w:rsidRPr="008A379E" w:rsidRDefault="00073E55" w:rsidP="001D3641">
            <w:pPr>
              <w:jc w:val="center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10</w:t>
            </w:r>
            <w:r w:rsidR="001D3641">
              <w:rPr>
                <w:b/>
                <w:sz w:val="24"/>
                <w:szCs w:val="24"/>
              </w:rPr>
              <w:t> 000,0</w:t>
            </w:r>
            <w:r w:rsidRPr="008A379E">
              <w:rPr>
                <w:b/>
                <w:sz w:val="24"/>
                <w:szCs w:val="24"/>
              </w:rPr>
              <w:t>0</w:t>
            </w:r>
          </w:p>
        </w:tc>
      </w:tr>
    </w:tbl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55" w:rsidRPr="008A379E" w:rsidRDefault="00073E55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1408A2">
        <w:rPr>
          <w:rFonts w:ascii="Times New Roman" w:eastAsia="Times New Roman" w:hAnsi="Times New Roman" w:cs="Times New Roman"/>
          <w:lang w:eastAsia="ru-RU"/>
        </w:rPr>
        <w:t>8</w:t>
      </w:r>
      <w:r w:rsidRPr="008A379E">
        <w:rPr>
          <w:rFonts w:ascii="Times New Roman" w:eastAsia="Times New Roman" w:hAnsi="Times New Roman" w:cs="Times New Roman"/>
          <w:lang w:eastAsia="ru-RU"/>
        </w:rPr>
        <w:t xml:space="preserve"> к решению </w:t>
      </w:r>
    </w:p>
    <w:p w:rsidR="00073E55" w:rsidRPr="008A379E" w:rsidRDefault="00073E55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073E55" w:rsidRPr="008A379E" w:rsidRDefault="00073E55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073E55" w:rsidRPr="008A379E" w:rsidRDefault="00073E55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073E55" w:rsidRPr="008A379E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8A2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 объемы финансирования муниципальных программ </w:t>
      </w:r>
    </w:p>
    <w:p w:rsidR="00073E55" w:rsidRPr="008A379E" w:rsidRDefault="001408A2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 w:rsidR="00073E55" w:rsidRPr="008A3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 год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993"/>
        <w:gridCol w:w="1005"/>
        <w:gridCol w:w="927"/>
        <w:gridCol w:w="1460"/>
        <w:gridCol w:w="947"/>
        <w:gridCol w:w="1209"/>
      </w:tblGrid>
      <w:tr w:rsidR="00073E55" w:rsidRPr="008A379E" w:rsidTr="00073E55">
        <w:tc>
          <w:tcPr>
            <w:tcW w:w="2684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110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6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02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022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35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073E55" w:rsidRPr="008A379E" w:rsidTr="00073E55">
        <w:tc>
          <w:tcPr>
            <w:tcW w:w="2684" w:type="dxa"/>
          </w:tcPr>
          <w:p w:rsidR="00073E55" w:rsidRPr="008A379E" w:rsidRDefault="00073E55" w:rsidP="0014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«Стимулирование развития жилищного строительства на территории сельского поселения на 2011-2020г.» </w:t>
            </w:r>
          </w:p>
        </w:tc>
        <w:tc>
          <w:tcPr>
            <w:tcW w:w="1073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10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7962002</w:t>
            </w:r>
            <w:r w:rsidR="0014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22" w:type="dxa"/>
          </w:tcPr>
          <w:p w:rsidR="00073E55" w:rsidRPr="008A379E" w:rsidRDefault="00073E55" w:rsidP="0014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14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4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73E55" w:rsidRPr="008A379E" w:rsidTr="00073E55">
        <w:tc>
          <w:tcPr>
            <w:tcW w:w="2684" w:type="dxa"/>
          </w:tcPr>
          <w:p w:rsidR="00073E55" w:rsidRPr="008A379E" w:rsidRDefault="00073E55" w:rsidP="0014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«Жилищное строительство</w:t>
            </w:r>
            <w:r w:rsidR="001408A2" w:rsidRPr="0014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Новокусковского сельского поселения на 2008-2020 годы»</w:t>
            </w:r>
          </w:p>
        </w:tc>
        <w:tc>
          <w:tcPr>
            <w:tcW w:w="1073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10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7962001</w:t>
            </w:r>
            <w:r w:rsidR="0014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22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56" w:type="dxa"/>
          </w:tcPr>
          <w:p w:rsidR="00073E55" w:rsidRPr="008A379E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4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73E55" w:rsidRPr="008A379E" w:rsidTr="00073E55">
        <w:tc>
          <w:tcPr>
            <w:tcW w:w="2684" w:type="dxa"/>
          </w:tcPr>
          <w:p w:rsidR="00073E55" w:rsidRPr="00274B1C" w:rsidRDefault="00073E55" w:rsidP="00073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муниципальной службы в Новокусковском сельском поселении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2017-2020 годы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3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10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2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7962003000</w:t>
            </w:r>
          </w:p>
        </w:tc>
        <w:tc>
          <w:tcPr>
            <w:tcW w:w="1022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5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408A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08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E55" w:rsidRPr="008A379E" w:rsidTr="00073E55">
        <w:tc>
          <w:tcPr>
            <w:tcW w:w="2684" w:type="dxa"/>
          </w:tcPr>
          <w:p w:rsidR="00073E55" w:rsidRPr="00274B1C" w:rsidRDefault="00073E55" w:rsidP="0014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 xml:space="preserve"> «Энергосбережение и повышения энергетической эффективности на территории Новокусковского сельского поселения</w:t>
            </w:r>
            <w:r w:rsidR="001408A2" w:rsidRPr="001408A2">
              <w:rPr>
                <w:rFonts w:ascii="Times New Roman" w:hAnsi="Times New Roman" w:cs="Times New Roman"/>
                <w:sz w:val="24"/>
                <w:szCs w:val="24"/>
              </w:rPr>
              <w:t>на период с 2016 по 2020 годы»</w:t>
            </w:r>
          </w:p>
        </w:tc>
        <w:tc>
          <w:tcPr>
            <w:tcW w:w="1073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10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2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7962004000</w:t>
            </w:r>
          </w:p>
        </w:tc>
        <w:tc>
          <w:tcPr>
            <w:tcW w:w="1022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5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408A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08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E55" w:rsidRPr="008A379E" w:rsidTr="00073E55">
        <w:tc>
          <w:tcPr>
            <w:tcW w:w="2684" w:type="dxa"/>
          </w:tcPr>
          <w:p w:rsidR="00073E55" w:rsidRPr="00274B1C" w:rsidRDefault="00073E55" w:rsidP="00073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«Комплексное развитие систем коммунальной инфраструктуры Новокусковского сельского поселения на 2016-2025 годы»</w:t>
            </w:r>
          </w:p>
        </w:tc>
        <w:tc>
          <w:tcPr>
            <w:tcW w:w="1073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10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2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7962005000</w:t>
            </w:r>
          </w:p>
        </w:tc>
        <w:tc>
          <w:tcPr>
            <w:tcW w:w="1022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5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408A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08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E55" w:rsidRPr="008A379E" w:rsidTr="00073E55">
        <w:tc>
          <w:tcPr>
            <w:tcW w:w="2684" w:type="dxa"/>
          </w:tcPr>
          <w:p w:rsidR="00073E55" w:rsidRPr="00274B1C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«Благоустройств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 xml:space="preserve"> с. Ново-Кусково </w:t>
            </w:r>
          </w:p>
          <w:p w:rsidR="00073E55" w:rsidRPr="00274B1C" w:rsidRDefault="00073E55" w:rsidP="00073E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на 2018-2022 годы в рамках реализации приоритетного проекта «Формирова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1073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10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6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2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7962006000</w:t>
            </w:r>
          </w:p>
        </w:tc>
        <w:tc>
          <w:tcPr>
            <w:tcW w:w="1022" w:type="dxa"/>
          </w:tcPr>
          <w:p w:rsidR="00073E55" w:rsidRPr="00274B1C" w:rsidRDefault="00073E55" w:rsidP="0007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56" w:type="dxa"/>
          </w:tcPr>
          <w:p w:rsidR="00073E55" w:rsidRPr="00274B1C" w:rsidRDefault="00073E55" w:rsidP="00073E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08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74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08A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073E55" w:rsidRPr="00E231C6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3E55" w:rsidRDefault="00073E55" w:rsidP="00073E55"/>
    <w:p w:rsidR="00073E55" w:rsidRPr="008A379E" w:rsidRDefault="00073E55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1408A2">
        <w:rPr>
          <w:rFonts w:ascii="Times New Roman" w:eastAsia="Times New Roman" w:hAnsi="Times New Roman" w:cs="Times New Roman"/>
          <w:lang w:eastAsia="ru-RU"/>
        </w:rPr>
        <w:t>9</w:t>
      </w:r>
      <w:r w:rsidRPr="008A379E">
        <w:rPr>
          <w:rFonts w:ascii="Times New Roman" w:eastAsia="Times New Roman" w:hAnsi="Times New Roman" w:cs="Times New Roman"/>
          <w:lang w:eastAsia="ru-RU"/>
        </w:rPr>
        <w:t xml:space="preserve"> к решению </w:t>
      </w:r>
    </w:p>
    <w:p w:rsidR="00073E55" w:rsidRPr="008A379E" w:rsidRDefault="00073E55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073E55" w:rsidRPr="008A379E" w:rsidRDefault="00073E55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073E55" w:rsidRDefault="00073E55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A379E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073E55" w:rsidRPr="008A379E" w:rsidRDefault="00073E55" w:rsidP="00073E5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073E55" w:rsidRPr="00274B1C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4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 объемы финансирования на субсидии юридическим лицам (за исключением субсидий государственных (муниципальных) учреждений), зарегистрированных на территории </w:t>
      </w:r>
      <w:r w:rsidR="00140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r w:rsidRPr="00274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</w:t>
      </w:r>
      <w:r w:rsidR="00140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274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</w:t>
      </w:r>
      <w:r w:rsidR="00140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274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</w:t>
      </w:r>
      <w:r w:rsidR="00140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е» Асиновского района Томской области</w:t>
      </w:r>
      <w:r w:rsidRPr="00274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,на 2018 год</w:t>
      </w:r>
    </w:p>
    <w:p w:rsidR="00073E55" w:rsidRPr="00274B1C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4"/>
        <w:gridCol w:w="1073"/>
        <w:gridCol w:w="1106"/>
        <w:gridCol w:w="966"/>
        <w:gridCol w:w="1502"/>
        <w:gridCol w:w="1022"/>
        <w:gridCol w:w="1356"/>
      </w:tblGrid>
      <w:tr w:rsidR="00073E55" w:rsidRPr="00274B1C" w:rsidTr="00073E55">
        <w:tc>
          <w:tcPr>
            <w:tcW w:w="2684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073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1106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66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02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022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356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4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3E55" w:rsidRPr="00274B1C" w:rsidTr="00073E55">
        <w:tc>
          <w:tcPr>
            <w:tcW w:w="2684" w:type="dxa"/>
          </w:tcPr>
          <w:p w:rsidR="00073E55" w:rsidRPr="00274B1C" w:rsidRDefault="00073E55" w:rsidP="00073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(за исключе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субсидий государственных (</w:t>
            </w: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муниципальных) учреждений), зарегистрированны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Новокусковского сельского поселения и оказывающим услуги </w:t>
            </w: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населению по теплоснабжению и водоснабжению, в целях возмещения части затрат, связанных с оказанием услуг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теплоснабжению, водоснабжению</w:t>
            </w:r>
          </w:p>
        </w:tc>
        <w:tc>
          <w:tcPr>
            <w:tcW w:w="1073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1106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6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1022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56" w:type="dxa"/>
          </w:tcPr>
          <w:p w:rsidR="00073E55" w:rsidRPr="00274B1C" w:rsidRDefault="00073E55" w:rsidP="0007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480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80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073E55" w:rsidRPr="00274B1C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55" w:rsidRDefault="00073E55" w:rsidP="00073E55"/>
    <w:p w:rsidR="00073E55" w:rsidRDefault="00073E55" w:rsidP="00073E55"/>
    <w:p w:rsidR="00073E55" w:rsidRDefault="00073E55" w:rsidP="00073E55"/>
    <w:p w:rsidR="00073E55" w:rsidRDefault="00073E55" w:rsidP="00073E55"/>
    <w:p w:rsidR="00073E55" w:rsidRDefault="00073E55" w:rsidP="00073E55"/>
    <w:p w:rsidR="00073E55" w:rsidRDefault="00073E55" w:rsidP="00073E55"/>
    <w:p w:rsidR="00073E55" w:rsidRDefault="00073E55" w:rsidP="00073E55"/>
    <w:p w:rsidR="00073E55" w:rsidRDefault="00073E55" w:rsidP="00073E55"/>
    <w:p w:rsidR="00073E55" w:rsidRDefault="00073E55" w:rsidP="00073E55"/>
    <w:p w:rsidR="00073E55" w:rsidRDefault="00073E55" w:rsidP="00073E55"/>
    <w:p w:rsidR="00073E55" w:rsidRDefault="00073E55" w:rsidP="00073E55"/>
    <w:p w:rsidR="00073E55" w:rsidRDefault="00073E55" w:rsidP="00073E55"/>
    <w:p w:rsidR="00073E55" w:rsidRDefault="00073E55" w:rsidP="00073E55"/>
    <w:p w:rsidR="00073E55" w:rsidRDefault="00073E55" w:rsidP="00073E55"/>
    <w:p w:rsidR="00073E55" w:rsidRDefault="00073E55" w:rsidP="00073E55"/>
    <w:p w:rsidR="00073E55" w:rsidRDefault="00073E55" w:rsidP="00073E55"/>
    <w:p w:rsidR="00073E55" w:rsidRDefault="00073E55" w:rsidP="00073E55"/>
    <w:p w:rsidR="00073E55" w:rsidRDefault="00073E55" w:rsidP="00073E55">
      <w:bookmarkStart w:id="0" w:name="_GoBack"/>
      <w:bookmarkEnd w:id="0"/>
    </w:p>
    <w:sectPr w:rsidR="00073E55" w:rsidSect="007958B7">
      <w:headerReference w:type="default" r:id="rId8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DAF" w:rsidRDefault="00252DAF" w:rsidP="005C78EA">
      <w:pPr>
        <w:spacing w:after="0" w:line="240" w:lineRule="auto"/>
      </w:pPr>
      <w:r>
        <w:separator/>
      </w:r>
    </w:p>
  </w:endnote>
  <w:endnote w:type="continuationSeparator" w:id="1">
    <w:p w:rsidR="00252DAF" w:rsidRDefault="00252DAF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DAF" w:rsidRDefault="00252DAF" w:rsidP="005C78EA">
      <w:pPr>
        <w:spacing w:after="0" w:line="240" w:lineRule="auto"/>
      </w:pPr>
      <w:r>
        <w:separator/>
      </w:r>
    </w:p>
  </w:footnote>
  <w:footnote w:type="continuationSeparator" w:id="1">
    <w:p w:rsidR="00252DAF" w:rsidRDefault="00252DAF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1879188"/>
      <w:docPartObj>
        <w:docPartGallery w:val="Page Numbers (Top of Page)"/>
        <w:docPartUnique/>
      </w:docPartObj>
    </w:sdtPr>
    <w:sdtContent>
      <w:p w:rsidR="007958B7" w:rsidRDefault="00C63857">
        <w:pPr>
          <w:pStyle w:val="a7"/>
          <w:jc w:val="center"/>
        </w:pPr>
        <w:r>
          <w:fldChar w:fldCharType="begin"/>
        </w:r>
        <w:r w:rsidR="007958B7">
          <w:instrText>PAGE   \* MERGEFORMAT</w:instrText>
        </w:r>
        <w:r>
          <w:fldChar w:fldCharType="separate"/>
        </w:r>
        <w:r w:rsidR="007B5C83">
          <w:rPr>
            <w:noProof/>
          </w:rPr>
          <w:t>14</w:t>
        </w:r>
        <w:r>
          <w:fldChar w:fldCharType="end"/>
        </w:r>
      </w:p>
    </w:sdtContent>
  </w:sdt>
  <w:p w:rsidR="007958B7" w:rsidRDefault="007958B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A2A"/>
    <w:rsid w:val="00026930"/>
    <w:rsid w:val="00065B89"/>
    <w:rsid w:val="00073E55"/>
    <w:rsid w:val="000A3401"/>
    <w:rsid w:val="0011499D"/>
    <w:rsid w:val="001408A2"/>
    <w:rsid w:val="001D1141"/>
    <w:rsid w:val="001D3641"/>
    <w:rsid w:val="001D7F74"/>
    <w:rsid w:val="001E6456"/>
    <w:rsid w:val="001F1259"/>
    <w:rsid w:val="002101F1"/>
    <w:rsid w:val="00252DAF"/>
    <w:rsid w:val="00272452"/>
    <w:rsid w:val="002A22BC"/>
    <w:rsid w:val="002C4F0B"/>
    <w:rsid w:val="002C57ED"/>
    <w:rsid w:val="002C7E7E"/>
    <w:rsid w:val="002E4BE6"/>
    <w:rsid w:val="003751FA"/>
    <w:rsid w:val="003D1F5F"/>
    <w:rsid w:val="003F0D7E"/>
    <w:rsid w:val="00402F49"/>
    <w:rsid w:val="00460915"/>
    <w:rsid w:val="00466D8E"/>
    <w:rsid w:val="004806AB"/>
    <w:rsid w:val="004959BE"/>
    <w:rsid w:val="004B33A8"/>
    <w:rsid w:val="004C1A5D"/>
    <w:rsid w:val="004E2245"/>
    <w:rsid w:val="00576929"/>
    <w:rsid w:val="005C78EA"/>
    <w:rsid w:val="006F6BB9"/>
    <w:rsid w:val="007030C7"/>
    <w:rsid w:val="00765366"/>
    <w:rsid w:val="007861F9"/>
    <w:rsid w:val="007958B7"/>
    <w:rsid w:val="007B5C83"/>
    <w:rsid w:val="007C44E4"/>
    <w:rsid w:val="007E3488"/>
    <w:rsid w:val="007F1CE7"/>
    <w:rsid w:val="0086692F"/>
    <w:rsid w:val="008964FB"/>
    <w:rsid w:val="008F495C"/>
    <w:rsid w:val="00930514"/>
    <w:rsid w:val="00985005"/>
    <w:rsid w:val="00A070FC"/>
    <w:rsid w:val="00A320D6"/>
    <w:rsid w:val="00A90F52"/>
    <w:rsid w:val="00A95A2A"/>
    <w:rsid w:val="00AC1044"/>
    <w:rsid w:val="00B529A8"/>
    <w:rsid w:val="00B5458A"/>
    <w:rsid w:val="00B634A4"/>
    <w:rsid w:val="00BF6DBB"/>
    <w:rsid w:val="00C16816"/>
    <w:rsid w:val="00C63857"/>
    <w:rsid w:val="00CB7E48"/>
    <w:rsid w:val="00CC4F4A"/>
    <w:rsid w:val="00CF4A05"/>
    <w:rsid w:val="00D85E27"/>
    <w:rsid w:val="00DA103A"/>
    <w:rsid w:val="00DA4628"/>
    <w:rsid w:val="00E137CE"/>
    <w:rsid w:val="00E13C02"/>
    <w:rsid w:val="00E15CFE"/>
    <w:rsid w:val="00E231C6"/>
    <w:rsid w:val="00E342B3"/>
    <w:rsid w:val="00E93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C1A5D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78EA"/>
  </w:style>
  <w:style w:type="paragraph" w:styleId="a9">
    <w:name w:val="footer"/>
    <w:basedOn w:val="a"/>
    <w:link w:val="aa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78EA"/>
  </w:style>
  <w:style w:type="character" w:styleId="ab">
    <w:name w:val="annotation reference"/>
    <w:basedOn w:val="a0"/>
    <w:uiPriority w:val="99"/>
    <w:semiHidden/>
    <w:unhideWhenUsed/>
    <w:rsid w:val="005C78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C78E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78E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C78E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14</Pages>
  <Words>3015</Words>
  <Characters>17187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2017-12-08T08:07:00Z</cp:lastPrinted>
  <dcterms:created xsi:type="dcterms:W3CDTF">2016-11-21T05:04:00Z</dcterms:created>
  <dcterms:modified xsi:type="dcterms:W3CDTF">2017-12-14T08:15:00Z</dcterms:modified>
</cp:coreProperties>
</file>