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E6B" w:rsidRDefault="001B4E6B" w:rsidP="001B4E6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1B4E6B" w:rsidRPr="006F4CF0" w:rsidRDefault="001B4E6B" w:rsidP="001B4E6B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1B4E6B" w:rsidRPr="00DB584F" w:rsidRDefault="001B4E6B" w:rsidP="001B4E6B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1B4E6B" w:rsidRDefault="001B4E6B" w:rsidP="001B4E6B">
      <w:pPr>
        <w:spacing w:before="0" w:after="0"/>
        <w:rPr>
          <w:color w:val="000000"/>
        </w:rPr>
      </w:pPr>
    </w:p>
    <w:p w:rsidR="001B4E6B" w:rsidRDefault="001B4E6B" w:rsidP="001B4E6B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1B4E6B" w:rsidRDefault="001B4E6B" w:rsidP="001B4E6B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06.11.2012                                                                                                                       № 14</w:t>
      </w:r>
    </w:p>
    <w:p w:rsidR="001B4E6B" w:rsidRPr="00034BD1" w:rsidRDefault="001B4E6B" w:rsidP="001B4E6B">
      <w:pPr>
        <w:tabs>
          <w:tab w:val="left" w:pos="5400"/>
        </w:tabs>
        <w:ind w:right="21"/>
        <w:jc w:val="center"/>
      </w:pPr>
      <w:proofErr w:type="spellStart"/>
      <w:r>
        <w:t>с</w:t>
      </w:r>
      <w:proofErr w:type="gramStart"/>
      <w:r w:rsidRPr="00034BD1">
        <w:t>.Н</w:t>
      </w:r>
      <w:proofErr w:type="gramEnd"/>
      <w:r w:rsidRPr="00034BD1">
        <w:t>ово-Кусково</w:t>
      </w:r>
      <w:proofErr w:type="spellEnd"/>
    </w:p>
    <w:p w:rsidR="001B4E6B" w:rsidRPr="0041256E" w:rsidRDefault="001B4E6B" w:rsidP="001B4E6B">
      <w:pPr>
        <w:tabs>
          <w:tab w:val="left" w:pos="5400"/>
        </w:tabs>
        <w:ind w:right="21"/>
        <w:jc w:val="center"/>
        <w:rPr>
          <w:b/>
          <w:color w:val="000000"/>
        </w:rPr>
      </w:pPr>
      <w:r w:rsidRPr="0041256E">
        <w:rPr>
          <w:b/>
        </w:rPr>
        <w:t xml:space="preserve">О </w:t>
      </w:r>
      <w:r w:rsidRPr="0041256E">
        <w:rPr>
          <w:b/>
          <w:color w:val="000000"/>
        </w:rPr>
        <w:t>принятии проекта решения о внесении изменений и дополнений в Устав муниципального образования «</w:t>
      </w:r>
      <w:proofErr w:type="spellStart"/>
      <w:r w:rsidRPr="0041256E">
        <w:rPr>
          <w:b/>
          <w:color w:val="000000"/>
        </w:rPr>
        <w:t>Новокусковское</w:t>
      </w:r>
      <w:proofErr w:type="spellEnd"/>
      <w:r w:rsidRPr="0041256E">
        <w:rPr>
          <w:b/>
          <w:color w:val="000000"/>
        </w:rPr>
        <w:t xml:space="preserve"> сельское поселение»</w:t>
      </w:r>
    </w:p>
    <w:p w:rsidR="001B4E6B" w:rsidRDefault="001B4E6B" w:rsidP="001B4E6B">
      <w:pPr>
        <w:spacing w:before="0" w:after="0"/>
        <w:ind w:firstLine="708"/>
        <w:jc w:val="both"/>
        <w:rPr>
          <w:color w:val="000000"/>
        </w:rPr>
      </w:pPr>
    </w:p>
    <w:p w:rsidR="001B4E6B" w:rsidRDefault="001B4E6B" w:rsidP="001B4E6B">
      <w:pPr>
        <w:spacing w:before="0" w:after="0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 xml:space="preserve">Руководствуясь пунктом 1 части 10 статьи 35 Федеральным Законом от 06.10.2003г.  №131-ФЗ «Об общих принципах организации местного самоуправления в Российской Федерации», пунктом 1 части 1 статьи 19 Устава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поселения, утвержденного решением Совета </w:t>
      </w:r>
      <w:proofErr w:type="spellStart"/>
      <w:r>
        <w:rPr>
          <w:color w:val="000000"/>
        </w:rPr>
        <w:t>Новокусковского</w:t>
      </w:r>
      <w:proofErr w:type="spellEnd"/>
      <w:r>
        <w:rPr>
          <w:color w:val="000000"/>
        </w:rPr>
        <w:t xml:space="preserve"> сельского поселения от 25.08.2010г. №109, рассмотрев проект решения о внесении изменений в Устав муниципального образования «</w:t>
      </w:r>
      <w:proofErr w:type="spellStart"/>
      <w:r>
        <w:rPr>
          <w:color w:val="000000"/>
        </w:rPr>
        <w:t>Новокусковское</w:t>
      </w:r>
      <w:proofErr w:type="spellEnd"/>
      <w:r>
        <w:rPr>
          <w:color w:val="000000"/>
        </w:rPr>
        <w:t xml:space="preserve"> сельское поселение»,</w:t>
      </w:r>
      <w:proofErr w:type="gramEnd"/>
    </w:p>
    <w:p w:rsidR="001B4E6B" w:rsidRDefault="001B4E6B" w:rsidP="001B4E6B">
      <w:pPr>
        <w:spacing w:before="0" w:after="0"/>
        <w:ind w:firstLine="708"/>
        <w:jc w:val="both"/>
        <w:rPr>
          <w:color w:val="000000"/>
        </w:rPr>
      </w:pPr>
    </w:p>
    <w:p w:rsidR="001B4E6B" w:rsidRDefault="001B4E6B" w:rsidP="001B4E6B">
      <w:pPr>
        <w:spacing w:before="0" w:after="0"/>
        <w:ind w:firstLine="708"/>
        <w:jc w:val="both"/>
        <w:rPr>
          <w:b/>
          <w:color w:val="000000"/>
        </w:rPr>
      </w:pPr>
      <w:r w:rsidRPr="00226ABA">
        <w:rPr>
          <w:b/>
          <w:color w:val="000000"/>
        </w:rPr>
        <w:t>СОВЕТ НОВОКУСКОВСКОГО СЕЛЬСКОГО ПОСЕЛЕНИЯ РЕШИЛ:</w:t>
      </w:r>
    </w:p>
    <w:p w:rsidR="001B4E6B" w:rsidRDefault="001B4E6B" w:rsidP="001B4E6B">
      <w:pPr>
        <w:spacing w:before="0" w:after="0"/>
        <w:ind w:firstLine="708"/>
        <w:jc w:val="both"/>
      </w:pPr>
      <w:r w:rsidRPr="00226ABA">
        <w:rPr>
          <w:color w:val="000000"/>
        </w:rPr>
        <w:t xml:space="preserve">1. </w:t>
      </w:r>
      <w:r>
        <w:t>Принять проект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за основу согласно приложению.</w:t>
      </w:r>
    </w:p>
    <w:p w:rsidR="001B4E6B" w:rsidRDefault="001B4E6B" w:rsidP="001B4E6B">
      <w:pPr>
        <w:spacing w:before="0" w:after="0"/>
        <w:ind w:firstLine="708"/>
        <w:jc w:val="both"/>
      </w:pPr>
      <w:r>
        <w:t xml:space="preserve">2. </w:t>
      </w:r>
      <w:proofErr w:type="gramStart"/>
      <w:r>
        <w:t>Довести до сведения населения проект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 путем размещения  в общественных местах, в соответствии с пунктом 5 «Положения о порядке опубликования (обнародования) муниципальных правовых актов </w:t>
      </w:r>
      <w:proofErr w:type="spellStart"/>
      <w:r>
        <w:t>Новокусковского</w:t>
      </w:r>
      <w:proofErr w:type="spellEnd"/>
      <w:r>
        <w:t xml:space="preserve"> сельского поселения»,</w:t>
      </w:r>
      <w:r w:rsidRPr="00F9337B">
        <w:t xml:space="preserve"> </w:t>
      </w:r>
      <w:r>
        <w:t xml:space="preserve">утвержденного решением Совета </w:t>
      </w:r>
      <w:proofErr w:type="spellStart"/>
      <w:r>
        <w:t>Новокусковского</w:t>
      </w:r>
      <w:proofErr w:type="spellEnd"/>
      <w:r>
        <w:t xml:space="preserve"> сельского поселения от 15.12.2005г. №3, и на официальном сайте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  <w:proofErr w:type="gramEnd"/>
    </w:p>
    <w:p w:rsidR="001B4E6B" w:rsidRDefault="001B4E6B" w:rsidP="001B4E6B">
      <w:pPr>
        <w:spacing w:before="0" w:after="0"/>
        <w:ind w:firstLine="708"/>
        <w:jc w:val="both"/>
      </w:pPr>
      <w:r>
        <w:t xml:space="preserve">3. </w:t>
      </w:r>
      <w:proofErr w:type="gramStart"/>
      <w:r>
        <w:t>Установить, что предложения и замечания по проекту решения о внесении изменений и дополнений в Устав муниципального образования «</w:t>
      </w:r>
      <w:proofErr w:type="spellStart"/>
      <w:r>
        <w:t>Новокусковское</w:t>
      </w:r>
      <w:proofErr w:type="spellEnd"/>
      <w:r>
        <w:t xml:space="preserve"> сельское поселение»  принимаются от граждан, инициативных групп граждан, трудовых коллективов  в письменном виде (с указанием  статьи, в которую вносятся изменения, и изложением ее в  новой редакции) в Совет </w:t>
      </w:r>
      <w:proofErr w:type="spellStart"/>
      <w:r>
        <w:t>Новокусковского</w:t>
      </w:r>
      <w:proofErr w:type="spellEnd"/>
      <w:r>
        <w:t xml:space="preserve"> сельского поселения или администрацию сельского поселения по адресу: 636810 Томская область, </w:t>
      </w:r>
      <w:proofErr w:type="spellStart"/>
      <w:r>
        <w:t>Асиновский</w:t>
      </w:r>
      <w:proofErr w:type="spellEnd"/>
      <w:r>
        <w:t xml:space="preserve"> район</w:t>
      </w:r>
      <w:proofErr w:type="gramEnd"/>
      <w:r>
        <w:t xml:space="preserve">, </w:t>
      </w:r>
      <w:proofErr w:type="spellStart"/>
      <w:r>
        <w:t>с</w:t>
      </w:r>
      <w:proofErr w:type="gramStart"/>
      <w:r>
        <w:t>.Н</w:t>
      </w:r>
      <w:proofErr w:type="gramEnd"/>
      <w:r>
        <w:t>ово-Кусково</w:t>
      </w:r>
      <w:proofErr w:type="spellEnd"/>
      <w:r>
        <w:t>, ул.Школьная, 55, в срок до 06.12.2012г.</w:t>
      </w:r>
    </w:p>
    <w:p w:rsidR="001B4E6B" w:rsidRPr="00D35192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t xml:space="preserve">4. </w:t>
      </w:r>
      <w:r w:rsidRPr="00D35192">
        <w:rPr>
          <w:rFonts w:ascii="Times New Roman" w:hAnsi="Times New Roman"/>
          <w:sz w:val="24"/>
          <w:szCs w:val="24"/>
        </w:rPr>
        <w:t>Поступившие предложения и заме</w:t>
      </w:r>
      <w:r>
        <w:rPr>
          <w:rFonts w:ascii="Times New Roman" w:hAnsi="Times New Roman"/>
          <w:sz w:val="24"/>
          <w:szCs w:val="24"/>
        </w:rPr>
        <w:t xml:space="preserve">чания  регистрируются в Совете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  и передаются  для  рассмотрения   в контрольно-правовой   комитет Совета </w:t>
      </w:r>
      <w:proofErr w:type="spellStart"/>
      <w:r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D35192">
        <w:rPr>
          <w:rFonts w:ascii="Times New Roman" w:hAnsi="Times New Roman"/>
          <w:sz w:val="24"/>
          <w:szCs w:val="24"/>
        </w:rPr>
        <w:t xml:space="preserve"> сельского поселения. </w:t>
      </w:r>
    </w:p>
    <w:p w:rsidR="001B4E6B" w:rsidRDefault="001B4E6B" w:rsidP="001B4E6B">
      <w:pPr>
        <w:spacing w:before="0" w:after="0"/>
        <w:ind w:firstLine="708"/>
        <w:jc w:val="both"/>
      </w:pPr>
      <w:r>
        <w:t xml:space="preserve">5. Поручить контрольно-правовому комитету Совета </w:t>
      </w:r>
      <w:proofErr w:type="spellStart"/>
      <w:r>
        <w:t>Новокусковского</w:t>
      </w:r>
      <w:proofErr w:type="spellEnd"/>
      <w:r>
        <w:t xml:space="preserve"> сельского поселения провести публичные слушания 07.12.2012г. в помещении администрации </w:t>
      </w:r>
      <w:proofErr w:type="spellStart"/>
      <w:r>
        <w:t>Новокусковского</w:t>
      </w:r>
      <w:proofErr w:type="spellEnd"/>
      <w:r>
        <w:t xml:space="preserve">  сельского поселения в 17.00 ч., обобщить поступившие замечания, предложения и представить на рассмотрение Совету </w:t>
      </w:r>
      <w:proofErr w:type="spellStart"/>
      <w:r>
        <w:t>Новокусковского</w:t>
      </w:r>
      <w:proofErr w:type="spellEnd"/>
      <w:r>
        <w:t xml:space="preserve"> сельского поселения соответствующее заключение.</w:t>
      </w:r>
    </w:p>
    <w:p w:rsidR="001B4E6B" w:rsidRDefault="001B4E6B" w:rsidP="001B4E6B">
      <w:pPr>
        <w:spacing w:before="0" w:after="0"/>
        <w:ind w:firstLine="708"/>
        <w:jc w:val="both"/>
      </w:pPr>
      <w:r>
        <w:t>6. Заключение контрольно – правового комитета подлежит рассмотрению при принятии решения о внесении изменений и дополнений в Устав муниципального образования «</w:t>
      </w:r>
      <w:proofErr w:type="spellStart"/>
      <w:r>
        <w:t>Новокусковского</w:t>
      </w:r>
      <w:proofErr w:type="spellEnd"/>
      <w:r>
        <w:t xml:space="preserve"> сельское поселение».</w:t>
      </w:r>
    </w:p>
    <w:p w:rsidR="001B4E6B" w:rsidRDefault="001B4E6B" w:rsidP="001B4E6B">
      <w:pPr>
        <w:spacing w:before="0" w:after="0"/>
        <w:ind w:firstLine="708"/>
        <w:jc w:val="both"/>
      </w:pPr>
      <w:r>
        <w:t xml:space="preserve">7. </w:t>
      </w:r>
      <w:proofErr w:type="gramStart"/>
      <w:r>
        <w:t>Контроль за</w:t>
      </w:r>
      <w:proofErr w:type="gramEnd"/>
      <w:r>
        <w:t xml:space="preserve"> исполнением данного решения возложить на контрольно-правовой комитет Совета </w:t>
      </w:r>
      <w:proofErr w:type="spellStart"/>
      <w:r>
        <w:t>Новокусковского</w:t>
      </w:r>
      <w:proofErr w:type="spellEnd"/>
      <w:r>
        <w:t xml:space="preserve"> сельского поселения.</w:t>
      </w:r>
    </w:p>
    <w:p w:rsidR="001B4E6B" w:rsidRDefault="001B4E6B" w:rsidP="001B4E6B">
      <w:pPr>
        <w:spacing w:before="0" w:after="0"/>
        <w:jc w:val="both"/>
      </w:pPr>
    </w:p>
    <w:p w:rsidR="001B4E6B" w:rsidRDefault="001B4E6B" w:rsidP="001B4E6B">
      <w:pPr>
        <w:spacing w:before="0" w:after="0"/>
        <w:jc w:val="both"/>
        <w:rPr>
          <w:color w:val="000000"/>
        </w:rPr>
      </w:pPr>
      <w:r>
        <w:rPr>
          <w:color w:val="000000"/>
        </w:rPr>
        <w:t>Глава сельского поселения                                                                  А.В Карпенко</w:t>
      </w:r>
    </w:p>
    <w:p w:rsidR="001B4E6B" w:rsidRDefault="001B4E6B" w:rsidP="001B4E6B">
      <w:pPr>
        <w:spacing w:before="0" w:after="0"/>
        <w:jc w:val="both"/>
        <w:rPr>
          <w:color w:val="000000"/>
        </w:rPr>
      </w:pPr>
    </w:p>
    <w:p w:rsidR="001B4E6B" w:rsidRDefault="001B4E6B" w:rsidP="001B4E6B">
      <w:pPr>
        <w:spacing w:before="0" w:after="0"/>
        <w:jc w:val="both"/>
        <w:rPr>
          <w:color w:val="000000"/>
        </w:rPr>
      </w:pPr>
      <w:r>
        <w:rPr>
          <w:color w:val="000000"/>
        </w:rPr>
        <w:t xml:space="preserve">Председатель Совета                                                                          </w:t>
      </w:r>
      <w:proofErr w:type="spellStart"/>
      <w:r>
        <w:rPr>
          <w:color w:val="000000"/>
        </w:rPr>
        <w:t>Л.И.Жевлакова</w:t>
      </w:r>
      <w:proofErr w:type="spellEnd"/>
    </w:p>
    <w:p w:rsidR="001B4E6B" w:rsidRDefault="001B4E6B" w:rsidP="001B4E6B">
      <w:pPr>
        <w:spacing w:before="0" w:after="0"/>
        <w:ind w:left="6840"/>
        <w:rPr>
          <w:sz w:val="22"/>
        </w:rPr>
      </w:pPr>
    </w:p>
    <w:p w:rsidR="001B4E6B" w:rsidRDefault="001B4E6B" w:rsidP="001B4E6B">
      <w:pPr>
        <w:spacing w:before="0" w:after="0"/>
        <w:ind w:left="6840"/>
        <w:rPr>
          <w:sz w:val="22"/>
        </w:rPr>
      </w:pPr>
    </w:p>
    <w:p w:rsidR="001B4E6B" w:rsidRPr="0041256E" w:rsidRDefault="001B4E6B" w:rsidP="001B4E6B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Приложение к решению </w:t>
      </w:r>
    </w:p>
    <w:p w:rsidR="001B4E6B" w:rsidRPr="0041256E" w:rsidRDefault="001B4E6B" w:rsidP="001B4E6B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Совета </w:t>
      </w:r>
      <w:proofErr w:type="spellStart"/>
      <w:r w:rsidRPr="0041256E">
        <w:rPr>
          <w:sz w:val="22"/>
        </w:rPr>
        <w:t>Новокусковского</w:t>
      </w:r>
      <w:proofErr w:type="spellEnd"/>
      <w:r w:rsidRPr="0041256E">
        <w:rPr>
          <w:sz w:val="22"/>
        </w:rPr>
        <w:t xml:space="preserve"> </w:t>
      </w:r>
    </w:p>
    <w:p w:rsidR="001B4E6B" w:rsidRPr="0041256E" w:rsidRDefault="001B4E6B" w:rsidP="001B4E6B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сельского поселения </w:t>
      </w:r>
    </w:p>
    <w:p w:rsidR="001B4E6B" w:rsidRPr="0041256E" w:rsidRDefault="001B4E6B" w:rsidP="001B4E6B">
      <w:pPr>
        <w:spacing w:before="0" w:after="0"/>
        <w:ind w:left="6840"/>
        <w:rPr>
          <w:sz w:val="22"/>
        </w:rPr>
      </w:pPr>
      <w:r w:rsidRPr="0041256E">
        <w:rPr>
          <w:sz w:val="22"/>
        </w:rPr>
        <w:t xml:space="preserve">от </w:t>
      </w:r>
      <w:r>
        <w:rPr>
          <w:sz w:val="22"/>
        </w:rPr>
        <w:t xml:space="preserve">06.11.2012г. </w:t>
      </w:r>
      <w:r w:rsidRPr="0041256E">
        <w:rPr>
          <w:sz w:val="22"/>
        </w:rPr>
        <w:t>№</w:t>
      </w:r>
      <w:r>
        <w:rPr>
          <w:sz w:val="22"/>
        </w:rPr>
        <w:t xml:space="preserve"> 14</w:t>
      </w:r>
    </w:p>
    <w:p w:rsidR="001B4E6B" w:rsidRDefault="001B4E6B" w:rsidP="001B4E6B">
      <w:pPr>
        <w:ind w:right="5035"/>
        <w:jc w:val="both"/>
      </w:pPr>
    </w:p>
    <w:p w:rsidR="001B4E6B" w:rsidRDefault="001B4E6B" w:rsidP="001B4E6B">
      <w:pPr>
        <w:ind w:right="21"/>
        <w:jc w:val="center"/>
        <w:rPr>
          <w:b/>
        </w:rPr>
      </w:pPr>
      <w:r w:rsidRPr="0041256E">
        <w:rPr>
          <w:b/>
        </w:rPr>
        <w:t>О внесении изменений и дополнений в Устав муниципального образования «</w:t>
      </w:r>
      <w:proofErr w:type="spellStart"/>
      <w:r w:rsidRPr="0041256E">
        <w:rPr>
          <w:b/>
        </w:rPr>
        <w:t>Новокусковское</w:t>
      </w:r>
      <w:proofErr w:type="spellEnd"/>
      <w:r w:rsidRPr="0041256E">
        <w:rPr>
          <w:b/>
        </w:rPr>
        <w:t xml:space="preserve"> сельское поселение»</w:t>
      </w:r>
    </w:p>
    <w:p w:rsidR="001B4E6B" w:rsidRPr="0041256E" w:rsidRDefault="001B4E6B" w:rsidP="001B4E6B">
      <w:pPr>
        <w:ind w:right="21"/>
        <w:jc w:val="center"/>
        <w:rPr>
          <w:b/>
        </w:rPr>
      </w:pPr>
    </w:p>
    <w:p w:rsidR="001B4E6B" w:rsidRPr="00825354" w:rsidRDefault="001B4E6B" w:rsidP="001B4E6B">
      <w:pPr>
        <w:jc w:val="both"/>
      </w:pPr>
      <w:r>
        <w:rPr>
          <w:color w:val="000000"/>
        </w:rPr>
        <w:tab/>
      </w:r>
      <w:r w:rsidRPr="00825354">
        <w:rPr>
          <w:color w:val="000000"/>
        </w:rPr>
        <w:t>С</w:t>
      </w:r>
      <w:r w:rsidRPr="00825354">
        <w:t xml:space="preserve"> целью приведения Устава муниципального образования «</w:t>
      </w:r>
      <w:proofErr w:type="spellStart"/>
      <w:r w:rsidRPr="00825354">
        <w:t>Новокусковское</w:t>
      </w:r>
      <w:proofErr w:type="spellEnd"/>
      <w:r w:rsidRPr="00825354">
        <w:t xml:space="preserve"> сельское поселение» </w:t>
      </w:r>
      <w:proofErr w:type="spellStart"/>
      <w:r w:rsidRPr="00825354">
        <w:t>Асиновского</w:t>
      </w:r>
      <w:proofErr w:type="spellEnd"/>
      <w:r w:rsidRPr="00825354">
        <w:t xml:space="preserve"> района Томской области в соответствие с требованиями федерального законодательства, </w:t>
      </w:r>
    </w:p>
    <w:p w:rsidR="001B4E6B" w:rsidRPr="00825354" w:rsidRDefault="001B4E6B" w:rsidP="001B4E6B">
      <w:pPr>
        <w:jc w:val="both"/>
      </w:pPr>
    </w:p>
    <w:p w:rsidR="001B4E6B" w:rsidRPr="00825354" w:rsidRDefault="001B4E6B" w:rsidP="001B4E6B">
      <w:pPr>
        <w:ind w:firstLine="708"/>
        <w:jc w:val="both"/>
        <w:rPr>
          <w:b/>
          <w:bCs/>
          <w:color w:val="000000"/>
        </w:rPr>
      </w:pPr>
      <w:r w:rsidRPr="00825354">
        <w:rPr>
          <w:b/>
          <w:bCs/>
          <w:color w:val="000000"/>
        </w:rPr>
        <w:t>СОВЕТ   НОВОКУСКОВСКОГО СЕЛЬСКОГО ПОСЕЛЕНИЯ РЕШИЛ:</w:t>
      </w:r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color w:val="000000"/>
          <w:sz w:val="24"/>
          <w:szCs w:val="24"/>
        </w:rPr>
        <w:t>1.</w:t>
      </w:r>
      <w:r w:rsidRPr="00825354">
        <w:rPr>
          <w:color w:val="000000"/>
          <w:sz w:val="24"/>
          <w:szCs w:val="24"/>
        </w:rPr>
        <w:t xml:space="preserve"> </w:t>
      </w:r>
      <w:proofErr w:type="gramStart"/>
      <w:r w:rsidRPr="00825354">
        <w:rPr>
          <w:rFonts w:ascii="Times New Roman" w:hAnsi="Times New Roman"/>
          <w:sz w:val="24"/>
          <w:szCs w:val="24"/>
        </w:rPr>
        <w:t>Внести в Устав муниципального образования «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Новокусковское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сельское поселение» </w:t>
      </w:r>
      <w:proofErr w:type="spellStart"/>
      <w:r w:rsidRPr="00825354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района Томской области, принятый решением Совета 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сельского поселения от 25.08.2010г. № 109 (в редакции решений Совета 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сельского поселения от 11.01.2011г. № 129, от 28.06.2011г. № 144, от 27.10.2011г. № 159, от 11.04.2012г. №178, от 08.08.2012г. №190)  следующие изменения: </w:t>
      </w:r>
      <w:proofErr w:type="gramEnd"/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1)</w:t>
      </w:r>
      <w:r w:rsidRPr="00825354">
        <w:rPr>
          <w:rFonts w:ascii="Times New Roman" w:hAnsi="Times New Roman"/>
          <w:sz w:val="24"/>
          <w:szCs w:val="24"/>
        </w:rPr>
        <w:t xml:space="preserve"> статью 2 дополнить пунктом 3 следующего содержания:</w:t>
      </w:r>
    </w:p>
    <w:p w:rsidR="001B4E6B" w:rsidRPr="00825354" w:rsidRDefault="001B4E6B" w:rsidP="001B4E6B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sz w:val="24"/>
          <w:szCs w:val="24"/>
        </w:rPr>
        <w:t xml:space="preserve">«3. Полномочия контрольно-счетного органа поселения по осуществлению внешнего муниципального финансового контроля передаются контрольно-счетному органу </w:t>
      </w:r>
      <w:proofErr w:type="spellStart"/>
      <w:r w:rsidRPr="00825354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района на основании соглашения, заключенного Советом </w:t>
      </w:r>
      <w:proofErr w:type="spellStart"/>
      <w:r w:rsidRPr="00825354">
        <w:rPr>
          <w:rFonts w:ascii="Times New Roman" w:hAnsi="Times New Roman"/>
          <w:sz w:val="24"/>
          <w:szCs w:val="24"/>
        </w:rPr>
        <w:t>Новокусковского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825354">
        <w:rPr>
          <w:rFonts w:ascii="Times New Roman" w:hAnsi="Times New Roman"/>
          <w:sz w:val="24"/>
          <w:szCs w:val="24"/>
        </w:rPr>
        <w:t>в</w:t>
      </w:r>
      <w:proofErr w:type="gramEnd"/>
      <w:r w:rsidRPr="0082535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354">
        <w:rPr>
          <w:rFonts w:ascii="Times New Roman" w:hAnsi="Times New Roman"/>
          <w:sz w:val="24"/>
          <w:szCs w:val="24"/>
        </w:rPr>
        <w:t>представительным</w:t>
      </w:r>
      <w:proofErr w:type="gramEnd"/>
      <w:r w:rsidRPr="00825354">
        <w:rPr>
          <w:rFonts w:ascii="Times New Roman" w:hAnsi="Times New Roman"/>
          <w:sz w:val="24"/>
          <w:szCs w:val="24"/>
        </w:rPr>
        <w:t xml:space="preserve"> органом </w:t>
      </w:r>
      <w:proofErr w:type="spellStart"/>
      <w:r w:rsidRPr="00825354">
        <w:rPr>
          <w:rFonts w:ascii="Times New Roman" w:hAnsi="Times New Roman"/>
          <w:sz w:val="24"/>
          <w:szCs w:val="24"/>
        </w:rPr>
        <w:t>Асиновского</w:t>
      </w:r>
      <w:proofErr w:type="spellEnd"/>
      <w:r w:rsidRPr="00825354">
        <w:rPr>
          <w:rFonts w:ascii="Times New Roman" w:hAnsi="Times New Roman"/>
          <w:sz w:val="24"/>
          <w:szCs w:val="24"/>
        </w:rPr>
        <w:t xml:space="preserve"> района.»;</w:t>
      </w:r>
    </w:p>
    <w:p w:rsidR="001B4E6B" w:rsidRPr="00825354" w:rsidRDefault="001B4E6B" w:rsidP="001B4E6B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2)</w:t>
      </w:r>
      <w:r w:rsidRPr="00825354">
        <w:rPr>
          <w:rFonts w:ascii="Times New Roman" w:hAnsi="Times New Roman"/>
          <w:sz w:val="24"/>
          <w:szCs w:val="24"/>
        </w:rPr>
        <w:t xml:space="preserve"> пункт 4 статьи 4 дополнить словами «в пределах полномочий, установленных законодательством Российской Федерации</w:t>
      </w:r>
      <w:proofErr w:type="gramStart"/>
      <w:r w:rsidRPr="00825354">
        <w:rPr>
          <w:rFonts w:ascii="Times New Roman" w:hAnsi="Times New Roman"/>
          <w:sz w:val="24"/>
          <w:szCs w:val="24"/>
        </w:rPr>
        <w:t>.»;</w:t>
      </w:r>
      <w:proofErr w:type="gramEnd"/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3)</w:t>
      </w:r>
      <w:r w:rsidRPr="00825354">
        <w:rPr>
          <w:rFonts w:ascii="Times New Roman" w:hAnsi="Times New Roman"/>
          <w:sz w:val="24"/>
          <w:szCs w:val="24"/>
        </w:rPr>
        <w:t xml:space="preserve"> часть 2 статьи 19 дополнить пунктом 13 следующего содержания:</w:t>
      </w:r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sz w:val="24"/>
          <w:szCs w:val="24"/>
        </w:rPr>
        <w:t>«13) утверждение генеральных планов поселения, правил землепользования и застройки</w:t>
      </w:r>
      <w:proofErr w:type="gramStart"/>
      <w:r w:rsidRPr="00825354">
        <w:rPr>
          <w:rFonts w:ascii="Times New Roman" w:hAnsi="Times New Roman"/>
          <w:sz w:val="24"/>
          <w:szCs w:val="24"/>
        </w:rPr>
        <w:t>;»</w:t>
      </w:r>
      <w:proofErr w:type="gramEnd"/>
      <w:r w:rsidRPr="00825354">
        <w:rPr>
          <w:rFonts w:ascii="Times New Roman" w:hAnsi="Times New Roman"/>
          <w:sz w:val="24"/>
          <w:szCs w:val="24"/>
        </w:rPr>
        <w:t>.</w:t>
      </w:r>
    </w:p>
    <w:p w:rsidR="001B4E6B" w:rsidRPr="00825354" w:rsidRDefault="001B4E6B" w:rsidP="001B4E6B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sz w:val="24"/>
          <w:szCs w:val="24"/>
        </w:rPr>
        <w:t xml:space="preserve"> Пункт 13 части 2 статьи 19 считать пунктом 14;</w:t>
      </w:r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4)</w:t>
      </w:r>
      <w:r w:rsidRPr="00825354">
        <w:rPr>
          <w:rFonts w:ascii="Times New Roman" w:hAnsi="Times New Roman"/>
          <w:sz w:val="24"/>
          <w:szCs w:val="24"/>
        </w:rPr>
        <w:t xml:space="preserve"> абзац 2 части 7 статьи 22 изложить в следующей редакции:</w:t>
      </w:r>
    </w:p>
    <w:p w:rsidR="001B4E6B" w:rsidRPr="00825354" w:rsidRDefault="001B4E6B" w:rsidP="001B4E6B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825354">
        <w:rPr>
          <w:rFonts w:ascii="Times New Roman" w:hAnsi="Times New Roman"/>
          <w:sz w:val="24"/>
          <w:szCs w:val="24"/>
        </w:rPr>
        <w:t>«Оплата труда лиц, замещающих должности муниципальной службы, замещаемые на основании срочного трудового договора (контракта), производится в соответствии с Законом Томской области от 11.09.2007 г. № 198-ОЗ «О муниципальной службе в Томской области» с учетом положений статьи 7 Закона Томской области от 06.05.2009 г.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</w:t>
      </w:r>
      <w:proofErr w:type="gramEnd"/>
      <w:r w:rsidRPr="00825354">
        <w:rPr>
          <w:rFonts w:ascii="Times New Roman" w:hAnsi="Times New Roman"/>
          <w:sz w:val="24"/>
          <w:szCs w:val="24"/>
        </w:rPr>
        <w:t>, отдельные должности службы, в Томской области»</w:t>
      </w:r>
      <w:proofErr w:type="gramStart"/>
      <w:r w:rsidRPr="00825354">
        <w:rPr>
          <w:rFonts w:ascii="Times New Roman" w:hAnsi="Times New Roman"/>
          <w:sz w:val="24"/>
          <w:szCs w:val="24"/>
        </w:rPr>
        <w:t>.»</w:t>
      </w:r>
      <w:proofErr w:type="gramEnd"/>
      <w:r w:rsidRPr="00825354">
        <w:rPr>
          <w:rFonts w:ascii="Times New Roman" w:hAnsi="Times New Roman"/>
          <w:sz w:val="24"/>
          <w:szCs w:val="24"/>
        </w:rPr>
        <w:t>;</w:t>
      </w:r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5)</w:t>
      </w:r>
      <w:r w:rsidRPr="00825354">
        <w:rPr>
          <w:rFonts w:ascii="Times New Roman" w:hAnsi="Times New Roman"/>
          <w:sz w:val="24"/>
          <w:szCs w:val="24"/>
        </w:rPr>
        <w:t xml:space="preserve"> абзац 4 части 8 статьи 22 изложить в следующей редакции:</w:t>
      </w:r>
    </w:p>
    <w:p w:rsidR="001B4E6B" w:rsidRPr="00825354" w:rsidRDefault="001B4E6B" w:rsidP="001B4E6B">
      <w:pPr>
        <w:pStyle w:val="a3"/>
        <w:spacing w:after="240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sz w:val="24"/>
          <w:szCs w:val="24"/>
        </w:rPr>
        <w:t>«Для исчисления должностного оклада муниципального служащего используется расчетная единица, устанавливаемая решением Совета. Указанная расчетная единица не может превышать размера расчетной единицы, устанавливаемой законом Томской области</w:t>
      </w:r>
      <w:proofErr w:type="gramStart"/>
      <w:r w:rsidRPr="00825354">
        <w:rPr>
          <w:rFonts w:ascii="Times New Roman" w:hAnsi="Times New Roman"/>
          <w:sz w:val="24"/>
          <w:szCs w:val="24"/>
        </w:rPr>
        <w:t>.»;</w:t>
      </w:r>
    </w:p>
    <w:p w:rsidR="001B4E6B" w:rsidRPr="00825354" w:rsidRDefault="001B4E6B" w:rsidP="001B4E6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End"/>
      <w:r w:rsidRPr="00825354">
        <w:rPr>
          <w:rFonts w:ascii="Times New Roman" w:hAnsi="Times New Roman"/>
          <w:b/>
          <w:sz w:val="24"/>
          <w:szCs w:val="24"/>
        </w:rPr>
        <w:t>6)</w:t>
      </w:r>
      <w:r w:rsidRPr="00825354">
        <w:rPr>
          <w:rFonts w:ascii="Times New Roman" w:hAnsi="Times New Roman"/>
          <w:sz w:val="24"/>
          <w:szCs w:val="24"/>
        </w:rPr>
        <w:t xml:space="preserve"> абзацы 1, 2 части 9 статьи 22 изложить в следующей редакции:</w:t>
      </w:r>
    </w:p>
    <w:p w:rsidR="001B4E6B" w:rsidRPr="00825354" w:rsidRDefault="001B4E6B" w:rsidP="001B4E6B">
      <w:pPr>
        <w:spacing w:before="0" w:after="0"/>
        <w:ind w:firstLine="708"/>
        <w:jc w:val="both"/>
      </w:pPr>
      <w:r w:rsidRPr="00825354">
        <w:t>«Лицам, замещающим муниципальные должности, должности муниципальной службы, замещаемые на основании срочного трудового договора (контракта), предоставляется ежегодный основной оплачиваемый отпуск продолжительностью 30 календарных дней.</w:t>
      </w:r>
    </w:p>
    <w:p w:rsidR="001B4E6B" w:rsidRPr="00825354" w:rsidRDefault="001B4E6B" w:rsidP="001B4E6B">
      <w:pPr>
        <w:spacing w:before="0"/>
        <w:ind w:firstLine="708"/>
        <w:jc w:val="both"/>
      </w:pPr>
      <w:r w:rsidRPr="00825354">
        <w:lastRenderedPageBreak/>
        <w:t xml:space="preserve">Сверх ежегодного основного оплачиваемого отпуска лицам, замещающим муниципальные должности, предоставляется </w:t>
      </w:r>
      <w:r>
        <w:t xml:space="preserve">ежегодный </w:t>
      </w:r>
      <w:r w:rsidRPr="00825354">
        <w:t>дополнительный оплачиваемый отпуск продолжительностью не более 15 календарных дней</w:t>
      </w:r>
      <w:proofErr w:type="gramStart"/>
      <w:r w:rsidRPr="00825354">
        <w:t>.»;</w:t>
      </w:r>
      <w:proofErr w:type="gramEnd"/>
    </w:p>
    <w:p w:rsidR="001B4E6B" w:rsidRPr="00825354" w:rsidRDefault="001B4E6B" w:rsidP="001B4E6B">
      <w:pPr>
        <w:spacing w:before="0" w:after="0"/>
        <w:ind w:firstLine="708"/>
        <w:jc w:val="both"/>
      </w:pPr>
      <w:r w:rsidRPr="00825354">
        <w:rPr>
          <w:b/>
        </w:rPr>
        <w:t>7)</w:t>
      </w:r>
      <w:r w:rsidRPr="00825354">
        <w:t xml:space="preserve"> часть 10 статьи 22 изложить в следующей редакции:</w:t>
      </w:r>
    </w:p>
    <w:p w:rsidR="001B4E6B" w:rsidRPr="00825354" w:rsidRDefault="001B4E6B" w:rsidP="001B4E6B">
      <w:pPr>
        <w:spacing w:before="0"/>
        <w:ind w:firstLine="708"/>
        <w:jc w:val="both"/>
      </w:pPr>
      <w:r w:rsidRPr="00825354">
        <w:t xml:space="preserve">«10. </w:t>
      </w:r>
      <w:proofErr w:type="gramStart"/>
      <w:r w:rsidRPr="00825354">
        <w:t>На лиц, замещающих муниципальные должности, должности муниципальной службы, замещаемые на основании срочного трудового договора (контракта), распространяется в полном объеме порядок пенсионного обеспечения муниципального служащего Томской области с учетом положений статьи 10 Закона Томской области от 06.05.2009 г. № 68-ОЗ «О гарантиях деятельности депутатов представительных органов муниципальных образований, выборных должностных лиц местного самоуправления, лиц, замещающих муниципальные должности, отдельные должности службы, в Томской</w:t>
      </w:r>
      <w:proofErr w:type="gramEnd"/>
      <w:r w:rsidRPr="00825354">
        <w:t xml:space="preserve"> области»</w:t>
      </w:r>
      <w:proofErr w:type="gramStart"/>
      <w:r w:rsidRPr="00825354">
        <w:t>.»</w:t>
      </w:r>
      <w:proofErr w:type="gramEnd"/>
      <w:r w:rsidRPr="00825354">
        <w:t>;</w:t>
      </w:r>
    </w:p>
    <w:p w:rsidR="001B4E6B" w:rsidRPr="00825354" w:rsidRDefault="001B4E6B" w:rsidP="001B4E6B">
      <w:pPr>
        <w:spacing w:before="0"/>
        <w:ind w:firstLine="708"/>
        <w:jc w:val="both"/>
      </w:pPr>
      <w:r w:rsidRPr="00825354">
        <w:rPr>
          <w:b/>
        </w:rPr>
        <w:t>8)</w:t>
      </w:r>
      <w:r w:rsidRPr="00825354">
        <w:t xml:space="preserve"> в пункте 9 части 6 статьи 25 слова «, а также осуществляет функции распорядителя бюджетных сре</w:t>
      </w:r>
      <w:proofErr w:type="gramStart"/>
      <w:r w:rsidRPr="00825354">
        <w:t>дств пр</w:t>
      </w:r>
      <w:proofErr w:type="gramEnd"/>
      <w:r w:rsidRPr="00825354">
        <w:t xml:space="preserve">и исполнении бюджета </w:t>
      </w:r>
      <w:proofErr w:type="spellStart"/>
      <w:r w:rsidRPr="00825354">
        <w:t>Новокусковского</w:t>
      </w:r>
      <w:proofErr w:type="spellEnd"/>
      <w:r w:rsidRPr="00825354">
        <w:t xml:space="preserve"> сельского поселения (за исключением средств по расходам, связанным с деятельностью Совета и депутатов)» исключить;</w:t>
      </w:r>
    </w:p>
    <w:p w:rsidR="001B4E6B" w:rsidRPr="00825354" w:rsidRDefault="001B4E6B" w:rsidP="001B4E6B">
      <w:pPr>
        <w:spacing w:before="0" w:after="0"/>
        <w:ind w:firstLine="708"/>
        <w:jc w:val="both"/>
      </w:pPr>
      <w:r w:rsidRPr="00825354">
        <w:rPr>
          <w:b/>
        </w:rPr>
        <w:t>9)</w:t>
      </w:r>
      <w:r w:rsidRPr="00825354">
        <w:t xml:space="preserve"> часть 7 статьи 25 изложить в следующей редакции:</w:t>
      </w:r>
    </w:p>
    <w:p w:rsidR="001B4E6B" w:rsidRPr="00825354" w:rsidRDefault="001B4E6B" w:rsidP="001B4E6B">
      <w:pPr>
        <w:spacing w:before="0" w:after="0"/>
        <w:ind w:firstLine="708"/>
        <w:jc w:val="both"/>
      </w:pPr>
      <w:r w:rsidRPr="00825354">
        <w:t xml:space="preserve">«7. </w:t>
      </w:r>
      <w:proofErr w:type="gramStart"/>
      <w:r w:rsidRPr="00825354">
        <w:t>Глава муниципального образования в пределах своих полномочий, установленных уставом муниципального образования и решениями представительного органа муниципального образования, издает постановления и распоряжения по вопросам организации деятельности Совета, или постановления 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субъектов Российской Федерации, а также распоряжения местной администрации по вопросам</w:t>
      </w:r>
      <w:proofErr w:type="gramEnd"/>
      <w:r w:rsidRPr="00825354">
        <w:t xml:space="preserve"> организации работы местной администрации.</w:t>
      </w:r>
    </w:p>
    <w:p w:rsidR="001B4E6B" w:rsidRPr="00825354" w:rsidRDefault="001B4E6B" w:rsidP="001B4E6B">
      <w:pPr>
        <w:spacing w:before="0"/>
        <w:ind w:firstLine="708"/>
        <w:jc w:val="both"/>
      </w:pPr>
      <w:r w:rsidRPr="00825354">
        <w:t>Глава муниципального образования издает постановления и распоряжения по иным вопросам, отнесенным к его компетенции настоящим уставом в соответствии с Федеральным законом от 6 октября 2003 года № 131-ФЗ «Об общих принципах организации местного самоуправления в Российской Федерации», другими федеральными законами</w:t>
      </w:r>
      <w:proofErr w:type="gramStart"/>
      <w:r w:rsidRPr="00825354">
        <w:t>.»;</w:t>
      </w:r>
      <w:proofErr w:type="gramEnd"/>
    </w:p>
    <w:p w:rsidR="001B4E6B" w:rsidRPr="00825354" w:rsidRDefault="001B4E6B" w:rsidP="001B4E6B">
      <w:pPr>
        <w:pStyle w:val="a3"/>
        <w:spacing w:after="100"/>
        <w:ind w:firstLine="708"/>
        <w:jc w:val="both"/>
        <w:rPr>
          <w:rFonts w:ascii="Times New Roman" w:hAnsi="Times New Roman"/>
          <w:sz w:val="24"/>
          <w:szCs w:val="24"/>
        </w:rPr>
      </w:pPr>
      <w:r w:rsidRPr="00825354">
        <w:rPr>
          <w:rFonts w:ascii="Times New Roman" w:hAnsi="Times New Roman"/>
          <w:b/>
          <w:sz w:val="24"/>
          <w:szCs w:val="24"/>
        </w:rPr>
        <w:t>10)</w:t>
      </w:r>
      <w:r w:rsidRPr="00825354">
        <w:rPr>
          <w:rFonts w:ascii="Times New Roman" w:hAnsi="Times New Roman"/>
          <w:sz w:val="24"/>
          <w:szCs w:val="24"/>
        </w:rPr>
        <w:t xml:space="preserve"> пункт 5 статьи 28 дополнить словами «в пределах полномочий, установленных законодательством Российской Федерации</w:t>
      </w:r>
      <w:proofErr w:type="gramStart"/>
      <w:r w:rsidRPr="00825354">
        <w:rPr>
          <w:rFonts w:ascii="Times New Roman" w:hAnsi="Times New Roman"/>
          <w:sz w:val="24"/>
          <w:szCs w:val="24"/>
        </w:rPr>
        <w:t>.».</w:t>
      </w:r>
      <w:proofErr w:type="gramEnd"/>
    </w:p>
    <w:p w:rsidR="001B4E6B" w:rsidRPr="00825354" w:rsidRDefault="001B4E6B" w:rsidP="001B4E6B">
      <w:pPr>
        <w:spacing w:before="0" w:after="0"/>
        <w:ind w:firstLine="708"/>
        <w:jc w:val="both"/>
      </w:pPr>
      <w:r w:rsidRPr="00825354">
        <w:t>2. Направить настоящее решение в территориальный орган Министерства юстиции Российской Федерации по Томской области для государственной регистрации.</w:t>
      </w:r>
    </w:p>
    <w:p w:rsidR="001B4E6B" w:rsidRPr="00825354" w:rsidRDefault="001B4E6B" w:rsidP="001B4E6B">
      <w:pPr>
        <w:ind w:firstLine="708"/>
        <w:jc w:val="both"/>
      </w:pPr>
      <w:r w:rsidRPr="00825354">
        <w:t>3. Настоящее решение опубликовать после его государственной регистрации.</w:t>
      </w:r>
    </w:p>
    <w:p w:rsidR="001B4E6B" w:rsidRPr="00825354" w:rsidRDefault="001B4E6B" w:rsidP="001B4E6B">
      <w:pPr>
        <w:ind w:firstLine="708"/>
        <w:jc w:val="both"/>
      </w:pPr>
      <w:r w:rsidRPr="00825354">
        <w:t>4. Настоящее решение вступает в силу со дня его официального опубликования.</w:t>
      </w:r>
    </w:p>
    <w:p w:rsidR="001B4E6B" w:rsidRPr="00825354" w:rsidRDefault="001B4E6B" w:rsidP="001B4E6B">
      <w:pPr>
        <w:ind w:firstLine="540"/>
        <w:jc w:val="both"/>
      </w:pPr>
    </w:p>
    <w:p w:rsidR="001B4E6B" w:rsidRPr="00825354" w:rsidRDefault="001B4E6B" w:rsidP="001B4E6B">
      <w:pPr>
        <w:ind w:firstLine="540"/>
        <w:jc w:val="both"/>
      </w:pPr>
      <w:r w:rsidRPr="00825354">
        <w:t>Глава сельского поселения                                                                  А.В.Карпенко</w:t>
      </w:r>
    </w:p>
    <w:p w:rsidR="001B4E6B" w:rsidRPr="00825354" w:rsidRDefault="001B4E6B" w:rsidP="001B4E6B">
      <w:pPr>
        <w:ind w:firstLine="540"/>
        <w:jc w:val="both"/>
      </w:pPr>
    </w:p>
    <w:p w:rsidR="001B4E6B" w:rsidRPr="00825354" w:rsidRDefault="001B4E6B" w:rsidP="001B4E6B">
      <w:pPr>
        <w:ind w:firstLine="540"/>
        <w:jc w:val="both"/>
      </w:pPr>
      <w:r w:rsidRPr="00825354">
        <w:t xml:space="preserve">Председатель Совета                                                                            </w:t>
      </w:r>
      <w:proofErr w:type="spellStart"/>
      <w:r w:rsidRPr="00825354">
        <w:t>Л.</w:t>
      </w:r>
      <w:r>
        <w:t>И.Жевлакова</w:t>
      </w:r>
      <w:proofErr w:type="spellEnd"/>
    </w:p>
    <w:p w:rsidR="001B4E6B" w:rsidRDefault="001B4E6B" w:rsidP="001B4E6B">
      <w:pPr>
        <w:ind w:firstLine="540"/>
        <w:jc w:val="both"/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both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1B4E6B" w:rsidRDefault="001B4E6B" w:rsidP="001B4E6B">
      <w:pPr>
        <w:spacing w:before="0" w:after="0"/>
        <w:jc w:val="center"/>
        <w:rPr>
          <w:b/>
        </w:rPr>
      </w:pPr>
    </w:p>
    <w:p w:rsidR="0045467C" w:rsidRDefault="0045467C"/>
    <w:sectPr w:rsidR="0045467C" w:rsidSect="001B4E6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B4E6B"/>
    <w:rsid w:val="0000283E"/>
    <w:rsid w:val="000065C5"/>
    <w:rsid w:val="0001221D"/>
    <w:rsid w:val="00012D7A"/>
    <w:rsid w:val="00013079"/>
    <w:rsid w:val="000134C6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53AED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D0001"/>
    <w:rsid w:val="000D4E03"/>
    <w:rsid w:val="000D7352"/>
    <w:rsid w:val="000E068A"/>
    <w:rsid w:val="000E6069"/>
    <w:rsid w:val="0010117E"/>
    <w:rsid w:val="0010592B"/>
    <w:rsid w:val="0011013C"/>
    <w:rsid w:val="00116EF3"/>
    <w:rsid w:val="0012226A"/>
    <w:rsid w:val="001222BB"/>
    <w:rsid w:val="00122C27"/>
    <w:rsid w:val="001244BA"/>
    <w:rsid w:val="001319E9"/>
    <w:rsid w:val="00134314"/>
    <w:rsid w:val="00134ED0"/>
    <w:rsid w:val="0013555F"/>
    <w:rsid w:val="00146004"/>
    <w:rsid w:val="00152CC8"/>
    <w:rsid w:val="0015347B"/>
    <w:rsid w:val="001550CA"/>
    <w:rsid w:val="00157280"/>
    <w:rsid w:val="00173A01"/>
    <w:rsid w:val="0018162F"/>
    <w:rsid w:val="0018237E"/>
    <w:rsid w:val="00182E57"/>
    <w:rsid w:val="001853FC"/>
    <w:rsid w:val="001864CA"/>
    <w:rsid w:val="00186A35"/>
    <w:rsid w:val="00190FAA"/>
    <w:rsid w:val="00192A5D"/>
    <w:rsid w:val="001936AF"/>
    <w:rsid w:val="001A69DE"/>
    <w:rsid w:val="001B116D"/>
    <w:rsid w:val="001B4E5F"/>
    <w:rsid w:val="001B4E6B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538A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6348D"/>
    <w:rsid w:val="0026427E"/>
    <w:rsid w:val="00270801"/>
    <w:rsid w:val="0027093A"/>
    <w:rsid w:val="0028240A"/>
    <w:rsid w:val="00291703"/>
    <w:rsid w:val="00293711"/>
    <w:rsid w:val="002942C6"/>
    <w:rsid w:val="0029661A"/>
    <w:rsid w:val="00297872"/>
    <w:rsid w:val="00297C83"/>
    <w:rsid w:val="002A143B"/>
    <w:rsid w:val="002A3BFF"/>
    <w:rsid w:val="002A420D"/>
    <w:rsid w:val="002B060E"/>
    <w:rsid w:val="002B127D"/>
    <w:rsid w:val="002B295F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2F3FEC"/>
    <w:rsid w:val="00305197"/>
    <w:rsid w:val="0030569B"/>
    <w:rsid w:val="003114A4"/>
    <w:rsid w:val="0031530D"/>
    <w:rsid w:val="00315EEA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5CAB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A772D"/>
    <w:rsid w:val="003B08A8"/>
    <w:rsid w:val="003B121D"/>
    <w:rsid w:val="003B714F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46C8"/>
    <w:rsid w:val="003F6E1B"/>
    <w:rsid w:val="00412D4C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37D91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1D80"/>
    <w:rsid w:val="004821BD"/>
    <w:rsid w:val="00482E8B"/>
    <w:rsid w:val="004833C0"/>
    <w:rsid w:val="00485619"/>
    <w:rsid w:val="00486429"/>
    <w:rsid w:val="00486917"/>
    <w:rsid w:val="00486AE1"/>
    <w:rsid w:val="004870C3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45DE"/>
    <w:rsid w:val="0062740C"/>
    <w:rsid w:val="00630508"/>
    <w:rsid w:val="00631978"/>
    <w:rsid w:val="00634A15"/>
    <w:rsid w:val="0063711B"/>
    <w:rsid w:val="0063766C"/>
    <w:rsid w:val="00643C5D"/>
    <w:rsid w:val="00645C6D"/>
    <w:rsid w:val="00646B78"/>
    <w:rsid w:val="00647417"/>
    <w:rsid w:val="006502EB"/>
    <w:rsid w:val="00651B61"/>
    <w:rsid w:val="00657833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14C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068FD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2F90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69B6"/>
    <w:rsid w:val="008022C5"/>
    <w:rsid w:val="008037A1"/>
    <w:rsid w:val="0080593D"/>
    <w:rsid w:val="0080630D"/>
    <w:rsid w:val="008070C6"/>
    <w:rsid w:val="00807E5F"/>
    <w:rsid w:val="00810A38"/>
    <w:rsid w:val="00812ECC"/>
    <w:rsid w:val="008210EE"/>
    <w:rsid w:val="00821748"/>
    <w:rsid w:val="00823D80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772A8"/>
    <w:rsid w:val="0088422F"/>
    <w:rsid w:val="00885F13"/>
    <w:rsid w:val="00886B9C"/>
    <w:rsid w:val="00892240"/>
    <w:rsid w:val="00893017"/>
    <w:rsid w:val="0089360F"/>
    <w:rsid w:val="00894E90"/>
    <w:rsid w:val="008A3ECF"/>
    <w:rsid w:val="008B093E"/>
    <w:rsid w:val="008B1CA2"/>
    <w:rsid w:val="008B295D"/>
    <w:rsid w:val="008B6019"/>
    <w:rsid w:val="008D0AAA"/>
    <w:rsid w:val="008D2928"/>
    <w:rsid w:val="008D797D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0A2A"/>
    <w:rsid w:val="009222F5"/>
    <w:rsid w:val="009300B5"/>
    <w:rsid w:val="00930B77"/>
    <w:rsid w:val="009314F6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3EBD"/>
    <w:rsid w:val="00967529"/>
    <w:rsid w:val="009722B4"/>
    <w:rsid w:val="0097469E"/>
    <w:rsid w:val="00974952"/>
    <w:rsid w:val="0097707C"/>
    <w:rsid w:val="00977841"/>
    <w:rsid w:val="00981318"/>
    <w:rsid w:val="00986892"/>
    <w:rsid w:val="0098728E"/>
    <w:rsid w:val="00992219"/>
    <w:rsid w:val="0099371D"/>
    <w:rsid w:val="00994618"/>
    <w:rsid w:val="00995DA8"/>
    <w:rsid w:val="009977B2"/>
    <w:rsid w:val="009A013D"/>
    <w:rsid w:val="009A76AC"/>
    <w:rsid w:val="009B2545"/>
    <w:rsid w:val="009B36AE"/>
    <w:rsid w:val="009B4C63"/>
    <w:rsid w:val="009B544D"/>
    <w:rsid w:val="009C2B09"/>
    <w:rsid w:val="009C318A"/>
    <w:rsid w:val="009C40DB"/>
    <w:rsid w:val="009D10B0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4B7A"/>
    <w:rsid w:val="00A07434"/>
    <w:rsid w:val="00A0798C"/>
    <w:rsid w:val="00A106B2"/>
    <w:rsid w:val="00A16FE0"/>
    <w:rsid w:val="00A2233D"/>
    <w:rsid w:val="00A26C91"/>
    <w:rsid w:val="00A27994"/>
    <w:rsid w:val="00A304A9"/>
    <w:rsid w:val="00A30C5F"/>
    <w:rsid w:val="00A313CE"/>
    <w:rsid w:val="00A33C56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223C"/>
    <w:rsid w:val="00A8421E"/>
    <w:rsid w:val="00A84A9B"/>
    <w:rsid w:val="00A93C32"/>
    <w:rsid w:val="00AA27F1"/>
    <w:rsid w:val="00AA3C6B"/>
    <w:rsid w:val="00AB11C4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7DA9"/>
    <w:rsid w:val="00B021E8"/>
    <w:rsid w:val="00B04573"/>
    <w:rsid w:val="00B04AE8"/>
    <w:rsid w:val="00B07791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67B93"/>
    <w:rsid w:val="00B700AE"/>
    <w:rsid w:val="00B7565C"/>
    <w:rsid w:val="00B76D62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D1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2070"/>
    <w:rsid w:val="00C161A9"/>
    <w:rsid w:val="00C16534"/>
    <w:rsid w:val="00C17E2C"/>
    <w:rsid w:val="00C20042"/>
    <w:rsid w:val="00C20F39"/>
    <w:rsid w:val="00C24BE4"/>
    <w:rsid w:val="00C25A91"/>
    <w:rsid w:val="00C25C92"/>
    <w:rsid w:val="00C31A20"/>
    <w:rsid w:val="00C3484E"/>
    <w:rsid w:val="00C34C95"/>
    <w:rsid w:val="00C3748A"/>
    <w:rsid w:val="00C41DC6"/>
    <w:rsid w:val="00C4532D"/>
    <w:rsid w:val="00C46680"/>
    <w:rsid w:val="00C4670D"/>
    <w:rsid w:val="00C47953"/>
    <w:rsid w:val="00C56546"/>
    <w:rsid w:val="00C5745A"/>
    <w:rsid w:val="00C60421"/>
    <w:rsid w:val="00C61117"/>
    <w:rsid w:val="00C62B2B"/>
    <w:rsid w:val="00C6356A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D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417DB"/>
    <w:rsid w:val="00D423D1"/>
    <w:rsid w:val="00D44239"/>
    <w:rsid w:val="00D449E6"/>
    <w:rsid w:val="00D477A0"/>
    <w:rsid w:val="00D55646"/>
    <w:rsid w:val="00D55F34"/>
    <w:rsid w:val="00D56A00"/>
    <w:rsid w:val="00D57F0F"/>
    <w:rsid w:val="00D7439A"/>
    <w:rsid w:val="00D875FB"/>
    <w:rsid w:val="00D9087C"/>
    <w:rsid w:val="00D91491"/>
    <w:rsid w:val="00D919B7"/>
    <w:rsid w:val="00D9574C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33A67"/>
    <w:rsid w:val="00E4107B"/>
    <w:rsid w:val="00E42551"/>
    <w:rsid w:val="00E42F93"/>
    <w:rsid w:val="00E44B4C"/>
    <w:rsid w:val="00E44CCC"/>
    <w:rsid w:val="00E470DF"/>
    <w:rsid w:val="00E5278C"/>
    <w:rsid w:val="00E55C77"/>
    <w:rsid w:val="00E617F5"/>
    <w:rsid w:val="00E62F78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BF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C796B"/>
    <w:rsid w:val="00EC7FF6"/>
    <w:rsid w:val="00ED0613"/>
    <w:rsid w:val="00ED2ED9"/>
    <w:rsid w:val="00ED40BB"/>
    <w:rsid w:val="00ED6D75"/>
    <w:rsid w:val="00ED7984"/>
    <w:rsid w:val="00EE3C6D"/>
    <w:rsid w:val="00EE45E5"/>
    <w:rsid w:val="00EE6269"/>
    <w:rsid w:val="00EF6D14"/>
    <w:rsid w:val="00F02FDE"/>
    <w:rsid w:val="00F0755E"/>
    <w:rsid w:val="00F20ADD"/>
    <w:rsid w:val="00F2733D"/>
    <w:rsid w:val="00F277D7"/>
    <w:rsid w:val="00F33195"/>
    <w:rsid w:val="00F34D1F"/>
    <w:rsid w:val="00F373A8"/>
    <w:rsid w:val="00F419D4"/>
    <w:rsid w:val="00F42202"/>
    <w:rsid w:val="00F43704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40F"/>
    <w:rsid w:val="00F97622"/>
    <w:rsid w:val="00FA20EE"/>
    <w:rsid w:val="00FA725A"/>
    <w:rsid w:val="00FC412F"/>
    <w:rsid w:val="00FC4E0F"/>
    <w:rsid w:val="00FC7FAF"/>
    <w:rsid w:val="00FD00B8"/>
    <w:rsid w:val="00FD4826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E6B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4E6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1279</Words>
  <Characters>7293</Characters>
  <Application>Microsoft Office Word</Application>
  <DocSecurity>0</DocSecurity>
  <Lines>60</Lines>
  <Paragraphs>17</Paragraphs>
  <ScaleCrop>false</ScaleCrop>
  <Company>Microsoft</Company>
  <LinksUpToDate>false</LinksUpToDate>
  <CharactersWithSpaces>8555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2012-11-07T04:27:00Z</dcterms:created>
  <dcterms:modified xsi:type="dcterms:W3CDTF">2012-11-07T04:27:00Z</dcterms:modified>
</cp:coreProperties>
</file>