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E9" w:rsidRPr="00EF5432" w:rsidRDefault="007974E9" w:rsidP="007974E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СОВЕТ</w:t>
      </w:r>
    </w:p>
    <w:p w:rsidR="007974E9" w:rsidRPr="00EF5432" w:rsidRDefault="007974E9" w:rsidP="007974E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7974E9" w:rsidRDefault="007974E9" w:rsidP="007974E9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7974E9" w:rsidRDefault="007974E9" w:rsidP="007974E9">
      <w:pPr>
        <w:rPr>
          <w:color w:val="000000"/>
        </w:rPr>
      </w:pPr>
    </w:p>
    <w:p w:rsidR="007974E9" w:rsidRDefault="007974E9" w:rsidP="007974E9">
      <w:pPr>
        <w:rPr>
          <w:b/>
          <w:bCs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>
        <w:rPr>
          <w:b/>
          <w:bCs/>
          <w:color w:val="000000"/>
        </w:rPr>
        <w:t xml:space="preserve"> РЕШЕНИЕ</w:t>
      </w:r>
    </w:p>
    <w:p w:rsidR="007974E9" w:rsidRDefault="007974E9" w:rsidP="007974E9">
      <w:pPr>
        <w:rPr>
          <w:b/>
          <w:bCs/>
          <w:color w:val="000000"/>
        </w:rPr>
      </w:pPr>
      <w:r>
        <w:rPr>
          <w:b/>
          <w:bCs/>
          <w:color w:val="000000"/>
        </w:rPr>
        <w:t>06.11.2012                                                                                                                           № 12</w:t>
      </w:r>
    </w:p>
    <w:p w:rsidR="007974E9" w:rsidRDefault="007974E9" w:rsidP="007974E9">
      <w:pPr>
        <w:tabs>
          <w:tab w:val="left" w:pos="3600"/>
          <w:tab w:val="left" w:pos="4500"/>
        </w:tabs>
        <w:ind w:right="5061"/>
        <w:jc w:val="both"/>
        <w:rPr>
          <w:b/>
          <w:bCs/>
          <w:color w:val="000000"/>
        </w:rPr>
      </w:pPr>
    </w:p>
    <w:p w:rsidR="007974E9" w:rsidRDefault="007974E9" w:rsidP="007974E9">
      <w:pPr>
        <w:spacing w:before="0" w:after="0"/>
        <w:jc w:val="center"/>
        <w:rPr>
          <w:b/>
        </w:rPr>
      </w:pPr>
      <w:r w:rsidRPr="00664C5B">
        <w:rPr>
          <w:b/>
        </w:rPr>
        <w:t>О</w:t>
      </w:r>
      <w:r>
        <w:rPr>
          <w:b/>
        </w:rPr>
        <w:t xml:space="preserve"> передаче на 2013 год полномочий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</w:t>
      </w:r>
    </w:p>
    <w:p w:rsidR="007974E9" w:rsidRDefault="007974E9" w:rsidP="007974E9">
      <w:pPr>
        <w:spacing w:before="0" w:after="0"/>
        <w:jc w:val="center"/>
        <w:rPr>
          <w:b/>
        </w:rPr>
      </w:pPr>
      <w:r>
        <w:rPr>
          <w:b/>
        </w:rPr>
        <w:t xml:space="preserve">по осуществлению внешнего муниципального финансового контроля </w:t>
      </w:r>
    </w:p>
    <w:p w:rsidR="007974E9" w:rsidRDefault="007974E9" w:rsidP="007974E9">
      <w:pPr>
        <w:spacing w:before="0" w:after="0"/>
        <w:jc w:val="center"/>
        <w:rPr>
          <w:b/>
          <w:color w:val="000000"/>
        </w:rPr>
      </w:pPr>
      <w:r>
        <w:rPr>
          <w:b/>
        </w:rPr>
        <w:t xml:space="preserve">Ревизионной группе Думы </w:t>
      </w:r>
      <w:proofErr w:type="spellStart"/>
      <w:r>
        <w:rPr>
          <w:b/>
        </w:rPr>
        <w:t>Асиновского</w:t>
      </w:r>
      <w:proofErr w:type="spellEnd"/>
      <w:r>
        <w:rPr>
          <w:b/>
        </w:rPr>
        <w:t xml:space="preserve"> района </w:t>
      </w:r>
    </w:p>
    <w:p w:rsidR="007974E9" w:rsidRPr="002E6F31" w:rsidRDefault="007974E9" w:rsidP="007974E9">
      <w:pPr>
        <w:ind w:right="5241"/>
        <w:jc w:val="both"/>
        <w:rPr>
          <w:b/>
        </w:rPr>
      </w:pPr>
    </w:p>
    <w:p w:rsidR="007974E9" w:rsidRDefault="007974E9" w:rsidP="007974E9">
      <w:pPr>
        <w:spacing w:before="0" w:after="0"/>
        <w:ind w:firstLine="708"/>
        <w:jc w:val="both"/>
        <w:rPr>
          <w:color w:val="000000"/>
        </w:rPr>
      </w:pPr>
      <w:r>
        <w:t xml:space="preserve">Руководствуясь </w:t>
      </w:r>
      <w:r>
        <w:rPr>
          <w:color w:val="000000"/>
        </w:rPr>
        <w:t xml:space="preserve">Федеральным Законом от 28.01.2011г. № 6-ФЗ «Об общих принципах организации и деятельности контрольно-счетных органов субъектов Российской Федерации и органов местного самоуправления», рассмотрев предложения Главы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</w:t>
      </w:r>
    </w:p>
    <w:p w:rsidR="007974E9" w:rsidRDefault="007974E9" w:rsidP="007974E9">
      <w:pPr>
        <w:spacing w:before="0" w:after="0"/>
        <w:ind w:firstLine="708"/>
        <w:jc w:val="both"/>
        <w:rPr>
          <w:color w:val="000000"/>
        </w:rPr>
      </w:pPr>
    </w:p>
    <w:p w:rsidR="007974E9" w:rsidRDefault="007974E9" w:rsidP="007974E9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7974E9" w:rsidRDefault="007974E9" w:rsidP="007974E9">
      <w:pPr>
        <w:spacing w:before="0" w:after="0"/>
        <w:ind w:firstLine="708"/>
        <w:jc w:val="both"/>
      </w:pPr>
    </w:p>
    <w:p w:rsidR="007974E9" w:rsidRDefault="007974E9" w:rsidP="007974E9">
      <w:pPr>
        <w:spacing w:before="0" w:after="0"/>
        <w:ind w:firstLine="708"/>
        <w:jc w:val="both"/>
      </w:pPr>
      <w:r>
        <w:t xml:space="preserve">1. Передать на 2013 год Ревизионной группе Думы </w:t>
      </w:r>
      <w:proofErr w:type="spellStart"/>
      <w:r>
        <w:t>Асиновского</w:t>
      </w:r>
      <w:proofErr w:type="spellEnd"/>
      <w:r>
        <w:t xml:space="preserve"> района полномочие контрольно-счетного органа </w:t>
      </w:r>
      <w:proofErr w:type="spellStart"/>
      <w:r>
        <w:t>Новокусковского</w:t>
      </w:r>
      <w:proofErr w:type="spellEnd"/>
      <w:r>
        <w:t xml:space="preserve"> сельского поселения по осуществлению внешнего муниципального финансового контроля.</w:t>
      </w:r>
    </w:p>
    <w:p w:rsidR="007974E9" w:rsidRDefault="007974E9" w:rsidP="007974E9">
      <w:pPr>
        <w:spacing w:before="0" w:after="0"/>
        <w:ind w:firstLine="708"/>
        <w:jc w:val="both"/>
      </w:pPr>
      <w:r>
        <w:t xml:space="preserve">2. Председателю Совета </w:t>
      </w:r>
      <w:proofErr w:type="spellStart"/>
      <w:r>
        <w:t>Новокусковского</w:t>
      </w:r>
      <w:proofErr w:type="spellEnd"/>
      <w:r>
        <w:t xml:space="preserve"> сельского поселения заключить с Думой </w:t>
      </w:r>
      <w:proofErr w:type="spellStart"/>
      <w:r>
        <w:t>Асиновского</w:t>
      </w:r>
      <w:proofErr w:type="spellEnd"/>
      <w:r>
        <w:t xml:space="preserve"> района соглашение о передаче Ревизионной группе Думы </w:t>
      </w:r>
      <w:proofErr w:type="spellStart"/>
      <w:r>
        <w:t>Асиновского</w:t>
      </w:r>
      <w:proofErr w:type="spellEnd"/>
      <w:r>
        <w:t xml:space="preserve"> района полномочия контрольно-счетного органа </w:t>
      </w:r>
      <w:proofErr w:type="spellStart"/>
      <w:r>
        <w:t>Новокусковского</w:t>
      </w:r>
      <w:proofErr w:type="spellEnd"/>
      <w:r>
        <w:t xml:space="preserve"> сельского поселения по осуществлению внешнего муниципального финансового контроля</w:t>
      </w:r>
      <w:r w:rsidRPr="009077ED">
        <w:t xml:space="preserve"> </w:t>
      </w:r>
      <w:r>
        <w:t>сроком до 31.12.2013г.</w:t>
      </w:r>
    </w:p>
    <w:p w:rsidR="007974E9" w:rsidRDefault="007974E9" w:rsidP="007974E9">
      <w:pPr>
        <w:spacing w:before="0" w:after="0"/>
        <w:ind w:firstLine="708"/>
        <w:jc w:val="both"/>
      </w:pPr>
      <w:r>
        <w:t>3. Настоящее решение подлежит опубликованию (обнародованию) в установленном порядке.</w:t>
      </w:r>
    </w:p>
    <w:p w:rsidR="007974E9" w:rsidRDefault="007974E9" w:rsidP="007974E9">
      <w:pPr>
        <w:spacing w:before="0" w:after="0"/>
        <w:ind w:firstLine="708"/>
        <w:jc w:val="both"/>
      </w:pPr>
      <w:r>
        <w:t>4.</w:t>
      </w:r>
      <w:r w:rsidRPr="009077ED">
        <w:t xml:space="preserve"> </w:t>
      </w:r>
      <w:r>
        <w:t>Настоящее решение вступает в силу со дня его опубликования (обнародования).</w:t>
      </w:r>
    </w:p>
    <w:p w:rsidR="007974E9" w:rsidRDefault="007974E9" w:rsidP="007974E9">
      <w:pPr>
        <w:spacing w:before="0" w:after="0"/>
        <w:ind w:firstLine="708"/>
        <w:jc w:val="both"/>
      </w:pPr>
      <w:r>
        <w:t>5. Контроль исполнения настоящего решения возложить на контрольно-правовой комитет (Богомолова Г.Н.).</w:t>
      </w:r>
    </w:p>
    <w:p w:rsidR="007974E9" w:rsidRDefault="007974E9" w:rsidP="007974E9">
      <w:pPr>
        <w:spacing w:before="0" w:after="0"/>
        <w:ind w:firstLine="708"/>
        <w:jc w:val="both"/>
      </w:pPr>
    </w:p>
    <w:p w:rsidR="007974E9" w:rsidRDefault="007974E9" w:rsidP="007974E9">
      <w:pPr>
        <w:spacing w:before="0" w:after="0"/>
        <w:ind w:firstLine="708"/>
        <w:jc w:val="both"/>
      </w:pPr>
    </w:p>
    <w:p w:rsidR="007974E9" w:rsidRDefault="007974E9" w:rsidP="007974E9">
      <w:pPr>
        <w:spacing w:before="0" w:after="0"/>
        <w:ind w:firstLine="708"/>
        <w:jc w:val="both"/>
      </w:pPr>
    </w:p>
    <w:p w:rsidR="007974E9" w:rsidRDefault="007974E9" w:rsidP="007974E9">
      <w:pPr>
        <w:spacing w:before="0" w:after="0"/>
        <w:ind w:firstLine="708"/>
        <w:jc w:val="both"/>
      </w:pPr>
      <w:r>
        <w:t>Глава сельского поселения                                                                    А.В.Карпенко</w:t>
      </w:r>
    </w:p>
    <w:p w:rsidR="007974E9" w:rsidRPr="00594403" w:rsidRDefault="007974E9" w:rsidP="007974E9"/>
    <w:p w:rsidR="007974E9" w:rsidRPr="003B5F6D" w:rsidRDefault="007974E9" w:rsidP="007974E9">
      <w:pPr>
        <w:tabs>
          <w:tab w:val="left" w:pos="0"/>
          <w:tab w:val="left" w:pos="3600"/>
        </w:tabs>
        <w:ind w:right="-2" w:firstLine="709"/>
        <w:jc w:val="both"/>
        <w:rPr>
          <w:bCs/>
          <w:color w:val="000000"/>
        </w:rPr>
      </w:pPr>
      <w:r w:rsidRPr="003B5F6D">
        <w:rPr>
          <w:bCs/>
          <w:color w:val="000000"/>
        </w:rPr>
        <w:t xml:space="preserve">Председатель Совета       </w:t>
      </w:r>
      <w:r>
        <w:rPr>
          <w:bCs/>
          <w:color w:val="000000"/>
        </w:rPr>
        <w:t xml:space="preserve">                                                                      </w:t>
      </w:r>
      <w:proofErr w:type="spellStart"/>
      <w:r>
        <w:rPr>
          <w:bCs/>
          <w:color w:val="000000"/>
        </w:rPr>
        <w:t>Л.И.Жевлакова</w:t>
      </w:r>
      <w:proofErr w:type="spellEnd"/>
    </w:p>
    <w:p w:rsidR="007974E9" w:rsidRDefault="007974E9" w:rsidP="007974E9"/>
    <w:p w:rsidR="007974E9" w:rsidRDefault="007974E9" w:rsidP="007974E9"/>
    <w:p w:rsidR="007974E9" w:rsidRDefault="007974E9" w:rsidP="007974E9"/>
    <w:p w:rsidR="0045467C" w:rsidRDefault="0045467C"/>
    <w:sectPr w:rsidR="0045467C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74E9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974E9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E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2012-11-07T04:21:00Z</dcterms:created>
  <dcterms:modified xsi:type="dcterms:W3CDTF">2012-11-07T04:22:00Z</dcterms:modified>
</cp:coreProperties>
</file>