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EB" w:rsidRDefault="002A69EB" w:rsidP="002A69E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A69EB" w:rsidRPr="006F4CF0" w:rsidRDefault="002A69EB" w:rsidP="002A69E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A69EB" w:rsidRPr="00DB584F" w:rsidRDefault="002A69EB" w:rsidP="002A69EB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A69EB" w:rsidRDefault="002A69EB" w:rsidP="002A69EB">
      <w:pPr>
        <w:spacing w:before="0" w:after="0"/>
        <w:rPr>
          <w:color w:val="000000"/>
        </w:rPr>
      </w:pPr>
    </w:p>
    <w:p w:rsidR="002A69EB" w:rsidRPr="00195025" w:rsidRDefault="002A69EB" w:rsidP="002A69EB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2A69EB" w:rsidRPr="00195025" w:rsidRDefault="00EA6162" w:rsidP="002A69EB">
      <w:pPr>
        <w:rPr>
          <w:b/>
          <w:bCs/>
          <w:color w:val="000000"/>
        </w:rPr>
      </w:pPr>
      <w:r>
        <w:rPr>
          <w:b/>
          <w:bCs/>
          <w:color w:val="000000"/>
        </w:rPr>
        <w:t>24</w:t>
      </w:r>
      <w:r w:rsidR="002A69EB">
        <w:rPr>
          <w:b/>
          <w:bCs/>
          <w:color w:val="000000"/>
        </w:rPr>
        <w:t>.1</w:t>
      </w:r>
      <w:r w:rsidR="004E6305">
        <w:rPr>
          <w:b/>
          <w:bCs/>
          <w:color w:val="000000"/>
        </w:rPr>
        <w:t>2</w:t>
      </w:r>
      <w:r w:rsidR="002A69EB">
        <w:rPr>
          <w:b/>
          <w:bCs/>
          <w:color w:val="000000"/>
        </w:rPr>
        <w:t xml:space="preserve">.2012        </w:t>
      </w:r>
      <w:r w:rsidR="002A69EB" w:rsidRPr="00195025">
        <w:rPr>
          <w:b/>
          <w:bCs/>
          <w:color w:val="000000"/>
        </w:rPr>
        <w:t xml:space="preserve">                                                                                      </w:t>
      </w:r>
      <w:r w:rsidR="002A69EB">
        <w:rPr>
          <w:b/>
          <w:bCs/>
          <w:color w:val="000000"/>
        </w:rPr>
        <w:t xml:space="preserve">                                 № 1</w:t>
      </w:r>
      <w:r>
        <w:rPr>
          <w:b/>
          <w:bCs/>
          <w:color w:val="000000"/>
        </w:rPr>
        <w:t>9</w:t>
      </w:r>
    </w:p>
    <w:p w:rsidR="002A69EB" w:rsidRPr="00195025" w:rsidRDefault="002A69EB" w:rsidP="002A69EB">
      <w:pPr>
        <w:tabs>
          <w:tab w:val="left" w:pos="5400"/>
        </w:tabs>
        <w:ind w:right="21"/>
        <w:jc w:val="center"/>
      </w:pPr>
      <w:proofErr w:type="spellStart"/>
      <w:r w:rsidRPr="00195025">
        <w:t>с</w:t>
      </w:r>
      <w:proofErr w:type="gramStart"/>
      <w:r w:rsidRPr="00195025">
        <w:t>.Н</w:t>
      </w:r>
      <w:proofErr w:type="gramEnd"/>
      <w:r w:rsidRPr="00195025">
        <w:t>ово-Кусково</w:t>
      </w:r>
      <w:proofErr w:type="spellEnd"/>
    </w:p>
    <w:p w:rsidR="002A69EB" w:rsidRPr="00051D38" w:rsidRDefault="002A69EB" w:rsidP="002A69EB">
      <w:pPr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  </w:t>
      </w:r>
    </w:p>
    <w:p w:rsidR="00EA6162" w:rsidRDefault="00EA6162" w:rsidP="00EA6162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</w:t>
      </w:r>
      <w:proofErr w:type="spellStart"/>
      <w:r>
        <w:rPr>
          <w:b/>
        </w:rPr>
        <w:t>Новокусковского</w:t>
      </w:r>
      <w:proofErr w:type="spellEnd"/>
    </w:p>
    <w:p w:rsidR="00EA6162" w:rsidRDefault="00EA6162" w:rsidP="00EA6162">
      <w:pPr>
        <w:spacing w:before="0" w:after="0"/>
        <w:jc w:val="center"/>
        <w:rPr>
          <w:b/>
        </w:rPr>
      </w:pPr>
      <w:r>
        <w:rPr>
          <w:b/>
        </w:rPr>
        <w:t xml:space="preserve">сельского поселения от 09.12.2011г. №165 «О бюджете муниципального </w:t>
      </w:r>
    </w:p>
    <w:p w:rsidR="00EA6162" w:rsidRDefault="00EA6162" w:rsidP="00EA6162">
      <w:pPr>
        <w:spacing w:before="0" w:after="0"/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на 2012 год»</w:t>
      </w:r>
    </w:p>
    <w:p w:rsidR="00EA6162" w:rsidRDefault="00EA6162" w:rsidP="00EA6162">
      <w:pPr>
        <w:spacing w:before="0" w:after="0"/>
      </w:pPr>
    </w:p>
    <w:p w:rsidR="00EA6162" w:rsidRDefault="00EA6162" w:rsidP="00EA6162">
      <w:pPr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09.12.2011г. №165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2012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EA6162" w:rsidRDefault="00EA6162" w:rsidP="00EA6162">
      <w:pPr>
        <w:ind w:firstLine="708"/>
        <w:jc w:val="both"/>
        <w:rPr>
          <w:b/>
        </w:rPr>
      </w:pPr>
    </w:p>
    <w:p w:rsidR="00EA6162" w:rsidRDefault="00EA6162" w:rsidP="00EA6162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EA6162" w:rsidRDefault="00EA6162" w:rsidP="00EA6162">
      <w:pPr>
        <w:ind w:firstLine="708"/>
        <w:jc w:val="both"/>
        <w:rPr>
          <w:b/>
        </w:rPr>
      </w:pPr>
    </w:p>
    <w:p w:rsidR="00EA6162" w:rsidRDefault="00EA6162" w:rsidP="00EA6162">
      <w:pPr>
        <w:spacing w:before="0" w:after="0"/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09.12.2011г. №165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2012 год» (в редакции решений Совета </w:t>
      </w:r>
      <w:proofErr w:type="spellStart"/>
      <w:r>
        <w:t>Новокусковского</w:t>
      </w:r>
      <w:proofErr w:type="spellEnd"/>
      <w:r>
        <w:t xml:space="preserve"> сельского поселения от 01.02.2012г. №168, от 30.03.2012г. №176, от 28.05.2012г. №181, от 20.08.2012г. №194, от 06.11.2012г. №15) следующие изменения:</w:t>
      </w:r>
    </w:p>
    <w:p w:rsidR="00EA6162" w:rsidRDefault="00EA6162" w:rsidP="00EA6162">
      <w:pPr>
        <w:spacing w:before="0" w:after="0"/>
        <w:ind w:firstLine="708"/>
        <w:jc w:val="both"/>
      </w:pPr>
      <w:r>
        <w:t>- пункт 1 изложить в следующей редакции:</w:t>
      </w:r>
    </w:p>
    <w:p w:rsidR="00EA6162" w:rsidRDefault="00EA6162" w:rsidP="00EA6162">
      <w:pPr>
        <w:spacing w:before="0" w:after="0"/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2012 год:</w:t>
      </w:r>
    </w:p>
    <w:p w:rsidR="00EA6162" w:rsidRDefault="00EA6162" w:rsidP="00EA6162">
      <w:pPr>
        <w:spacing w:before="0" w:after="0"/>
        <w:ind w:firstLine="708"/>
        <w:jc w:val="both"/>
      </w:pPr>
      <w:r>
        <w:t>1) прогнозируемый общий объем доходов бюджета поселения в сумме 13</w:t>
      </w:r>
      <w:r w:rsidR="006117CF">
        <w:t>971</w:t>
      </w:r>
      <w:r w:rsidR="00F61CA2">
        <w:t>,</w:t>
      </w:r>
      <w:r w:rsidR="006117CF">
        <w:t>4</w:t>
      </w:r>
      <w:r>
        <w:t xml:space="preserve"> тыс. рублей, в том числе налоговые и неналоговые доходы в сумме 13</w:t>
      </w:r>
      <w:r w:rsidR="00F61CA2">
        <w:t>50,7</w:t>
      </w:r>
      <w:r>
        <w:t xml:space="preserve"> тыс. руб.</w:t>
      </w:r>
    </w:p>
    <w:p w:rsidR="00EA6162" w:rsidRDefault="00EA6162" w:rsidP="00EA6162">
      <w:pPr>
        <w:spacing w:before="0" w:after="0"/>
        <w:ind w:firstLine="708"/>
        <w:jc w:val="both"/>
      </w:pPr>
      <w:r>
        <w:t>2) общий объем расходов бюджета поселения в сумме 1</w:t>
      </w:r>
      <w:r w:rsidR="006117CF">
        <w:t>4018,4</w:t>
      </w:r>
      <w:r>
        <w:t xml:space="preserve"> тыс. руб.</w:t>
      </w:r>
    </w:p>
    <w:p w:rsidR="00EA6162" w:rsidRDefault="00EA6162" w:rsidP="00EA6162">
      <w:pPr>
        <w:spacing w:before="0" w:after="0"/>
        <w:ind w:firstLine="708"/>
        <w:jc w:val="both"/>
      </w:pPr>
      <w:r>
        <w:t>3) установить дефицит бюджета поселения в сумме 47,0 тыс</w:t>
      </w:r>
      <w:proofErr w:type="gramStart"/>
      <w:r>
        <w:t>.р</w:t>
      </w:r>
      <w:proofErr w:type="gramEnd"/>
      <w:r>
        <w:t>уб.».</w:t>
      </w:r>
    </w:p>
    <w:p w:rsidR="00EA6162" w:rsidRDefault="00EA6162" w:rsidP="00EA6162">
      <w:pPr>
        <w:spacing w:before="0" w:after="0"/>
      </w:pPr>
      <w:r>
        <w:tab/>
        <w:t>- приложения 4 и 5 изложить в новой редакции.</w:t>
      </w:r>
    </w:p>
    <w:p w:rsidR="00EA6162" w:rsidRDefault="00EA6162" w:rsidP="00EA6162">
      <w:pPr>
        <w:spacing w:before="0" w:after="0"/>
        <w:ind w:firstLine="708"/>
        <w:rPr>
          <w:color w:val="000000"/>
        </w:rPr>
      </w:pP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опубликованию.</w:t>
      </w:r>
    </w:p>
    <w:p w:rsidR="00EA6162" w:rsidRDefault="00EA6162" w:rsidP="00EA6162">
      <w:pPr>
        <w:autoSpaceDE w:val="0"/>
        <w:autoSpaceDN w:val="0"/>
        <w:adjustRightInd w:val="0"/>
        <w:spacing w:before="0" w:after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 момента его официального опубликования.</w:t>
      </w:r>
    </w:p>
    <w:p w:rsidR="00EA6162" w:rsidRDefault="00EA6162" w:rsidP="00EA6162">
      <w:pPr>
        <w:autoSpaceDE w:val="0"/>
        <w:autoSpaceDN w:val="0"/>
        <w:adjustRightInd w:val="0"/>
        <w:spacing w:before="0" w:after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EA6162" w:rsidRDefault="00EA6162" w:rsidP="00EA6162">
      <w:pPr>
        <w:autoSpaceDE w:val="0"/>
        <w:autoSpaceDN w:val="0"/>
        <w:adjustRightInd w:val="0"/>
        <w:spacing w:before="0" w:after="0"/>
        <w:jc w:val="both"/>
        <w:rPr>
          <w:iCs/>
        </w:rPr>
      </w:pPr>
    </w:p>
    <w:p w:rsidR="00EA6162" w:rsidRDefault="00EA6162" w:rsidP="00EA6162">
      <w:pPr>
        <w:autoSpaceDE w:val="0"/>
        <w:autoSpaceDN w:val="0"/>
        <w:adjustRightInd w:val="0"/>
        <w:jc w:val="both"/>
        <w:rPr>
          <w:iCs/>
        </w:rPr>
      </w:pPr>
    </w:p>
    <w:p w:rsidR="00EA6162" w:rsidRDefault="00EA6162" w:rsidP="00EA6162">
      <w:pPr>
        <w:autoSpaceDE w:val="0"/>
        <w:autoSpaceDN w:val="0"/>
        <w:adjustRightInd w:val="0"/>
        <w:jc w:val="both"/>
        <w:rPr>
          <w:iCs/>
        </w:rPr>
      </w:pPr>
    </w:p>
    <w:p w:rsidR="00EA6162" w:rsidRDefault="00EA6162" w:rsidP="00EA6162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EA6162" w:rsidRDefault="00EA6162" w:rsidP="00EA6162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EA6162" w:rsidRDefault="00EA6162" w:rsidP="00EA6162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proofErr w:type="spellStart"/>
      <w:r>
        <w:rPr>
          <w:iCs/>
        </w:rPr>
        <w:t>Л.И.Жевлакова</w:t>
      </w:r>
      <w:proofErr w:type="spellEnd"/>
    </w:p>
    <w:p w:rsidR="00EA6162" w:rsidRDefault="00EA6162" w:rsidP="00EA6162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EA6162" w:rsidRDefault="00EA6162" w:rsidP="00EA6162">
      <w:pPr>
        <w:jc w:val="right"/>
      </w:pPr>
    </w:p>
    <w:p w:rsidR="00EA6162" w:rsidRDefault="00EA6162" w:rsidP="00EA6162">
      <w:pPr>
        <w:jc w:val="right"/>
      </w:pPr>
    </w:p>
    <w:p w:rsidR="00EA6162" w:rsidRDefault="00EA6162" w:rsidP="00EA6162">
      <w:pPr>
        <w:jc w:val="right"/>
      </w:pPr>
    </w:p>
    <w:p w:rsidR="00EA6162" w:rsidRDefault="00EA6162" w:rsidP="00EA6162">
      <w:pPr>
        <w:jc w:val="right"/>
      </w:pPr>
    </w:p>
    <w:p w:rsidR="00EA6162" w:rsidRDefault="00EA6162" w:rsidP="00EA6162">
      <w:pPr>
        <w:spacing w:before="0" w:after="0"/>
        <w:jc w:val="right"/>
      </w:pPr>
      <w:r>
        <w:lastRenderedPageBreak/>
        <w:t>Приложение 4 к решению Совета</w:t>
      </w:r>
    </w:p>
    <w:p w:rsidR="00EA6162" w:rsidRDefault="00EA6162" w:rsidP="00EA6162">
      <w:pPr>
        <w:spacing w:before="0" w:after="0"/>
        <w:ind w:left="4248" w:firstLine="708"/>
        <w:jc w:val="center"/>
      </w:pPr>
      <w:r>
        <w:t xml:space="preserve">         «О бюджете </w:t>
      </w:r>
      <w:proofErr w:type="gramStart"/>
      <w:r>
        <w:t>муниципального</w:t>
      </w:r>
      <w:proofErr w:type="gramEnd"/>
    </w:p>
    <w:p w:rsidR="00EA6162" w:rsidRDefault="00EA6162" w:rsidP="00EA6162">
      <w:pPr>
        <w:spacing w:before="0" w:after="0"/>
        <w:ind w:left="4248" w:firstLine="708"/>
        <w:jc w:val="center"/>
      </w:pPr>
      <w:r>
        <w:t xml:space="preserve">             образования « </w:t>
      </w:r>
      <w:proofErr w:type="spellStart"/>
      <w:r>
        <w:t>Новокусковское</w:t>
      </w:r>
      <w:proofErr w:type="spellEnd"/>
    </w:p>
    <w:p w:rsidR="00EA6162" w:rsidRDefault="00EA6162" w:rsidP="00EA6162">
      <w:pPr>
        <w:spacing w:before="0" w:after="0"/>
        <w:ind w:left="4956" w:firstLine="708"/>
        <w:jc w:val="center"/>
      </w:pPr>
      <w:r>
        <w:t>сельское поселение на 2012г.»</w:t>
      </w:r>
    </w:p>
    <w:p w:rsidR="00EA6162" w:rsidRDefault="00EA6162" w:rsidP="00EA6162">
      <w:pPr>
        <w:spacing w:before="0" w:after="0"/>
        <w:jc w:val="right"/>
      </w:pPr>
    </w:p>
    <w:p w:rsidR="00EA6162" w:rsidRPr="00370D63" w:rsidRDefault="00EA6162" w:rsidP="00EA6162">
      <w:pPr>
        <w:spacing w:before="0" w:after="0"/>
        <w:jc w:val="center"/>
        <w:rPr>
          <w:b/>
        </w:rPr>
      </w:pPr>
      <w:r w:rsidRPr="00370D63">
        <w:rPr>
          <w:b/>
        </w:rPr>
        <w:t>Распределение бюджетных ассигнований по разделам, подразделам, целевым статьям</w:t>
      </w:r>
    </w:p>
    <w:p w:rsidR="00EA6162" w:rsidRPr="00370D63" w:rsidRDefault="00EA6162" w:rsidP="00EA6162">
      <w:pPr>
        <w:spacing w:before="0" w:after="0"/>
        <w:jc w:val="center"/>
        <w:rPr>
          <w:b/>
        </w:rPr>
      </w:pPr>
      <w:r w:rsidRPr="00370D63">
        <w:rPr>
          <w:b/>
        </w:rPr>
        <w:t xml:space="preserve">и видам расходов классификации расходов в ведомственной структуре </w:t>
      </w:r>
    </w:p>
    <w:p w:rsidR="00EA6162" w:rsidRPr="00370D63" w:rsidRDefault="00EA6162" w:rsidP="00EA6162">
      <w:pPr>
        <w:spacing w:before="0" w:after="0"/>
        <w:jc w:val="center"/>
        <w:rPr>
          <w:b/>
        </w:rPr>
      </w:pPr>
      <w:r w:rsidRPr="00370D63">
        <w:rPr>
          <w:b/>
        </w:rPr>
        <w:t>расходов бюджета поселения на 2012 год.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046"/>
        <w:gridCol w:w="1189"/>
        <w:gridCol w:w="1041"/>
        <w:gridCol w:w="1507"/>
        <w:gridCol w:w="1038"/>
        <w:gridCol w:w="1339"/>
      </w:tblGrid>
      <w:tr w:rsidR="00EA6162" w:rsidTr="00016AFD">
        <w:tc>
          <w:tcPr>
            <w:tcW w:w="2694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Наименование</w:t>
            </w:r>
          </w:p>
          <w:p w:rsidR="00EA6162" w:rsidRDefault="00EA6162" w:rsidP="00370D63">
            <w:pPr>
              <w:spacing w:before="0" w:after="0"/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46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Код</w:t>
            </w:r>
          </w:p>
          <w:p w:rsidR="00EA6162" w:rsidRDefault="00EA6162" w:rsidP="00370D63">
            <w:pPr>
              <w:spacing w:before="0" w:after="0"/>
              <w:jc w:val="center"/>
            </w:pPr>
            <w:r>
              <w:t>ведом-</w:t>
            </w:r>
          </w:p>
          <w:p w:rsidR="00EA6162" w:rsidRDefault="00EA6162" w:rsidP="00370D63">
            <w:pPr>
              <w:spacing w:before="0" w:after="0"/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189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041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Под-</w:t>
            </w:r>
          </w:p>
          <w:p w:rsidR="00EA6162" w:rsidRDefault="00EA6162" w:rsidP="00370D63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507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Целевая</w:t>
            </w:r>
          </w:p>
          <w:p w:rsidR="00EA6162" w:rsidRDefault="00EA6162" w:rsidP="00370D63">
            <w:pPr>
              <w:spacing w:before="0" w:after="0"/>
              <w:jc w:val="center"/>
            </w:pPr>
            <w:r>
              <w:t>статья</w:t>
            </w:r>
          </w:p>
        </w:tc>
        <w:tc>
          <w:tcPr>
            <w:tcW w:w="1038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Вид</w:t>
            </w:r>
          </w:p>
          <w:p w:rsidR="00EA6162" w:rsidRDefault="00EA6162" w:rsidP="00370D63">
            <w:pPr>
              <w:spacing w:before="0" w:after="0"/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EA6162" w:rsidRDefault="00EA6162" w:rsidP="00370D63">
            <w:pPr>
              <w:spacing w:before="0" w:after="0"/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39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Сумма</w:t>
            </w:r>
          </w:p>
          <w:p w:rsidR="00EA6162" w:rsidRDefault="00EA6162" w:rsidP="00370D63">
            <w:pPr>
              <w:spacing w:before="0" w:after="0"/>
              <w:jc w:val="center"/>
            </w:pPr>
            <w:r>
              <w:t>т.р.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1046" w:type="dxa"/>
          </w:tcPr>
          <w:p w:rsidR="00EA6162" w:rsidRDefault="00EA6162" w:rsidP="00370D63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EA6162" w:rsidRDefault="00EA6162" w:rsidP="00370D63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EA6162" w:rsidRDefault="00EA6162" w:rsidP="00370D63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EA6162" w:rsidRDefault="00EA6162" w:rsidP="00370D63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EA6162" w:rsidRDefault="00EA6162" w:rsidP="00370D63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EA6162" w:rsidRDefault="00EA6162" w:rsidP="006117CF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117CF">
              <w:rPr>
                <w:b/>
              </w:rPr>
              <w:t>4018,4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Обеспечение проведение выборов и референдумов</w:t>
            </w:r>
          </w:p>
        </w:tc>
        <w:tc>
          <w:tcPr>
            <w:tcW w:w="1046" w:type="dxa"/>
          </w:tcPr>
          <w:p w:rsidR="00EA6162" w:rsidRPr="00167AFB" w:rsidRDefault="00EA6162" w:rsidP="00370D63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917</w:t>
            </w:r>
          </w:p>
        </w:tc>
        <w:tc>
          <w:tcPr>
            <w:tcW w:w="1189" w:type="dxa"/>
          </w:tcPr>
          <w:p w:rsidR="00EA6162" w:rsidRPr="00167AFB" w:rsidRDefault="00EA6162" w:rsidP="00370D63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01</w:t>
            </w:r>
          </w:p>
        </w:tc>
        <w:tc>
          <w:tcPr>
            <w:tcW w:w="1041" w:type="dxa"/>
          </w:tcPr>
          <w:p w:rsidR="00EA6162" w:rsidRPr="00167AFB" w:rsidRDefault="00EA6162" w:rsidP="00370D63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07</w:t>
            </w:r>
          </w:p>
        </w:tc>
        <w:tc>
          <w:tcPr>
            <w:tcW w:w="1507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0200800</w:t>
            </w:r>
          </w:p>
        </w:tc>
        <w:tc>
          <w:tcPr>
            <w:tcW w:w="1038" w:type="dxa"/>
          </w:tcPr>
          <w:p w:rsidR="00EA6162" w:rsidRDefault="00EA6162" w:rsidP="00370D63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EA6162" w:rsidP="00370D63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171,4</w:t>
            </w: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370D63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Общегосударственные</w:t>
            </w:r>
          </w:p>
          <w:p w:rsidR="00EA6162" w:rsidRPr="00067E77" w:rsidRDefault="00370D63" w:rsidP="00370D63">
            <w:pPr>
              <w:spacing w:before="0" w:after="0"/>
              <w:rPr>
                <w:b/>
              </w:rPr>
            </w:pPr>
            <w:r>
              <w:rPr>
                <w:b/>
              </w:rPr>
              <w:t>р</w:t>
            </w:r>
            <w:r w:rsidR="00EA6162" w:rsidRPr="00067E77">
              <w:rPr>
                <w:b/>
              </w:rPr>
              <w:t>асходы</w:t>
            </w:r>
          </w:p>
        </w:tc>
        <w:tc>
          <w:tcPr>
            <w:tcW w:w="1046" w:type="dxa"/>
          </w:tcPr>
          <w:p w:rsidR="00EA6162" w:rsidRPr="00067E77" w:rsidRDefault="00EA6162" w:rsidP="00370D63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910</w:t>
            </w:r>
          </w:p>
        </w:tc>
        <w:tc>
          <w:tcPr>
            <w:tcW w:w="1189" w:type="dxa"/>
          </w:tcPr>
          <w:p w:rsidR="00EA6162" w:rsidRPr="00067E77" w:rsidRDefault="00EA6162" w:rsidP="00370D63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01</w:t>
            </w:r>
          </w:p>
        </w:tc>
        <w:tc>
          <w:tcPr>
            <w:tcW w:w="1041" w:type="dxa"/>
          </w:tcPr>
          <w:p w:rsidR="00EA6162" w:rsidRDefault="00EA6162" w:rsidP="00370D63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EA6162" w:rsidRDefault="00EA6162" w:rsidP="00370D63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EA6162" w:rsidRDefault="00EA6162" w:rsidP="00370D63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EA6162" w:rsidRDefault="00EA6162" w:rsidP="006117CF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117CF">
              <w:rPr>
                <w:b/>
              </w:rPr>
              <w:t>538,0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370D63">
            <w:pPr>
              <w:spacing w:before="0" w:after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03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339" w:type="dxa"/>
          </w:tcPr>
          <w:p w:rsidR="00EA6162" w:rsidRDefault="00EA6162" w:rsidP="00016AFD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370D63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t>Функционирование</w:t>
            </w:r>
          </w:p>
          <w:p w:rsidR="00EA6162" w:rsidRDefault="00EA6162" w:rsidP="00370D63">
            <w:pPr>
              <w:spacing w:before="0" w:after="0"/>
              <w:jc w:val="center"/>
            </w:pPr>
            <w:r>
              <w:t>законодательных органов власти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03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EA6162" w:rsidP="00016AFD">
            <w:pPr>
              <w:jc w:val="center"/>
            </w:pPr>
            <w:r>
              <w:t>10,0</w:t>
            </w:r>
          </w:p>
        </w:tc>
      </w:tr>
      <w:tr w:rsidR="00EA6162" w:rsidTr="00016AFD">
        <w:tc>
          <w:tcPr>
            <w:tcW w:w="2694" w:type="dxa"/>
          </w:tcPr>
          <w:p w:rsidR="00EA6162" w:rsidRPr="005F4009" w:rsidRDefault="00EA6162" w:rsidP="00370D63">
            <w:pPr>
              <w:spacing w:before="0" w:after="0"/>
              <w:rPr>
                <w:color w:val="000000"/>
              </w:rPr>
            </w:pPr>
            <w:r w:rsidRPr="005F4009">
              <w:rPr>
                <w:color w:val="000000"/>
              </w:rPr>
              <w:t>Субвенции из бюджетов поселений в бюджеты муниципальных районов на передачу своих полномочий на контрольно ревизионную проверку</w:t>
            </w:r>
          </w:p>
        </w:tc>
        <w:tc>
          <w:tcPr>
            <w:tcW w:w="1046" w:type="dxa"/>
          </w:tcPr>
          <w:p w:rsidR="00EA6162" w:rsidRPr="005F4009" w:rsidRDefault="00EA6162" w:rsidP="00016AFD">
            <w:pPr>
              <w:jc w:val="center"/>
              <w:rPr>
                <w:color w:val="000000"/>
              </w:rPr>
            </w:pPr>
          </w:p>
        </w:tc>
        <w:tc>
          <w:tcPr>
            <w:tcW w:w="1189" w:type="dxa"/>
          </w:tcPr>
          <w:p w:rsidR="00EA6162" w:rsidRPr="005F4009" w:rsidRDefault="00EA6162" w:rsidP="00016AFD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</w:tcPr>
          <w:p w:rsidR="00EA6162" w:rsidRPr="005F4009" w:rsidRDefault="00EA6162" w:rsidP="00016AFD">
            <w:pPr>
              <w:jc w:val="center"/>
              <w:rPr>
                <w:color w:val="000000"/>
              </w:rPr>
            </w:pPr>
            <w:r w:rsidRPr="005F4009">
              <w:rPr>
                <w:color w:val="000000"/>
              </w:rPr>
              <w:t>03</w:t>
            </w:r>
          </w:p>
        </w:tc>
        <w:tc>
          <w:tcPr>
            <w:tcW w:w="1507" w:type="dxa"/>
          </w:tcPr>
          <w:p w:rsidR="00EA6162" w:rsidRPr="005F4009" w:rsidRDefault="00EA6162" w:rsidP="00016AFD">
            <w:pPr>
              <w:jc w:val="center"/>
              <w:rPr>
                <w:color w:val="000000"/>
              </w:rPr>
            </w:pPr>
            <w:r w:rsidRPr="005F4009">
              <w:rPr>
                <w:color w:val="000000"/>
              </w:rPr>
              <w:t>0020</w:t>
            </w:r>
            <w:r>
              <w:rPr>
                <w:color w:val="000000"/>
              </w:rPr>
              <w:t>4</w:t>
            </w:r>
            <w:r w:rsidRPr="005F4009">
              <w:rPr>
                <w:color w:val="000000"/>
              </w:rPr>
              <w:t>00</w:t>
            </w:r>
          </w:p>
        </w:tc>
        <w:tc>
          <w:tcPr>
            <w:tcW w:w="1038" w:type="dxa"/>
          </w:tcPr>
          <w:p w:rsidR="00EA6162" w:rsidRPr="005F4009" w:rsidRDefault="00EA6162" w:rsidP="00016AFD">
            <w:pPr>
              <w:jc w:val="center"/>
              <w:rPr>
                <w:color w:val="000000"/>
              </w:rPr>
            </w:pPr>
            <w:r w:rsidRPr="005F4009">
              <w:rPr>
                <w:color w:val="000000"/>
              </w:rPr>
              <w:t>540</w:t>
            </w:r>
          </w:p>
        </w:tc>
        <w:tc>
          <w:tcPr>
            <w:tcW w:w="1339" w:type="dxa"/>
          </w:tcPr>
          <w:p w:rsidR="00EA6162" w:rsidRPr="005F4009" w:rsidRDefault="00EA6162" w:rsidP="00016AFD">
            <w:pPr>
              <w:jc w:val="center"/>
              <w:rPr>
                <w:b/>
                <w:color w:val="000000"/>
              </w:rPr>
            </w:pPr>
            <w:r w:rsidRPr="005F4009">
              <w:rPr>
                <w:b/>
                <w:color w:val="000000"/>
              </w:rPr>
              <w:t>4,0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370D63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04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540</w:t>
            </w:r>
          </w:p>
        </w:tc>
        <w:tc>
          <w:tcPr>
            <w:tcW w:w="1339" w:type="dxa"/>
          </w:tcPr>
          <w:p w:rsidR="00EA6162" w:rsidRPr="00707468" w:rsidRDefault="00EA6162" w:rsidP="00016AFD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370D63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04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339" w:type="dxa"/>
          </w:tcPr>
          <w:p w:rsidR="00EA6162" w:rsidRPr="00F13685" w:rsidRDefault="00EA6162" w:rsidP="00016AFD">
            <w:pPr>
              <w:jc w:val="center"/>
              <w:rPr>
                <w:b/>
              </w:rPr>
            </w:pP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370D63">
            <w:pPr>
              <w:spacing w:before="0" w:after="0"/>
            </w:pPr>
            <w:r w:rsidRPr="00067E77">
              <w:t xml:space="preserve">Функционирование </w:t>
            </w:r>
          </w:p>
          <w:p w:rsidR="00EA6162" w:rsidRPr="00067E77" w:rsidRDefault="00EA6162" w:rsidP="00370D63">
            <w:pPr>
              <w:spacing w:before="0" w:after="0"/>
            </w:pPr>
            <w:r w:rsidRPr="00067E77">
              <w:t>органов власти</w:t>
            </w:r>
          </w:p>
        </w:tc>
        <w:tc>
          <w:tcPr>
            <w:tcW w:w="1046" w:type="dxa"/>
          </w:tcPr>
          <w:p w:rsidR="00EA6162" w:rsidRPr="00067E77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Pr="00067E77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Pr="00067E77" w:rsidRDefault="00EA6162" w:rsidP="00016AFD">
            <w:pPr>
              <w:jc w:val="center"/>
            </w:pPr>
            <w:r w:rsidRPr="00067E77">
              <w:t>04</w:t>
            </w:r>
          </w:p>
        </w:tc>
        <w:tc>
          <w:tcPr>
            <w:tcW w:w="1507" w:type="dxa"/>
          </w:tcPr>
          <w:p w:rsidR="00EA6162" w:rsidRPr="00067E77" w:rsidRDefault="00EA6162" w:rsidP="00016AFD">
            <w:pPr>
              <w:jc w:val="center"/>
            </w:pPr>
            <w:r w:rsidRPr="00067E77">
              <w:t>0020400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339" w:type="dxa"/>
          </w:tcPr>
          <w:p w:rsidR="00EA6162" w:rsidRPr="000B7A40" w:rsidRDefault="00EA6162" w:rsidP="00565FA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65FA5">
              <w:rPr>
                <w:b/>
              </w:rPr>
              <w:t>23,6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370D63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04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121</w:t>
            </w:r>
          </w:p>
        </w:tc>
        <w:tc>
          <w:tcPr>
            <w:tcW w:w="1339" w:type="dxa"/>
          </w:tcPr>
          <w:p w:rsidR="00EA6162" w:rsidRPr="007704F7" w:rsidRDefault="00EA6162" w:rsidP="00565FA5">
            <w:pPr>
              <w:jc w:val="center"/>
            </w:pPr>
            <w:r w:rsidRPr="007704F7">
              <w:t>16</w:t>
            </w:r>
            <w:r>
              <w:t>90,</w:t>
            </w:r>
            <w:r w:rsidR="00565FA5">
              <w:t>7</w:t>
            </w:r>
          </w:p>
        </w:tc>
      </w:tr>
      <w:tr w:rsidR="00EA6162" w:rsidTr="00016AFD">
        <w:tc>
          <w:tcPr>
            <w:tcW w:w="2694" w:type="dxa"/>
          </w:tcPr>
          <w:p w:rsidR="00EA6162" w:rsidRPr="007704F7" w:rsidRDefault="00EA6162" w:rsidP="00370D63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04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0020400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Pr="007704F7" w:rsidRDefault="00EA6162" w:rsidP="00565FA5">
            <w:pPr>
              <w:jc w:val="center"/>
            </w:pPr>
            <w:r>
              <w:t>83</w:t>
            </w:r>
            <w:r w:rsidR="00565FA5">
              <w:t>2,9</w:t>
            </w: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370D63">
            <w:pPr>
              <w:spacing w:before="0" w:after="0"/>
              <w:jc w:val="center"/>
            </w:pPr>
            <w:r w:rsidRPr="00067E77">
              <w:lastRenderedPageBreak/>
              <w:t xml:space="preserve">Глава </w:t>
            </w:r>
            <w:proofErr w:type="gramStart"/>
            <w:r w:rsidRPr="00067E77">
              <w:t>сельского</w:t>
            </w:r>
            <w:proofErr w:type="gramEnd"/>
            <w:r w:rsidRPr="00067E77">
              <w:t xml:space="preserve"> </w:t>
            </w:r>
          </w:p>
          <w:p w:rsidR="00EA6162" w:rsidRPr="00067E77" w:rsidRDefault="00EA6162" w:rsidP="00370D63">
            <w:pPr>
              <w:spacing w:before="0" w:after="0"/>
              <w:jc w:val="center"/>
            </w:pPr>
            <w:r w:rsidRPr="00067E77">
              <w:t>поселения</w:t>
            </w:r>
          </w:p>
        </w:tc>
        <w:tc>
          <w:tcPr>
            <w:tcW w:w="1046" w:type="dxa"/>
          </w:tcPr>
          <w:p w:rsidR="00EA6162" w:rsidRPr="00067E77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Pr="00067E77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Pr="00067E77" w:rsidRDefault="00EA6162" w:rsidP="00016AFD">
            <w:pPr>
              <w:jc w:val="center"/>
            </w:pPr>
            <w:r w:rsidRPr="00067E77">
              <w:t>02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0020300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339" w:type="dxa"/>
          </w:tcPr>
          <w:p w:rsidR="00EA6162" w:rsidRPr="00F13685" w:rsidRDefault="00EA6162" w:rsidP="00016AFD">
            <w:pPr>
              <w:jc w:val="center"/>
              <w:rPr>
                <w:b/>
              </w:rPr>
            </w:pPr>
            <w:r>
              <w:rPr>
                <w:b/>
              </w:rPr>
              <w:t>428,9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02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0020300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121</w:t>
            </w:r>
          </w:p>
        </w:tc>
        <w:tc>
          <w:tcPr>
            <w:tcW w:w="1339" w:type="dxa"/>
          </w:tcPr>
          <w:p w:rsidR="00EA6162" w:rsidRPr="007704F7" w:rsidRDefault="00EA6162" w:rsidP="00016AFD">
            <w:pPr>
              <w:jc w:val="center"/>
            </w:pPr>
            <w:r w:rsidRPr="007704F7">
              <w:t>4</w:t>
            </w:r>
            <w:r>
              <w:t>28,9</w:t>
            </w: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4844E8">
            <w:pPr>
              <w:spacing w:before="0" w:after="0"/>
              <w:jc w:val="center"/>
            </w:pPr>
            <w:r w:rsidRPr="00067E77">
              <w:t>Резервный фонд</w:t>
            </w:r>
          </w:p>
        </w:tc>
        <w:tc>
          <w:tcPr>
            <w:tcW w:w="1046" w:type="dxa"/>
          </w:tcPr>
          <w:p w:rsidR="00EA6162" w:rsidRPr="00067E77" w:rsidRDefault="00EA6162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EA6162" w:rsidRPr="00067E77" w:rsidRDefault="00EA6162" w:rsidP="004844E8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EA6162" w:rsidRPr="00067E77" w:rsidRDefault="00EA6162" w:rsidP="004844E8">
            <w:pPr>
              <w:spacing w:before="0" w:after="0"/>
              <w:jc w:val="center"/>
            </w:pPr>
            <w:r w:rsidRPr="00067E77">
              <w:t>11</w:t>
            </w:r>
          </w:p>
        </w:tc>
        <w:tc>
          <w:tcPr>
            <w:tcW w:w="1507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EA6162" w:rsidRDefault="00EA6162" w:rsidP="004844E8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Резервный фонд</w:t>
            </w:r>
          </w:p>
        </w:tc>
        <w:tc>
          <w:tcPr>
            <w:tcW w:w="1046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07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1038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EA6162" w:rsidRPr="0064237D" w:rsidRDefault="00EA6162" w:rsidP="004844E8">
            <w:pPr>
              <w:spacing w:before="0" w:after="0"/>
              <w:jc w:val="center"/>
            </w:pPr>
            <w:r>
              <w:t>-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Резервные фонды местных администраций</w:t>
            </w:r>
          </w:p>
        </w:tc>
        <w:tc>
          <w:tcPr>
            <w:tcW w:w="1046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07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339" w:type="dxa"/>
          </w:tcPr>
          <w:p w:rsidR="00EA6162" w:rsidRPr="0064237D" w:rsidRDefault="00EA6162" w:rsidP="004844E8">
            <w:pPr>
              <w:spacing w:before="0" w:after="0"/>
              <w:jc w:val="center"/>
            </w:pPr>
            <w:r>
              <w:t>-</w:t>
            </w: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4844E8">
            <w:pPr>
              <w:spacing w:before="0" w:after="0"/>
            </w:pPr>
            <w:r w:rsidRPr="00067E77">
              <w:t>Другие общегосударственные вопросы</w:t>
            </w:r>
          </w:p>
        </w:tc>
        <w:tc>
          <w:tcPr>
            <w:tcW w:w="1046" w:type="dxa"/>
          </w:tcPr>
          <w:p w:rsidR="00EA6162" w:rsidRPr="00067E77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Pr="00067E77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Pr="00067E77" w:rsidRDefault="00EA6162" w:rsidP="00016AFD">
            <w:pPr>
              <w:jc w:val="center"/>
            </w:pPr>
            <w:r w:rsidRPr="00067E77">
              <w:t>13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339" w:type="dxa"/>
          </w:tcPr>
          <w:p w:rsidR="00EA6162" w:rsidRDefault="006117CF" w:rsidP="00016AFD">
            <w:pPr>
              <w:jc w:val="center"/>
              <w:rPr>
                <w:b/>
              </w:rPr>
            </w:pPr>
            <w:r>
              <w:rPr>
                <w:b/>
              </w:rPr>
              <w:t>567,5</w:t>
            </w:r>
          </w:p>
          <w:p w:rsidR="00EA6162" w:rsidRPr="00E52B56" w:rsidRDefault="00EA6162" w:rsidP="00016AFD"/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EA6162" w:rsidRDefault="00EA6162" w:rsidP="004844E8">
            <w:pPr>
              <w:spacing w:before="0" w:after="0"/>
            </w:pPr>
            <w:r>
              <w:t>управлением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13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0920300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EA6162" w:rsidP="00016AFD"/>
          <w:p w:rsidR="00EA6162" w:rsidRDefault="00EA6162" w:rsidP="00565FA5">
            <w:pPr>
              <w:jc w:val="center"/>
            </w:pPr>
            <w:r>
              <w:t>2</w:t>
            </w:r>
            <w:r w:rsidR="00565FA5">
              <w:t>41,5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Резервные фонды администрации  района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13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6117CF" w:rsidP="006117CF">
            <w:pPr>
              <w:jc w:val="center"/>
            </w:pPr>
            <w:r>
              <w:t>322,2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13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870</w:t>
            </w:r>
          </w:p>
        </w:tc>
        <w:tc>
          <w:tcPr>
            <w:tcW w:w="1339" w:type="dxa"/>
          </w:tcPr>
          <w:p w:rsidR="00EA6162" w:rsidRDefault="00EA6162" w:rsidP="00016AFD">
            <w:pPr>
              <w:jc w:val="center"/>
            </w:pPr>
            <w:r>
              <w:t>3,8</w:t>
            </w: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4844E8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Национальная оборона</w:t>
            </w:r>
          </w:p>
        </w:tc>
        <w:tc>
          <w:tcPr>
            <w:tcW w:w="1046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02</w:t>
            </w:r>
          </w:p>
        </w:tc>
        <w:tc>
          <w:tcPr>
            <w:tcW w:w="1041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EA6162" w:rsidRDefault="00EA6162" w:rsidP="004844E8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182,5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1046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07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38" w:type="dxa"/>
          </w:tcPr>
          <w:p w:rsidR="00EA6162" w:rsidRDefault="00EA6162" w:rsidP="004844E8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565FA5" w:rsidP="00565FA5">
            <w:pPr>
              <w:spacing w:before="0" w:after="0"/>
              <w:jc w:val="center"/>
            </w:pPr>
            <w:r>
              <w:t>47,8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121</w:t>
            </w:r>
          </w:p>
        </w:tc>
        <w:tc>
          <w:tcPr>
            <w:tcW w:w="1339" w:type="dxa"/>
          </w:tcPr>
          <w:p w:rsidR="00EA6162" w:rsidRDefault="00EA6162" w:rsidP="00565FA5">
            <w:pPr>
              <w:jc w:val="center"/>
            </w:pPr>
            <w:r>
              <w:t>1</w:t>
            </w:r>
            <w:r w:rsidR="00565FA5">
              <w:t>34,7</w:t>
            </w: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4844E8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46" w:type="dxa"/>
          </w:tcPr>
          <w:p w:rsidR="00EA6162" w:rsidRPr="00067E77" w:rsidRDefault="00EA6162" w:rsidP="00016AFD">
            <w:pPr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EA6162" w:rsidRPr="00067E77" w:rsidRDefault="00EA6162" w:rsidP="00016AFD">
            <w:pPr>
              <w:jc w:val="center"/>
              <w:rPr>
                <w:b/>
              </w:rPr>
            </w:pPr>
            <w:r w:rsidRPr="00067E77">
              <w:rPr>
                <w:b/>
              </w:rPr>
              <w:t>03</w:t>
            </w: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339" w:type="dxa"/>
          </w:tcPr>
          <w:p w:rsidR="00EA6162" w:rsidRDefault="00565FA5" w:rsidP="00565FA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A6162">
              <w:rPr>
                <w:b/>
              </w:rPr>
              <w:t>4,</w:t>
            </w:r>
            <w:r>
              <w:rPr>
                <w:b/>
              </w:rPr>
              <w:t>3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09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2180100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565FA5" w:rsidP="00565FA5">
            <w:pPr>
              <w:jc w:val="center"/>
            </w:pPr>
            <w:r>
              <w:t>104,3</w:t>
            </w: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4844E8">
            <w:pPr>
              <w:spacing w:before="0" w:after="0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46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1189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1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07" w:type="dxa"/>
          </w:tcPr>
          <w:p w:rsidR="00EA6162" w:rsidRPr="004E62DD" w:rsidRDefault="00EA6162" w:rsidP="004844E8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38" w:type="dxa"/>
          </w:tcPr>
          <w:p w:rsidR="00EA6162" w:rsidRPr="004E62DD" w:rsidRDefault="00EA6162" w:rsidP="004844E8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339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3148,6</w:t>
            </w:r>
          </w:p>
        </w:tc>
      </w:tr>
      <w:tr w:rsidR="00EA6162" w:rsidTr="00016AFD">
        <w:tc>
          <w:tcPr>
            <w:tcW w:w="2694" w:type="dxa"/>
          </w:tcPr>
          <w:p w:rsidR="00EA6162" w:rsidRPr="004E62DD" w:rsidRDefault="00EA6162" w:rsidP="004844E8">
            <w:pPr>
              <w:spacing w:before="0" w:after="0"/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</w:p>
        </w:tc>
        <w:tc>
          <w:tcPr>
            <w:tcW w:w="1046" w:type="dxa"/>
          </w:tcPr>
          <w:p w:rsidR="00EA6162" w:rsidRPr="004E62DD" w:rsidRDefault="00EA6162" w:rsidP="004844E8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89" w:type="dxa"/>
          </w:tcPr>
          <w:p w:rsidR="00EA6162" w:rsidRPr="004E62DD" w:rsidRDefault="00EA6162" w:rsidP="004844E8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1" w:type="dxa"/>
          </w:tcPr>
          <w:p w:rsidR="00EA6162" w:rsidRPr="004E62DD" w:rsidRDefault="00EA6162" w:rsidP="004844E8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07" w:type="dxa"/>
          </w:tcPr>
          <w:p w:rsidR="00EA6162" w:rsidRPr="004E62DD" w:rsidRDefault="00EA6162" w:rsidP="004844E8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38" w:type="dxa"/>
          </w:tcPr>
          <w:p w:rsidR="00EA6162" w:rsidRPr="004E62DD" w:rsidRDefault="00EA6162" w:rsidP="004844E8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39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3148</w:t>
            </w:r>
            <w:r w:rsidRPr="00067E77">
              <w:rPr>
                <w:color w:val="000000"/>
              </w:rPr>
              <w:t>,6</w:t>
            </w:r>
          </w:p>
        </w:tc>
      </w:tr>
      <w:tr w:rsidR="00EA6162" w:rsidTr="00016AFD">
        <w:tc>
          <w:tcPr>
            <w:tcW w:w="2694" w:type="dxa"/>
          </w:tcPr>
          <w:p w:rsidR="00EA6162" w:rsidRPr="00067E77" w:rsidRDefault="00EA6162" w:rsidP="004844E8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Национальная экономика</w:t>
            </w:r>
          </w:p>
        </w:tc>
        <w:tc>
          <w:tcPr>
            <w:tcW w:w="1046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04</w:t>
            </w:r>
          </w:p>
        </w:tc>
        <w:tc>
          <w:tcPr>
            <w:tcW w:w="1041" w:type="dxa"/>
          </w:tcPr>
          <w:p w:rsidR="00EA6162" w:rsidRPr="00067E77" w:rsidRDefault="00EA6162" w:rsidP="004844E8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507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EA6162" w:rsidRDefault="00EA6162" w:rsidP="004844E8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EA6162" w:rsidRPr="006403BD" w:rsidRDefault="00EA6162" w:rsidP="004844E8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78,6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Мероприятия по землеустройству и землепользованию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12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3400300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EA6162" w:rsidP="00016AFD">
            <w:pPr>
              <w:jc w:val="center"/>
            </w:pPr>
            <w:r>
              <w:t>78,6</w:t>
            </w:r>
          </w:p>
        </w:tc>
      </w:tr>
      <w:tr w:rsidR="00EA6162" w:rsidTr="00016AFD">
        <w:trPr>
          <w:trHeight w:val="958"/>
        </w:trPr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 w:rsidRPr="00131198">
              <w:rPr>
                <w:b/>
              </w:rPr>
              <w:t>Жилищно-коммунальное хозяйство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Pr="00AF56CC" w:rsidRDefault="00EA6162" w:rsidP="00016AFD">
            <w:pPr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339" w:type="dxa"/>
          </w:tcPr>
          <w:p w:rsidR="00EA6162" w:rsidRDefault="00EA6162" w:rsidP="00565FA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65FA5">
              <w:rPr>
                <w:b/>
              </w:rPr>
              <w:t>724,7</w:t>
            </w:r>
          </w:p>
        </w:tc>
      </w:tr>
      <w:tr w:rsidR="00EA6162" w:rsidTr="00016AFD">
        <w:trPr>
          <w:trHeight w:val="958"/>
        </w:trPr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 xml:space="preserve">Ремонт электроснабжения многоквартирных домов на 2011-2013гг. 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01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7951800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EA6162" w:rsidP="00016AFD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</w:tr>
      <w:tr w:rsidR="00EA6162" w:rsidTr="00016AFD">
        <w:trPr>
          <w:trHeight w:val="958"/>
        </w:trPr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lastRenderedPageBreak/>
              <w:t>Энергосбережение и повышение энергетической эффективности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  <w:r>
              <w:t>01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3910500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EA6162" w:rsidP="00016AFD">
            <w:pPr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</w:tc>
      </w:tr>
      <w:tr w:rsidR="00EA6162" w:rsidTr="00016AFD">
        <w:tc>
          <w:tcPr>
            <w:tcW w:w="2694" w:type="dxa"/>
          </w:tcPr>
          <w:p w:rsidR="00EA6162" w:rsidRPr="00131198" w:rsidRDefault="00EA6162" w:rsidP="004844E8">
            <w:pPr>
              <w:spacing w:before="0" w:after="0"/>
              <w:rPr>
                <w:b/>
              </w:rPr>
            </w:pPr>
            <w:r w:rsidRPr="00131198">
              <w:rPr>
                <w:b/>
              </w:rPr>
              <w:t>Коммунальное хозяйство</w:t>
            </w:r>
          </w:p>
        </w:tc>
        <w:tc>
          <w:tcPr>
            <w:tcW w:w="1046" w:type="dxa"/>
          </w:tcPr>
          <w:p w:rsidR="00EA6162" w:rsidRPr="00131198" w:rsidRDefault="00EA6162" w:rsidP="00016AFD">
            <w:pPr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EA6162" w:rsidRPr="00131198" w:rsidRDefault="00EA6162" w:rsidP="00016AFD">
            <w:pPr>
              <w:jc w:val="center"/>
              <w:rPr>
                <w:b/>
              </w:rPr>
            </w:pPr>
          </w:p>
        </w:tc>
        <w:tc>
          <w:tcPr>
            <w:tcW w:w="1041" w:type="dxa"/>
          </w:tcPr>
          <w:p w:rsidR="00EA6162" w:rsidRPr="00131198" w:rsidRDefault="00EA6162" w:rsidP="00016AFD">
            <w:pPr>
              <w:jc w:val="center"/>
              <w:rPr>
                <w:b/>
              </w:rPr>
            </w:pPr>
            <w:r w:rsidRPr="00131198">
              <w:rPr>
                <w:b/>
              </w:rPr>
              <w:t>02</w:t>
            </w: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339" w:type="dxa"/>
          </w:tcPr>
          <w:p w:rsidR="00EA6162" w:rsidRPr="0064237D" w:rsidRDefault="00565FA5" w:rsidP="00565FA5">
            <w:pPr>
              <w:jc w:val="center"/>
              <w:rPr>
                <w:b/>
              </w:rPr>
            </w:pPr>
            <w:r>
              <w:rPr>
                <w:b/>
              </w:rPr>
              <w:t>3001,2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3910500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810</w:t>
            </w:r>
          </w:p>
        </w:tc>
        <w:tc>
          <w:tcPr>
            <w:tcW w:w="1339" w:type="dxa"/>
          </w:tcPr>
          <w:p w:rsidR="00EA6162" w:rsidRDefault="00EA6162" w:rsidP="00565FA5">
            <w:pPr>
              <w:jc w:val="center"/>
            </w:pPr>
            <w:r>
              <w:t>66</w:t>
            </w:r>
            <w:r w:rsidR="00565FA5">
              <w:t>4,1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 xml:space="preserve">Субсидии юридическим лицам компенсация расходов по организации теплоснабжения 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5201506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810</w:t>
            </w:r>
          </w:p>
        </w:tc>
        <w:tc>
          <w:tcPr>
            <w:tcW w:w="1339" w:type="dxa"/>
          </w:tcPr>
          <w:p w:rsidR="00EA6162" w:rsidRDefault="00EA6162" w:rsidP="00016AFD">
            <w:pPr>
              <w:jc w:val="center"/>
            </w:pPr>
            <w:r>
              <w:t>1200,0</w:t>
            </w:r>
          </w:p>
        </w:tc>
      </w:tr>
      <w:tr w:rsidR="00EA6162" w:rsidTr="00016AFD">
        <w:tc>
          <w:tcPr>
            <w:tcW w:w="2694" w:type="dxa"/>
          </w:tcPr>
          <w:p w:rsidR="00EA6162" w:rsidRDefault="00EA6162" w:rsidP="004844E8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1046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189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041" w:type="dxa"/>
          </w:tcPr>
          <w:p w:rsidR="00EA6162" w:rsidRDefault="00EA6162" w:rsidP="00016AFD">
            <w:pPr>
              <w:jc w:val="center"/>
            </w:pPr>
          </w:p>
        </w:tc>
        <w:tc>
          <w:tcPr>
            <w:tcW w:w="1507" w:type="dxa"/>
          </w:tcPr>
          <w:p w:rsidR="00EA6162" w:rsidRDefault="00EA6162" w:rsidP="00016AFD">
            <w:pPr>
              <w:jc w:val="center"/>
            </w:pPr>
            <w:r>
              <w:t>3910500</w:t>
            </w:r>
          </w:p>
        </w:tc>
        <w:tc>
          <w:tcPr>
            <w:tcW w:w="1038" w:type="dxa"/>
          </w:tcPr>
          <w:p w:rsidR="00EA6162" w:rsidRDefault="00EA6162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EA6162" w:rsidRDefault="00EA6162" w:rsidP="00016AFD">
            <w:r>
              <w:t xml:space="preserve">     187,1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6117CF">
            <w:pPr>
              <w:spacing w:before="0" w:after="0"/>
            </w:pPr>
            <w:r>
              <w:t>Мероприятия в области коммунального хозяйства Резервные фонды администрации  района</w:t>
            </w:r>
          </w:p>
        </w:tc>
        <w:tc>
          <w:tcPr>
            <w:tcW w:w="1046" w:type="dxa"/>
          </w:tcPr>
          <w:p w:rsidR="006117CF" w:rsidRDefault="006117CF" w:rsidP="006117CF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6117CF" w:rsidRDefault="006117CF" w:rsidP="006117CF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6117CF" w:rsidRDefault="006117CF" w:rsidP="006117CF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6117CF" w:rsidRDefault="006117CF" w:rsidP="006117CF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6117CF" w:rsidRDefault="006117CF" w:rsidP="006117CF">
            <w:pPr>
              <w:spacing w:before="0" w:after="0"/>
              <w:jc w:val="center"/>
            </w:pPr>
            <w:r>
              <w:t>810</w:t>
            </w:r>
          </w:p>
        </w:tc>
        <w:tc>
          <w:tcPr>
            <w:tcW w:w="1339" w:type="dxa"/>
          </w:tcPr>
          <w:p w:rsidR="006117CF" w:rsidRDefault="006117CF" w:rsidP="006117CF">
            <w:pPr>
              <w:spacing w:before="0" w:after="0"/>
              <w:jc w:val="center"/>
            </w:pPr>
            <w:r>
              <w:t>200,0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6117CF">
            <w:pPr>
              <w:spacing w:before="0" w:after="0"/>
            </w:pPr>
            <w:r>
              <w:t xml:space="preserve">Мероприятия в области коммунального хозяйства Резервные фонды администрации  района </w:t>
            </w:r>
          </w:p>
        </w:tc>
        <w:tc>
          <w:tcPr>
            <w:tcW w:w="1046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189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041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Default="006117CF" w:rsidP="006117CF">
            <w:pPr>
              <w:jc w:val="center"/>
            </w:pPr>
            <w:r>
              <w:t>50,0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4844E8">
            <w:pPr>
              <w:spacing w:before="0" w:after="0"/>
            </w:pPr>
            <w:r>
              <w:t>Мероприятия в области коммунального хозяйства</w:t>
            </w:r>
          </w:p>
        </w:tc>
        <w:tc>
          <w:tcPr>
            <w:tcW w:w="1046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189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041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5201506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Default="006117CF" w:rsidP="00016AFD">
            <w:pPr>
              <w:jc w:val="center"/>
            </w:pPr>
            <w:r>
              <w:t>700,0</w:t>
            </w:r>
          </w:p>
        </w:tc>
      </w:tr>
      <w:tr w:rsidR="006117CF" w:rsidTr="00016AFD">
        <w:tc>
          <w:tcPr>
            <w:tcW w:w="2694" w:type="dxa"/>
          </w:tcPr>
          <w:p w:rsidR="006117CF" w:rsidRPr="00067E77" w:rsidRDefault="006117CF" w:rsidP="004844E8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Благоустройство</w:t>
            </w:r>
          </w:p>
        </w:tc>
        <w:tc>
          <w:tcPr>
            <w:tcW w:w="1046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6117CF" w:rsidRPr="00067E77" w:rsidRDefault="006117CF" w:rsidP="004844E8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03</w:t>
            </w:r>
          </w:p>
        </w:tc>
        <w:tc>
          <w:tcPr>
            <w:tcW w:w="1507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6117CF" w:rsidRPr="0064237D" w:rsidRDefault="006117CF" w:rsidP="00565FA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524,0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4844E8">
            <w:pPr>
              <w:spacing w:before="0" w:after="0"/>
            </w:pPr>
            <w:r>
              <w:t>Полномочия по утилизации твердых бытовых отходов</w:t>
            </w:r>
          </w:p>
        </w:tc>
        <w:tc>
          <w:tcPr>
            <w:tcW w:w="1046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507" w:type="dxa"/>
          </w:tcPr>
          <w:p w:rsidR="006117CF" w:rsidRDefault="006117CF" w:rsidP="004844E8">
            <w:pPr>
              <w:spacing w:before="0" w:after="0"/>
              <w:jc w:val="center"/>
            </w:pPr>
            <w:r>
              <w:t>5201518</w:t>
            </w:r>
          </w:p>
        </w:tc>
        <w:tc>
          <w:tcPr>
            <w:tcW w:w="1038" w:type="dxa"/>
          </w:tcPr>
          <w:p w:rsidR="006117CF" w:rsidRDefault="006117CF" w:rsidP="004844E8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Pr="00067E77" w:rsidRDefault="006117CF" w:rsidP="004844E8">
            <w:pPr>
              <w:spacing w:before="0" w:after="0"/>
              <w:jc w:val="center"/>
            </w:pPr>
            <w:r w:rsidRPr="00067E77">
              <w:t>5,5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4844E8">
            <w:pPr>
              <w:spacing w:before="0" w:after="0"/>
            </w:pPr>
            <w:r>
              <w:t>Резервные фонды администрации  района на  мероприятия по благоустройству городских и сельских поселений</w:t>
            </w:r>
          </w:p>
        </w:tc>
        <w:tc>
          <w:tcPr>
            <w:tcW w:w="1046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189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041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Pr="00067E77" w:rsidRDefault="006117CF" w:rsidP="00016AFD">
            <w:pPr>
              <w:jc w:val="center"/>
            </w:pPr>
            <w:r w:rsidRPr="00067E77">
              <w:t>35,0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4844E8">
            <w:pPr>
              <w:spacing w:before="0" w:after="0"/>
            </w:pPr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46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189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041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6000500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Default="006117CF" w:rsidP="00565FA5">
            <w:pPr>
              <w:jc w:val="center"/>
            </w:pPr>
            <w:r>
              <w:t>242,6</w:t>
            </w:r>
          </w:p>
        </w:tc>
      </w:tr>
      <w:tr w:rsidR="006117CF" w:rsidTr="00EA6162">
        <w:trPr>
          <w:trHeight w:val="536"/>
        </w:trPr>
        <w:tc>
          <w:tcPr>
            <w:tcW w:w="2694" w:type="dxa"/>
          </w:tcPr>
          <w:p w:rsidR="006117CF" w:rsidRDefault="006117CF" w:rsidP="00016AFD">
            <w:r>
              <w:t>Уличное освещение</w:t>
            </w:r>
          </w:p>
        </w:tc>
        <w:tc>
          <w:tcPr>
            <w:tcW w:w="1046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189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041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6000100</w:t>
            </w:r>
          </w:p>
        </w:tc>
        <w:tc>
          <w:tcPr>
            <w:tcW w:w="1038" w:type="dxa"/>
          </w:tcPr>
          <w:p w:rsidR="006117CF" w:rsidRDefault="006117CF" w:rsidP="00EA6162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Default="006117CF" w:rsidP="00565FA5">
            <w:pPr>
              <w:jc w:val="center"/>
            </w:pPr>
            <w:r>
              <w:t>240,9</w:t>
            </w:r>
          </w:p>
        </w:tc>
      </w:tr>
      <w:tr w:rsidR="006117CF" w:rsidTr="00016AFD">
        <w:tc>
          <w:tcPr>
            <w:tcW w:w="2694" w:type="dxa"/>
          </w:tcPr>
          <w:p w:rsidR="006117CF" w:rsidRPr="00067E77" w:rsidRDefault="006117CF" w:rsidP="004844E8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046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6117CF" w:rsidRPr="00067E77" w:rsidRDefault="006117CF" w:rsidP="004844E8">
            <w:pPr>
              <w:spacing w:before="0" w:after="0"/>
              <w:jc w:val="center"/>
              <w:rPr>
                <w:b/>
              </w:rPr>
            </w:pPr>
            <w:r w:rsidRPr="00067E77">
              <w:rPr>
                <w:b/>
              </w:rPr>
              <w:t>08</w:t>
            </w:r>
          </w:p>
        </w:tc>
        <w:tc>
          <w:tcPr>
            <w:tcW w:w="1041" w:type="dxa"/>
          </w:tcPr>
          <w:p w:rsidR="006117CF" w:rsidRPr="00067E77" w:rsidRDefault="006117CF" w:rsidP="004844E8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01</w:t>
            </w:r>
          </w:p>
        </w:tc>
        <w:tc>
          <w:tcPr>
            <w:tcW w:w="1507" w:type="dxa"/>
          </w:tcPr>
          <w:p w:rsidR="006117CF" w:rsidRPr="00067E77" w:rsidRDefault="006117CF" w:rsidP="004844E8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1038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6117CF" w:rsidRDefault="006117CF" w:rsidP="00565FA5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135,4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4844E8">
            <w:pPr>
              <w:spacing w:before="0" w:after="0"/>
            </w:pPr>
            <w:r>
              <w:t>Культура</w:t>
            </w:r>
          </w:p>
        </w:tc>
        <w:tc>
          <w:tcPr>
            <w:tcW w:w="1046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6117CF" w:rsidRDefault="006117CF" w:rsidP="004844E8">
            <w:pPr>
              <w:spacing w:before="0" w:after="0"/>
            </w:pPr>
            <w:r>
              <w:t>01</w:t>
            </w:r>
          </w:p>
        </w:tc>
        <w:tc>
          <w:tcPr>
            <w:tcW w:w="1507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038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339" w:type="dxa"/>
          </w:tcPr>
          <w:p w:rsidR="006117CF" w:rsidRDefault="006117CF" w:rsidP="00565FA5">
            <w:pPr>
              <w:spacing w:before="0" w:after="0"/>
              <w:jc w:val="center"/>
            </w:pPr>
            <w:r>
              <w:t>117,4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4844E8">
            <w:pPr>
              <w:spacing w:before="0" w:after="0"/>
            </w:pPr>
            <w:r>
              <w:t xml:space="preserve">Дворцы и дома </w:t>
            </w:r>
            <w:r>
              <w:lastRenderedPageBreak/>
              <w:t>культуры, другие учреждения культуры и средств массовой информации</w:t>
            </w:r>
          </w:p>
        </w:tc>
        <w:tc>
          <w:tcPr>
            <w:tcW w:w="1046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189" w:type="dxa"/>
          </w:tcPr>
          <w:p w:rsidR="006117CF" w:rsidRDefault="006117CF" w:rsidP="004844E8">
            <w:pPr>
              <w:spacing w:before="0" w:after="0"/>
              <w:jc w:val="center"/>
            </w:pPr>
          </w:p>
        </w:tc>
        <w:tc>
          <w:tcPr>
            <w:tcW w:w="1041" w:type="dxa"/>
          </w:tcPr>
          <w:p w:rsidR="006117CF" w:rsidRDefault="006117CF" w:rsidP="004844E8">
            <w:pPr>
              <w:spacing w:before="0" w:after="0"/>
            </w:pPr>
          </w:p>
        </w:tc>
        <w:tc>
          <w:tcPr>
            <w:tcW w:w="1507" w:type="dxa"/>
          </w:tcPr>
          <w:p w:rsidR="006117CF" w:rsidRDefault="006117CF" w:rsidP="004844E8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1038" w:type="dxa"/>
          </w:tcPr>
          <w:p w:rsidR="006117CF" w:rsidRDefault="006117CF" w:rsidP="004844E8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Default="006117CF" w:rsidP="00565FA5">
            <w:pPr>
              <w:spacing w:before="0" w:after="0"/>
              <w:jc w:val="center"/>
            </w:pPr>
            <w:r>
              <w:t>117,4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4844E8">
            <w:pPr>
              <w:spacing w:before="0" w:after="0"/>
            </w:pPr>
            <w:r>
              <w:lastRenderedPageBreak/>
              <w:t>Резервные фонды местных администраций</w:t>
            </w:r>
          </w:p>
        </w:tc>
        <w:tc>
          <w:tcPr>
            <w:tcW w:w="1046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189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041" w:type="dxa"/>
          </w:tcPr>
          <w:p w:rsidR="006117CF" w:rsidRDefault="006117CF" w:rsidP="00016AFD">
            <w:r>
              <w:t>01</w:t>
            </w: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810</w:t>
            </w:r>
          </w:p>
        </w:tc>
        <w:tc>
          <w:tcPr>
            <w:tcW w:w="1339" w:type="dxa"/>
          </w:tcPr>
          <w:p w:rsidR="006117CF" w:rsidRDefault="006117CF" w:rsidP="00016AFD">
            <w:pPr>
              <w:jc w:val="center"/>
            </w:pPr>
            <w:r>
              <w:t>16,0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4844E8">
            <w:pPr>
              <w:spacing w:before="0" w:after="0"/>
            </w:pPr>
            <w:r>
              <w:t>Резервные фонды администрации  района</w:t>
            </w:r>
          </w:p>
        </w:tc>
        <w:tc>
          <w:tcPr>
            <w:tcW w:w="1046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189" w:type="dxa"/>
          </w:tcPr>
          <w:p w:rsidR="006117CF" w:rsidRDefault="006117CF" w:rsidP="00016AFD">
            <w:pPr>
              <w:jc w:val="center"/>
            </w:pPr>
          </w:p>
        </w:tc>
        <w:tc>
          <w:tcPr>
            <w:tcW w:w="1041" w:type="dxa"/>
          </w:tcPr>
          <w:p w:rsidR="006117CF" w:rsidRDefault="006117CF" w:rsidP="00016AFD">
            <w:r>
              <w:t>01</w:t>
            </w: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0700500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Default="006117CF" w:rsidP="00016AFD">
            <w:pPr>
              <w:jc w:val="center"/>
            </w:pPr>
            <w:r>
              <w:t>2,0</w:t>
            </w:r>
          </w:p>
        </w:tc>
      </w:tr>
      <w:tr w:rsidR="006117CF" w:rsidTr="00016AFD">
        <w:tc>
          <w:tcPr>
            <w:tcW w:w="2694" w:type="dxa"/>
          </w:tcPr>
          <w:p w:rsidR="006117CF" w:rsidRPr="00067E77" w:rsidRDefault="006117CF" w:rsidP="00661A07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46" w:type="dxa"/>
          </w:tcPr>
          <w:p w:rsidR="006117CF" w:rsidRPr="00067E77" w:rsidRDefault="006117CF" w:rsidP="00016AFD">
            <w:pPr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6117CF" w:rsidRPr="00067E77" w:rsidRDefault="006117CF" w:rsidP="00016AFD">
            <w:pPr>
              <w:jc w:val="center"/>
              <w:rPr>
                <w:b/>
              </w:rPr>
            </w:pPr>
            <w:r w:rsidRPr="00067E77">
              <w:rPr>
                <w:b/>
              </w:rPr>
              <w:t>08</w:t>
            </w:r>
          </w:p>
        </w:tc>
        <w:tc>
          <w:tcPr>
            <w:tcW w:w="1041" w:type="dxa"/>
          </w:tcPr>
          <w:p w:rsidR="006117CF" w:rsidRPr="00067E77" w:rsidRDefault="006117CF" w:rsidP="00016AFD">
            <w:pPr>
              <w:rPr>
                <w:b/>
              </w:rPr>
            </w:pPr>
            <w:r w:rsidRPr="00067E77">
              <w:rPr>
                <w:b/>
              </w:rPr>
              <w:t>01</w:t>
            </w: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4429900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540</w:t>
            </w:r>
          </w:p>
        </w:tc>
        <w:tc>
          <w:tcPr>
            <w:tcW w:w="1339" w:type="dxa"/>
          </w:tcPr>
          <w:p w:rsidR="006117CF" w:rsidRPr="000B7A40" w:rsidRDefault="006117CF" w:rsidP="00016AFD">
            <w:pPr>
              <w:jc w:val="center"/>
              <w:rPr>
                <w:b/>
              </w:rPr>
            </w:pPr>
            <w:r w:rsidRPr="000B7A40">
              <w:rPr>
                <w:b/>
              </w:rPr>
              <w:t>5,0</w:t>
            </w:r>
          </w:p>
        </w:tc>
      </w:tr>
      <w:tr w:rsidR="006117CF" w:rsidTr="00016AFD">
        <w:tc>
          <w:tcPr>
            <w:tcW w:w="2694" w:type="dxa"/>
          </w:tcPr>
          <w:p w:rsidR="006117CF" w:rsidRPr="00E32491" w:rsidRDefault="006117CF" w:rsidP="00661A07">
            <w:pPr>
              <w:spacing w:before="0" w:after="0"/>
              <w:rPr>
                <w:b/>
              </w:rPr>
            </w:pPr>
            <w:r w:rsidRPr="00E32491">
              <w:rPr>
                <w:b/>
              </w:rPr>
              <w:t>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1046" w:type="dxa"/>
          </w:tcPr>
          <w:p w:rsidR="006117CF" w:rsidRPr="00067E77" w:rsidRDefault="006117CF" w:rsidP="00016AFD">
            <w:pPr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6117CF" w:rsidRPr="00067E77" w:rsidRDefault="006117CF" w:rsidP="00016AF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1" w:type="dxa"/>
          </w:tcPr>
          <w:p w:rsidR="006117CF" w:rsidRPr="00067E77" w:rsidRDefault="006117CF" w:rsidP="00016AFD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5053603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Pr="000B7A40" w:rsidRDefault="006117CF" w:rsidP="00016AFD">
            <w:pPr>
              <w:jc w:val="center"/>
              <w:rPr>
                <w:b/>
              </w:rPr>
            </w:pPr>
            <w:r>
              <w:rPr>
                <w:b/>
              </w:rPr>
              <w:t>850,0</w:t>
            </w:r>
          </w:p>
        </w:tc>
      </w:tr>
      <w:tr w:rsidR="006117CF" w:rsidTr="00016AFD">
        <w:tc>
          <w:tcPr>
            <w:tcW w:w="2694" w:type="dxa"/>
          </w:tcPr>
          <w:p w:rsidR="006117CF" w:rsidRPr="008073E9" w:rsidRDefault="006117CF" w:rsidP="00EA6162">
            <w:pPr>
              <w:spacing w:before="0" w:after="0"/>
              <w:rPr>
                <w:b/>
                <w:color w:val="000000" w:themeColor="text1"/>
              </w:rPr>
            </w:pPr>
            <w:r w:rsidRPr="008073E9">
              <w:rPr>
                <w:color w:val="000000" w:themeColor="text1"/>
              </w:rPr>
              <w:t>Обеспечение жилыми помещениями детей-сирот, детей, оставшихся без попечения родителей</w:t>
            </w:r>
            <w:proofErr w:type="gramStart"/>
            <w:r w:rsidRPr="008073E9">
              <w:rPr>
                <w:color w:val="000000" w:themeColor="text1"/>
              </w:rPr>
              <w:t xml:space="preserve">., </w:t>
            </w:r>
            <w:proofErr w:type="gramEnd"/>
            <w:r w:rsidRPr="008073E9">
              <w:rPr>
                <w:color w:val="000000" w:themeColor="text1"/>
              </w:rPr>
              <w:t>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1046" w:type="dxa"/>
          </w:tcPr>
          <w:p w:rsidR="006117CF" w:rsidRPr="00067E77" w:rsidRDefault="006117CF" w:rsidP="00016AFD">
            <w:pPr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6117CF" w:rsidRDefault="006117CF" w:rsidP="00016AF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1" w:type="dxa"/>
          </w:tcPr>
          <w:p w:rsidR="006117CF" w:rsidRDefault="006117CF" w:rsidP="00016AFD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07" w:type="dxa"/>
          </w:tcPr>
          <w:p w:rsidR="006117CF" w:rsidRDefault="006117CF" w:rsidP="00016AFD">
            <w:pPr>
              <w:jc w:val="center"/>
            </w:pPr>
            <w:r>
              <w:t>5052102</w:t>
            </w:r>
          </w:p>
        </w:tc>
        <w:tc>
          <w:tcPr>
            <w:tcW w:w="1038" w:type="dxa"/>
          </w:tcPr>
          <w:p w:rsidR="006117CF" w:rsidRDefault="006117CF" w:rsidP="00016AFD">
            <w:pPr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Default="006117CF" w:rsidP="00016AFD">
            <w:pPr>
              <w:jc w:val="center"/>
              <w:rPr>
                <w:b/>
              </w:rPr>
            </w:pPr>
            <w:r>
              <w:rPr>
                <w:b/>
              </w:rPr>
              <w:t>2040,0</w:t>
            </w:r>
          </w:p>
        </w:tc>
      </w:tr>
      <w:tr w:rsidR="006117CF" w:rsidTr="00016AFD">
        <w:tc>
          <w:tcPr>
            <w:tcW w:w="2694" w:type="dxa"/>
          </w:tcPr>
          <w:p w:rsidR="006117CF" w:rsidRPr="00067E77" w:rsidRDefault="006117CF" w:rsidP="00661A07">
            <w:pPr>
              <w:spacing w:before="0" w:after="0"/>
              <w:rPr>
                <w:b/>
              </w:rPr>
            </w:pPr>
            <w:r w:rsidRPr="00067E77">
              <w:rPr>
                <w:b/>
              </w:rPr>
              <w:t>Физическая культура и спорт</w:t>
            </w:r>
          </w:p>
        </w:tc>
        <w:tc>
          <w:tcPr>
            <w:tcW w:w="1046" w:type="dxa"/>
          </w:tcPr>
          <w:p w:rsidR="006117CF" w:rsidRPr="00067E77" w:rsidRDefault="006117CF" w:rsidP="00661A07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1189" w:type="dxa"/>
          </w:tcPr>
          <w:p w:rsidR="006117CF" w:rsidRPr="00067E77" w:rsidRDefault="006117CF" w:rsidP="00661A07">
            <w:pPr>
              <w:spacing w:before="0"/>
              <w:jc w:val="center"/>
              <w:rPr>
                <w:b/>
              </w:rPr>
            </w:pPr>
            <w:r w:rsidRPr="00067E77">
              <w:rPr>
                <w:b/>
              </w:rPr>
              <w:t>11</w:t>
            </w:r>
          </w:p>
        </w:tc>
        <w:tc>
          <w:tcPr>
            <w:tcW w:w="1041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507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038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339" w:type="dxa"/>
          </w:tcPr>
          <w:p w:rsidR="006117CF" w:rsidRDefault="006117CF" w:rsidP="00C14401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39,9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661A07">
            <w:pPr>
              <w:spacing w:before="0"/>
            </w:pPr>
            <w:r>
              <w:t>Физическая культура</w:t>
            </w:r>
          </w:p>
        </w:tc>
        <w:tc>
          <w:tcPr>
            <w:tcW w:w="1046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189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041" w:type="dxa"/>
          </w:tcPr>
          <w:p w:rsidR="006117CF" w:rsidRDefault="006117CF" w:rsidP="00661A07">
            <w:pPr>
              <w:spacing w:before="0"/>
              <w:jc w:val="center"/>
            </w:pPr>
            <w:r>
              <w:t>01</w:t>
            </w:r>
          </w:p>
        </w:tc>
        <w:tc>
          <w:tcPr>
            <w:tcW w:w="1507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038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339" w:type="dxa"/>
          </w:tcPr>
          <w:p w:rsidR="006117CF" w:rsidRDefault="006117CF" w:rsidP="00C14401">
            <w:pPr>
              <w:spacing w:before="0"/>
              <w:jc w:val="center"/>
            </w:pPr>
            <w:r>
              <w:t>39,9</w:t>
            </w:r>
          </w:p>
        </w:tc>
      </w:tr>
      <w:tr w:rsidR="006117CF" w:rsidTr="00016AFD">
        <w:tc>
          <w:tcPr>
            <w:tcW w:w="2694" w:type="dxa"/>
          </w:tcPr>
          <w:p w:rsidR="006117CF" w:rsidRDefault="006117CF" w:rsidP="00661A07">
            <w:pPr>
              <w:spacing w:before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1046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189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041" w:type="dxa"/>
          </w:tcPr>
          <w:p w:rsidR="006117CF" w:rsidRDefault="006117CF" w:rsidP="00661A07">
            <w:pPr>
              <w:spacing w:before="0"/>
              <w:jc w:val="center"/>
            </w:pPr>
          </w:p>
        </w:tc>
        <w:tc>
          <w:tcPr>
            <w:tcW w:w="1507" w:type="dxa"/>
          </w:tcPr>
          <w:p w:rsidR="006117CF" w:rsidRDefault="006117CF" w:rsidP="00661A07">
            <w:pPr>
              <w:spacing w:before="0"/>
              <w:jc w:val="center"/>
            </w:pPr>
            <w:r>
              <w:t>5129700</w:t>
            </w:r>
          </w:p>
        </w:tc>
        <w:tc>
          <w:tcPr>
            <w:tcW w:w="1038" w:type="dxa"/>
          </w:tcPr>
          <w:p w:rsidR="006117CF" w:rsidRDefault="006117CF" w:rsidP="00661A07">
            <w:pPr>
              <w:spacing w:before="0"/>
              <w:jc w:val="center"/>
            </w:pPr>
            <w:r>
              <w:t>244</w:t>
            </w:r>
          </w:p>
        </w:tc>
        <w:tc>
          <w:tcPr>
            <w:tcW w:w="1339" w:type="dxa"/>
          </w:tcPr>
          <w:p w:rsidR="006117CF" w:rsidRDefault="006117CF" w:rsidP="00C14401">
            <w:pPr>
              <w:spacing w:before="0"/>
              <w:jc w:val="center"/>
            </w:pPr>
            <w:r>
              <w:t>39,9</w:t>
            </w:r>
          </w:p>
        </w:tc>
      </w:tr>
    </w:tbl>
    <w:p w:rsidR="00EA6162" w:rsidRDefault="00EA6162" w:rsidP="00661A07">
      <w:pPr>
        <w:spacing w:before="0"/>
        <w:jc w:val="center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6117CF" w:rsidRDefault="006117CF" w:rsidP="00EA6162">
      <w:pPr>
        <w:spacing w:before="0" w:after="0"/>
        <w:jc w:val="right"/>
      </w:pPr>
    </w:p>
    <w:p w:rsidR="00EA6162" w:rsidRDefault="00EA6162" w:rsidP="00EA6162">
      <w:pPr>
        <w:spacing w:before="0" w:after="0"/>
        <w:jc w:val="right"/>
      </w:pPr>
      <w:r>
        <w:lastRenderedPageBreak/>
        <w:t>Приложение 5 к решению Совета</w:t>
      </w:r>
    </w:p>
    <w:p w:rsidR="00EA6162" w:rsidRDefault="00EA6162" w:rsidP="00EA6162">
      <w:pPr>
        <w:spacing w:before="0" w:after="0"/>
        <w:jc w:val="right"/>
      </w:pPr>
      <w:r>
        <w:t xml:space="preserve"> «О бюджете </w:t>
      </w:r>
      <w:proofErr w:type="gramStart"/>
      <w:r>
        <w:t>муниципального</w:t>
      </w:r>
      <w:proofErr w:type="gramEnd"/>
    </w:p>
    <w:p w:rsidR="00EA6162" w:rsidRDefault="00EA6162" w:rsidP="00EA6162">
      <w:pPr>
        <w:spacing w:before="0" w:after="0"/>
        <w:jc w:val="right"/>
      </w:pPr>
      <w:r>
        <w:t xml:space="preserve">Образования « </w:t>
      </w:r>
      <w:proofErr w:type="spellStart"/>
      <w:r>
        <w:t>Новокусковское</w:t>
      </w:r>
      <w:proofErr w:type="spellEnd"/>
    </w:p>
    <w:p w:rsidR="00EA6162" w:rsidRDefault="00EA6162" w:rsidP="00EA6162">
      <w:pPr>
        <w:spacing w:before="0" w:after="0"/>
        <w:jc w:val="right"/>
      </w:pPr>
      <w:r>
        <w:t>сельское поселение на 2012г.»</w:t>
      </w:r>
    </w:p>
    <w:p w:rsidR="00EA6162" w:rsidRDefault="00EA6162" w:rsidP="00EA6162">
      <w:pPr>
        <w:spacing w:before="0" w:after="0"/>
        <w:jc w:val="right"/>
      </w:pPr>
    </w:p>
    <w:p w:rsidR="00EA6162" w:rsidRDefault="00EA6162" w:rsidP="00EA6162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2012</w:t>
      </w:r>
      <w:r w:rsidRPr="00B30635">
        <w:rPr>
          <w:b/>
        </w:rPr>
        <w:t>год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EA6162" w:rsidTr="00016AFD">
        <w:tc>
          <w:tcPr>
            <w:tcW w:w="8208" w:type="dxa"/>
          </w:tcPr>
          <w:p w:rsidR="00EA6162" w:rsidRPr="00167AFB" w:rsidRDefault="00EA6162" w:rsidP="00661A07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EA6162" w:rsidRPr="00167AFB" w:rsidRDefault="00EA6162" w:rsidP="00661A07">
            <w:pPr>
              <w:spacing w:before="0" w:after="0"/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EA6162" w:rsidRDefault="00EA6162" w:rsidP="00661A07">
            <w:pPr>
              <w:spacing w:before="0" w:after="0"/>
            </w:pPr>
            <w:r>
              <w:t xml:space="preserve">                                </w:t>
            </w:r>
          </w:p>
        </w:tc>
      </w:tr>
      <w:tr w:rsidR="00EA6162" w:rsidTr="00016AFD">
        <w:tc>
          <w:tcPr>
            <w:tcW w:w="9853" w:type="dxa"/>
            <w:gridSpan w:val="2"/>
          </w:tcPr>
          <w:p w:rsidR="00EA6162" w:rsidRPr="00167AFB" w:rsidRDefault="00EA6162" w:rsidP="00661A07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EA6162" w:rsidTr="00016AFD">
        <w:tc>
          <w:tcPr>
            <w:tcW w:w="8208" w:type="dxa"/>
          </w:tcPr>
          <w:p w:rsidR="00EA6162" w:rsidRDefault="00EA6162" w:rsidP="00661A07">
            <w:pPr>
              <w:spacing w:before="0" w:after="0"/>
            </w:pPr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EA6162" w:rsidRDefault="00EA6162" w:rsidP="00661A07">
            <w:pPr>
              <w:jc w:val="center"/>
            </w:pPr>
            <w:r>
              <w:t>3398,7</w:t>
            </w:r>
          </w:p>
        </w:tc>
      </w:tr>
      <w:tr w:rsidR="00EA6162" w:rsidTr="00016AFD">
        <w:tc>
          <w:tcPr>
            <w:tcW w:w="8208" w:type="dxa"/>
          </w:tcPr>
          <w:p w:rsidR="00EA6162" w:rsidRPr="00167AFB" w:rsidRDefault="00EA6162" w:rsidP="00016AFD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EA6162" w:rsidRPr="00167AFB" w:rsidRDefault="00EA6162" w:rsidP="00016AFD">
            <w:pPr>
              <w:jc w:val="center"/>
              <w:rPr>
                <w:b/>
              </w:rPr>
            </w:pPr>
            <w:r w:rsidRPr="00167AFB">
              <w:rPr>
                <w:b/>
              </w:rPr>
              <w:t>3398,7</w:t>
            </w:r>
          </w:p>
        </w:tc>
      </w:tr>
      <w:tr w:rsidR="00EA6162" w:rsidTr="00016AFD">
        <w:tc>
          <w:tcPr>
            <w:tcW w:w="8208" w:type="dxa"/>
          </w:tcPr>
          <w:p w:rsidR="00EA6162" w:rsidRDefault="00EA6162" w:rsidP="00016AFD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EA6162" w:rsidRDefault="00EA6162" w:rsidP="00016AFD">
            <w:pPr>
              <w:jc w:val="center"/>
            </w:pPr>
            <w:r>
              <w:t>182,5</w:t>
            </w:r>
          </w:p>
        </w:tc>
      </w:tr>
      <w:tr w:rsidR="00EA6162" w:rsidTr="00016AFD">
        <w:tc>
          <w:tcPr>
            <w:tcW w:w="8208" w:type="dxa"/>
          </w:tcPr>
          <w:p w:rsidR="00EA6162" w:rsidRDefault="00EA6162" w:rsidP="00016AFD">
            <w:r>
              <w:t>Иные межбюджетные трансферты</w:t>
            </w:r>
          </w:p>
        </w:tc>
        <w:tc>
          <w:tcPr>
            <w:tcW w:w="1645" w:type="dxa"/>
          </w:tcPr>
          <w:p w:rsidR="00EA6162" w:rsidRDefault="006117CF" w:rsidP="006117CF">
            <w:pPr>
              <w:jc w:val="center"/>
            </w:pPr>
            <w:r>
              <w:t>9039,5</w:t>
            </w:r>
          </w:p>
        </w:tc>
      </w:tr>
      <w:tr w:rsidR="00EA6162" w:rsidTr="00016AFD">
        <w:tc>
          <w:tcPr>
            <w:tcW w:w="8208" w:type="dxa"/>
          </w:tcPr>
          <w:p w:rsidR="00EA6162" w:rsidRPr="00167AFB" w:rsidRDefault="00EA6162" w:rsidP="00016AFD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EA6162" w:rsidRPr="00167AFB" w:rsidRDefault="003C5028" w:rsidP="006117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117CF">
              <w:rPr>
                <w:b/>
              </w:rPr>
              <w:t>222,0</w:t>
            </w:r>
          </w:p>
        </w:tc>
      </w:tr>
      <w:tr w:rsidR="00EA6162" w:rsidTr="00016AFD">
        <w:tc>
          <w:tcPr>
            <w:tcW w:w="8208" w:type="dxa"/>
          </w:tcPr>
          <w:p w:rsidR="00EA6162" w:rsidRPr="00167AFB" w:rsidRDefault="00EA6162" w:rsidP="00016AFD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EA6162" w:rsidRPr="00167AFB" w:rsidRDefault="00EA6162" w:rsidP="006117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117CF">
              <w:rPr>
                <w:b/>
              </w:rPr>
              <w:t>620,7</w:t>
            </w:r>
          </w:p>
        </w:tc>
      </w:tr>
      <w:tr w:rsidR="00EA6162" w:rsidTr="00016AFD">
        <w:tc>
          <w:tcPr>
            <w:tcW w:w="8208" w:type="dxa"/>
          </w:tcPr>
          <w:p w:rsidR="00EA6162" w:rsidRPr="00167AFB" w:rsidRDefault="00EA6162" w:rsidP="00016AFD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EA6162" w:rsidRPr="00167AFB" w:rsidRDefault="00EA6162" w:rsidP="00016AFD">
            <w:pPr>
              <w:rPr>
                <w:b/>
              </w:rPr>
            </w:pPr>
          </w:p>
        </w:tc>
      </w:tr>
      <w:tr w:rsidR="00EA6162" w:rsidTr="00016AFD">
        <w:tc>
          <w:tcPr>
            <w:tcW w:w="8208" w:type="dxa"/>
          </w:tcPr>
          <w:p w:rsidR="00EA6162" w:rsidRPr="00A75E02" w:rsidRDefault="00EA6162" w:rsidP="00016AFD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EA6162" w:rsidRPr="00167AFB" w:rsidRDefault="00EA6162" w:rsidP="00016AFD">
            <w:pPr>
              <w:jc w:val="center"/>
              <w:rPr>
                <w:b/>
              </w:rPr>
            </w:pPr>
            <w:r w:rsidRPr="00167AFB">
              <w:rPr>
                <w:b/>
              </w:rPr>
              <w:t>5</w:t>
            </w:r>
          </w:p>
        </w:tc>
      </w:tr>
      <w:tr w:rsidR="00EA6162" w:rsidTr="00016AFD">
        <w:tc>
          <w:tcPr>
            <w:tcW w:w="8208" w:type="dxa"/>
          </w:tcPr>
          <w:p w:rsidR="00EA6162" w:rsidRDefault="00EA6162" w:rsidP="00016AFD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EA6162" w:rsidRPr="00167AFB" w:rsidRDefault="00EA6162" w:rsidP="00016AFD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</w:p>
        </w:tc>
      </w:tr>
      <w:tr w:rsidR="00EA6162" w:rsidRPr="00167AFB" w:rsidTr="00016AFD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2" w:rsidRDefault="00EA6162" w:rsidP="00016AFD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2" w:rsidRPr="00167AFB" w:rsidRDefault="00EA6162" w:rsidP="00016AFD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</w:p>
        </w:tc>
      </w:tr>
    </w:tbl>
    <w:p w:rsidR="00EA6162" w:rsidRDefault="00EA6162" w:rsidP="00EA6162">
      <w:r>
        <w:t xml:space="preserve">                                                                                              </w:t>
      </w:r>
    </w:p>
    <w:p w:rsidR="00EA6162" w:rsidRDefault="00EA6162" w:rsidP="00EA6162"/>
    <w:p w:rsidR="00EA6162" w:rsidRDefault="00EA6162" w:rsidP="00EA6162"/>
    <w:p w:rsidR="00EA6162" w:rsidRDefault="00EA6162" w:rsidP="00EA6162"/>
    <w:p w:rsidR="00EA6162" w:rsidRDefault="00EA6162" w:rsidP="00EA6162"/>
    <w:p w:rsidR="00EA6162" w:rsidRDefault="00EA6162" w:rsidP="00EA6162"/>
    <w:p w:rsidR="00EA6162" w:rsidRDefault="00EA6162" w:rsidP="00EA6162"/>
    <w:p w:rsidR="00EA6162" w:rsidRDefault="00EA6162" w:rsidP="00EA6162"/>
    <w:p w:rsidR="00EA6162" w:rsidRDefault="00EA6162" w:rsidP="00EA6162"/>
    <w:p w:rsidR="00EA6162" w:rsidRDefault="00EA6162" w:rsidP="00EA6162"/>
    <w:p w:rsidR="00EA6162" w:rsidRDefault="00EA6162" w:rsidP="00EA6162"/>
    <w:p w:rsidR="00EA6162" w:rsidRDefault="00EA6162" w:rsidP="00EA6162"/>
    <w:p w:rsidR="002A5B8F" w:rsidRDefault="002A5B8F" w:rsidP="00EA6162"/>
    <w:sectPr w:rsidR="002A5B8F" w:rsidSect="00556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A7F2271"/>
    <w:multiLevelType w:val="hybridMultilevel"/>
    <w:tmpl w:val="9DF44602"/>
    <w:lvl w:ilvl="0" w:tplc="278A5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9EB"/>
    <w:rsid w:val="0000283E"/>
    <w:rsid w:val="000065C5"/>
    <w:rsid w:val="00010055"/>
    <w:rsid w:val="00010DBD"/>
    <w:rsid w:val="0001221D"/>
    <w:rsid w:val="00012D7A"/>
    <w:rsid w:val="00013079"/>
    <w:rsid w:val="000134C6"/>
    <w:rsid w:val="00016AFD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B36CF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337"/>
    <w:rsid w:val="00190FAA"/>
    <w:rsid w:val="00192A5D"/>
    <w:rsid w:val="001936AF"/>
    <w:rsid w:val="001A69DE"/>
    <w:rsid w:val="001B116D"/>
    <w:rsid w:val="001B4E5F"/>
    <w:rsid w:val="001B637E"/>
    <w:rsid w:val="001B6B4E"/>
    <w:rsid w:val="001B70BE"/>
    <w:rsid w:val="001C3036"/>
    <w:rsid w:val="001C4D98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6A0E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A5B8F"/>
    <w:rsid w:val="002A69EB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0C20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D63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028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44E8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421D"/>
    <w:rsid w:val="004D5316"/>
    <w:rsid w:val="004D5AF6"/>
    <w:rsid w:val="004D67EB"/>
    <w:rsid w:val="004E0981"/>
    <w:rsid w:val="004E19D3"/>
    <w:rsid w:val="004E3F93"/>
    <w:rsid w:val="004E5C37"/>
    <w:rsid w:val="004E6305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3E28"/>
    <w:rsid w:val="00536175"/>
    <w:rsid w:val="005458D1"/>
    <w:rsid w:val="005466F2"/>
    <w:rsid w:val="00553BD3"/>
    <w:rsid w:val="005558E8"/>
    <w:rsid w:val="005558F2"/>
    <w:rsid w:val="00556277"/>
    <w:rsid w:val="00556FFE"/>
    <w:rsid w:val="00565665"/>
    <w:rsid w:val="00565FA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5E24"/>
    <w:rsid w:val="005F7363"/>
    <w:rsid w:val="005F7D04"/>
    <w:rsid w:val="00602E43"/>
    <w:rsid w:val="00602E87"/>
    <w:rsid w:val="006103D4"/>
    <w:rsid w:val="006117CF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1A07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3747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3E72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4EAB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67E4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2FB2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2667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67A62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1CA9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829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C56"/>
    <w:rsid w:val="00A37CA2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1EBA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4401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547D"/>
    <w:rsid w:val="00CD74E4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668D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6162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1CA2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EB"/>
    <w:pPr>
      <w:ind w:left="720"/>
      <w:contextualSpacing/>
    </w:pPr>
  </w:style>
  <w:style w:type="paragraph" w:styleId="a4">
    <w:name w:val="No Spacing"/>
    <w:uiPriority w:val="1"/>
    <w:qFormat/>
    <w:rsid w:val="004E63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2012-12-28T02:16:00Z</cp:lastPrinted>
  <dcterms:created xsi:type="dcterms:W3CDTF">2012-11-07T03:02:00Z</dcterms:created>
  <dcterms:modified xsi:type="dcterms:W3CDTF">2012-12-29T05:23:00Z</dcterms:modified>
</cp:coreProperties>
</file>