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63F" w:rsidRDefault="0067063F" w:rsidP="0067063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 xml:space="preserve">СОВЕТ </w:t>
      </w:r>
    </w:p>
    <w:p w:rsidR="0067063F" w:rsidRPr="006F4CF0" w:rsidRDefault="0067063F" w:rsidP="0067063F">
      <w:pPr>
        <w:spacing w:before="0" w:after="0"/>
        <w:jc w:val="center"/>
        <w:rPr>
          <w:b/>
          <w:color w:val="000000"/>
          <w:sz w:val="28"/>
          <w:szCs w:val="28"/>
        </w:rPr>
      </w:pPr>
      <w:r w:rsidRPr="006F4CF0">
        <w:rPr>
          <w:b/>
          <w:color w:val="000000"/>
          <w:sz w:val="28"/>
          <w:szCs w:val="28"/>
        </w:rPr>
        <w:t>НОВОКУСКОВСКОГО СЕЛЬСКОГО ПОСЕЛЕНИЯ</w:t>
      </w:r>
    </w:p>
    <w:p w:rsidR="0067063F" w:rsidRPr="00DB584F" w:rsidRDefault="0067063F" w:rsidP="0067063F">
      <w:pPr>
        <w:spacing w:before="0" w:after="0"/>
        <w:jc w:val="center"/>
        <w:rPr>
          <w:b/>
          <w:color w:val="000000"/>
          <w:sz w:val="22"/>
          <w:szCs w:val="22"/>
        </w:rPr>
      </w:pPr>
      <w:r w:rsidRPr="00DB584F">
        <w:rPr>
          <w:b/>
          <w:color w:val="000000"/>
          <w:sz w:val="22"/>
          <w:szCs w:val="22"/>
        </w:rPr>
        <w:t>АСИНОВСКИЙ РАЙОН  ТОМСКАЯ ОБЛАСТЬ</w:t>
      </w:r>
    </w:p>
    <w:p w:rsidR="0067063F" w:rsidRDefault="0067063F" w:rsidP="0067063F">
      <w:pPr>
        <w:spacing w:before="0" w:after="0"/>
        <w:rPr>
          <w:color w:val="000000"/>
        </w:rPr>
      </w:pPr>
    </w:p>
    <w:p w:rsidR="0067063F" w:rsidRDefault="0067063F" w:rsidP="0067063F">
      <w:pPr>
        <w:spacing w:before="0" w:after="0"/>
        <w:jc w:val="center"/>
        <w:rPr>
          <w:b/>
          <w:bCs/>
          <w:color w:val="000000"/>
        </w:rPr>
      </w:pPr>
      <w:r w:rsidRPr="00321F75">
        <w:rPr>
          <w:b/>
          <w:bCs/>
          <w:color w:val="000000"/>
        </w:rPr>
        <w:t>РЕШЕНИЕ</w:t>
      </w:r>
    </w:p>
    <w:p w:rsidR="0067063F" w:rsidRDefault="0067063F" w:rsidP="0067063F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>08.08.2012                                                                                                                              № 193</w:t>
      </w:r>
    </w:p>
    <w:p w:rsidR="0067063F" w:rsidRDefault="0067063F" w:rsidP="0067063F">
      <w:pPr>
        <w:spacing w:before="0" w:after="0"/>
        <w:rPr>
          <w:b/>
          <w:bCs/>
          <w:color w:val="000000"/>
        </w:rPr>
      </w:pPr>
      <w:r>
        <w:rPr>
          <w:b/>
          <w:bCs/>
          <w:color w:val="000000"/>
        </w:rPr>
        <w:t xml:space="preserve">        </w:t>
      </w:r>
    </w:p>
    <w:p w:rsidR="0067063F" w:rsidRDefault="0067063F" w:rsidP="0067063F">
      <w:pPr>
        <w:spacing w:before="0" w:after="0"/>
        <w:jc w:val="center"/>
        <w:rPr>
          <w:b/>
          <w:color w:val="000000"/>
        </w:rPr>
      </w:pPr>
      <w:r w:rsidRPr="00664C5B">
        <w:rPr>
          <w:b/>
        </w:rPr>
        <w:t>О</w:t>
      </w:r>
      <w:r>
        <w:rPr>
          <w:b/>
        </w:rPr>
        <w:t xml:space="preserve">б утверждении сметы расходов на проведение выборов депутатов Совета </w:t>
      </w:r>
      <w:proofErr w:type="spellStart"/>
      <w:r>
        <w:rPr>
          <w:b/>
        </w:rPr>
        <w:t>Новокусковского</w:t>
      </w:r>
      <w:proofErr w:type="spellEnd"/>
      <w:r>
        <w:rPr>
          <w:b/>
        </w:rPr>
        <w:t xml:space="preserve"> сельского поселения третьего созыва 14 октября 2012 года </w:t>
      </w:r>
    </w:p>
    <w:p w:rsidR="0067063F" w:rsidRDefault="0067063F" w:rsidP="0067063F">
      <w:pPr>
        <w:tabs>
          <w:tab w:val="left" w:pos="3600"/>
          <w:tab w:val="left" w:pos="4500"/>
        </w:tabs>
        <w:ind w:right="5421"/>
        <w:jc w:val="both"/>
        <w:rPr>
          <w:b/>
          <w:color w:val="000000"/>
        </w:rPr>
      </w:pPr>
    </w:p>
    <w:p w:rsidR="0067063F" w:rsidRDefault="0067063F" w:rsidP="0067063F">
      <w:pPr>
        <w:ind w:right="-6" w:firstLine="708"/>
        <w:jc w:val="both"/>
      </w:pPr>
      <w:r>
        <w:t xml:space="preserve">В связи с организацией и проведением выборов депутатов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созыва, назначенных на 14 октября 2012 года,</w:t>
      </w:r>
    </w:p>
    <w:p w:rsidR="0067063F" w:rsidRDefault="0067063F" w:rsidP="0067063F">
      <w:pPr>
        <w:ind w:firstLine="708"/>
        <w:jc w:val="both"/>
        <w:rPr>
          <w:b/>
        </w:rPr>
      </w:pPr>
    </w:p>
    <w:p w:rsidR="0067063F" w:rsidRDefault="0067063F" w:rsidP="0067063F">
      <w:pPr>
        <w:ind w:firstLine="708"/>
        <w:jc w:val="both"/>
        <w:rPr>
          <w:b/>
        </w:rPr>
      </w:pPr>
      <w:r>
        <w:rPr>
          <w:b/>
        </w:rPr>
        <w:t>СОВЕТ НОВОКУСКОВСКОГО СЕЛЬСКОГО ПОСЕЛЕНИЯ РЕШИЛ:</w:t>
      </w:r>
    </w:p>
    <w:p w:rsidR="0067063F" w:rsidRDefault="0067063F" w:rsidP="0067063F">
      <w:pPr>
        <w:ind w:firstLine="708"/>
        <w:jc w:val="both"/>
        <w:rPr>
          <w:b/>
        </w:rPr>
      </w:pPr>
    </w:p>
    <w:p w:rsidR="0067063F" w:rsidRDefault="0067063F" w:rsidP="0067063F">
      <w:pPr>
        <w:ind w:firstLine="708"/>
        <w:jc w:val="both"/>
        <w:rPr>
          <w:iCs/>
        </w:rPr>
      </w:pPr>
      <w:r>
        <w:rPr>
          <w:iCs/>
        </w:rPr>
        <w:t xml:space="preserve">1. Утвердить смету расходов на проведение </w:t>
      </w:r>
      <w:r>
        <w:t xml:space="preserve">выборов депутатов Совета </w:t>
      </w:r>
      <w:proofErr w:type="spellStart"/>
      <w:r>
        <w:t>Новокусковского</w:t>
      </w:r>
      <w:proofErr w:type="spellEnd"/>
      <w:r>
        <w:t xml:space="preserve"> сельского поселения третьего созыва</w:t>
      </w:r>
      <w:r>
        <w:rPr>
          <w:iCs/>
        </w:rPr>
        <w:t xml:space="preserve"> в сумме 151,400 тыс</w:t>
      </w:r>
      <w:proofErr w:type="gramStart"/>
      <w:r>
        <w:rPr>
          <w:iCs/>
        </w:rPr>
        <w:t>.р</w:t>
      </w:r>
      <w:proofErr w:type="gramEnd"/>
      <w:r>
        <w:rPr>
          <w:iCs/>
        </w:rPr>
        <w:t>уб. (сто пятьдесят одна тысяча четыреста рублей).</w:t>
      </w:r>
    </w:p>
    <w:p w:rsidR="0067063F" w:rsidRDefault="0067063F" w:rsidP="0067063F">
      <w:pPr>
        <w:ind w:firstLine="708"/>
        <w:jc w:val="both"/>
        <w:rPr>
          <w:iCs/>
        </w:rPr>
      </w:pPr>
      <w:r>
        <w:rPr>
          <w:iCs/>
        </w:rPr>
        <w:t>2. Настоящее решение подлежит опубликованию.</w:t>
      </w:r>
    </w:p>
    <w:p w:rsidR="0067063F" w:rsidRDefault="0067063F" w:rsidP="0067063F">
      <w:pPr>
        <w:ind w:firstLine="708"/>
        <w:jc w:val="both"/>
        <w:rPr>
          <w:iCs/>
        </w:rPr>
      </w:pPr>
      <w:r>
        <w:rPr>
          <w:iCs/>
        </w:rPr>
        <w:t xml:space="preserve">3. Контроль исполнения настоящего решения возложить на социально-экономический комитет Совета </w:t>
      </w:r>
      <w:proofErr w:type="spellStart"/>
      <w:r>
        <w:rPr>
          <w:iCs/>
        </w:rPr>
        <w:t>Новокусковского</w:t>
      </w:r>
      <w:proofErr w:type="spellEnd"/>
      <w:r>
        <w:rPr>
          <w:iCs/>
        </w:rPr>
        <w:t xml:space="preserve"> сельского поселения.</w:t>
      </w: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r w:rsidRPr="000C31D4">
        <w:t xml:space="preserve">Глава </w:t>
      </w:r>
      <w:r>
        <w:t>сельского поселения                                                                                  А.В.Карпенко</w:t>
      </w: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jc w:val="both"/>
        <w:rPr>
          <w:iCs/>
        </w:rPr>
      </w:pPr>
      <w:r>
        <w:rPr>
          <w:iCs/>
        </w:rPr>
        <w:t xml:space="preserve">Председатель Совета                                                                                </w:t>
      </w:r>
      <w:proofErr w:type="spellStart"/>
      <w:r>
        <w:rPr>
          <w:iCs/>
        </w:rPr>
        <w:t>Л.П.Догадова</w:t>
      </w:r>
      <w:proofErr w:type="spellEnd"/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67063F" w:rsidRDefault="0067063F" w:rsidP="0067063F">
      <w:pPr>
        <w:ind w:firstLine="708"/>
        <w:jc w:val="both"/>
        <w:rPr>
          <w:iCs/>
        </w:rPr>
      </w:pPr>
    </w:p>
    <w:p w:rsidR="0045467C" w:rsidRDefault="0045467C"/>
    <w:sectPr w:rsidR="0045467C" w:rsidSect="0045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063F"/>
    <w:rsid w:val="0000283E"/>
    <w:rsid w:val="000065C5"/>
    <w:rsid w:val="0001221D"/>
    <w:rsid w:val="00012D7A"/>
    <w:rsid w:val="0001307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651E"/>
    <w:rsid w:val="00086663"/>
    <w:rsid w:val="00087AF6"/>
    <w:rsid w:val="00092AE2"/>
    <w:rsid w:val="00096FA1"/>
    <w:rsid w:val="000A1D62"/>
    <w:rsid w:val="000A2EDE"/>
    <w:rsid w:val="000A4A13"/>
    <w:rsid w:val="000A5B8B"/>
    <w:rsid w:val="000C2BAD"/>
    <w:rsid w:val="000D4E03"/>
    <w:rsid w:val="000E068A"/>
    <w:rsid w:val="000E6069"/>
    <w:rsid w:val="0010117E"/>
    <w:rsid w:val="0011013C"/>
    <w:rsid w:val="0012226A"/>
    <w:rsid w:val="001222BB"/>
    <w:rsid w:val="00122C27"/>
    <w:rsid w:val="001244BA"/>
    <w:rsid w:val="001319E9"/>
    <w:rsid w:val="00134314"/>
    <w:rsid w:val="00134ED0"/>
    <w:rsid w:val="00146004"/>
    <w:rsid w:val="00152CC8"/>
    <w:rsid w:val="001550CA"/>
    <w:rsid w:val="00157280"/>
    <w:rsid w:val="00173A01"/>
    <w:rsid w:val="0018237E"/>
    <w:rsid w:val="00182E57"/>
    <w:rsid w:val="001853FC"/>
    <w:rsid w:val="001864CA"/>
    <w:rsid w:val="00190FAA"/>
    <w:rsid w:val="00192A5D"/>
    <w:rsid w:val="001A69DE"/>
    <w:rsid w:val="001B116D"/>
    <w:rsid w:val="001B637E"/>
    <w:rsid w:val="001B70BE"/>
    <w:rsid w:val="001C3036"/>
    <w:rsid w:val="001C5135"/>
    <w:rsid w:val="001C6E05"/>
    <w:rsid w:val="001C720E"/>
    <w:rsid w:val="001D26B3"/>
    <w:rsid w:val="001E2865"/>
    <w:rsid w:val="001E31DE"/>
    <w:rsid w:val="001E47FC"/>
    <w:rsid w:val="001E5346"/>
    <w:rsid w:val="001E7BF7"/>
    <w:rsid w:val="001F7E77"/>
    <w:rsid w:val="00200E3A"/>
    <w:rsid w:val="002109C6"/>
    <w:rsid w:val="00214017"/>
    <w:rsid w:val="00216C08"/>
    <w:rsid w:val="00220C29"/>
    <w:rsid w:val="00223C5F"/>
    <w:rsid w:val="00224ED7"/>
    <w:rsid w:val="00230959"/>
    <w:rsid w:val="0023243C"/>
    <w:rsid w:val="002332E3"/>
    <w:rsid w:val="002444A0"/>
    <w:rsid w:val="00252C41"/>
    <w:rsid w:val="002608B3"/>
    <w:rsid w:val="00260CA4"/>
    <w:rsid w:val="0026210C"/>
    <w:rsid w:val="002622BA"/>
    <w:rsid w:val="0027093A"/>
    <w:rsid w:val="0028240A"/>
    <w:rsid w:val="00291703"/>
    <w:rsid w:val="002942C6"/>
    <w:rsid w:val="0029661A"/>
    <w:rsid w:val="002A143B"/>
    <w:rsid w:val="002A420D"/>
    <w:rsid w:val="002B060E"/>
    <w:rsid w:val="002B127D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5274"/>
    <w:rsid w:val="002E70AB"/>
    <w:rsid w:val="00305197"/>
    <w:rsid w:val="0031530D"/>
    <w:rsid w:val="00315EEA"/>
    <w:rsid w:val="003241DE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45B5"/>
    <w:rsid w:val="00377278"/>
    <w:rsid w:val="00386F3C"/>
    <w:rsid w:val="0039107D"/>
    <w:rsid w:val="003A0DC5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E125A"/>
    <w:rsid w:val="003E2C73"/>
    <w:rsid w:val="003E3E3C"/>
    <w:rsid w:val="003F21C0"/>
    <w:rsid w:val="003F34AA"/>
    <w:rsid w:val="003F6E1B"/>
    <w:rsid w:val="00413066"/>
    <w:rsid w:val="004242E9"/>
    <w:rsid w:val="00427780"/>
    <w:rsid w:val="00430C22"/>
    <w:rsid w:val="004327C4"/>
    <w:rsid w:val="00433F4E"/>
    <w:rsid w:val="004341E6"/>
    <w:rsid w:val="00435C5F"/>
    <w:rsid w:val="00437887"/>
    <w:rsid w:val="004457F2"/>
    <w:rsid w:val="00445B36"/>
    <w:rsid w:val="004506F5"/>
    <w:rsid w:val="0045467C"/>
    <w:rsid w:val="00457A05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90115"/>
    <w:rsid w:val="00493284"/>
    <w:rsid w:val="00494C06"/>
    <w:rsid w:val="004A223F"/>
    <w:rsid w:val="004A2613"/>
    <w:rsid w:val="004A2D4B"/>
    <w:rsid w:val="004A5048"/>
    <w:rsid w:val="004A661A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5017E7"/>
    <w:rsid w:val="00506638"/>
    <w:rsid w:val="00506F5A"/>
    <w:rsid w:val="00510362"/>
    <w:rsid w:val="00510A2F"/>
    <w:rsid w:val="00520AA0"/>
    <w:rsid w:val="00522AF6"/>
    <w:rsid w:val="005261CF"/>
    <w:rsid w:val="00527738"/>
    <w:rsid w:val="00536175"/>
    <w:rsid w:val="005466F2"/>
    <w:rsid w:val="00553BD3"/>
    <w:rsid w:val="005558E8"/>
    <w:rsid w:val="005558F2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555E"/>
    <w:rsid w:val="005A2353"/>
    <w:rsid w:val="005B16DB"/>
    <w:rsid w:val="005B453C"/>
    <w:rsid w:val="005C4E36"/>
    <w:rsid w:val="005D03FE"/>
    <w:rsid w:val="005D4C93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4E8D"/>
    <w:rsid w:val="00615FA9"/>
    <w:rsid w:val="0061745F"/>
    <w:rsid w:val="00620866"/>
    <w:rsid w:val="00621F94"/>
    <w:rsid w:val="0062740C"/>
    <w:rsid w:val="00631978"/>
    <w:rsid w:val="0063766C"/>
    <w:rsid w:val="00643C5D"/>
    <w:rsid w:val="00646B78"/>
    <w:rsid w:val="00647417"/>
    <w:rsid w:val="006502EB"/>
    <w:rsid w:val="00651B61"/>
    <w:rsid w:val="006641D4"/>
    <w:rsid w:val="006675A1"/>
    <w:rsid w:val="0067063F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35C1"/>
    <w:rsid w:val="007109DC"/>
    <w:rsid w:val="00711C3A"/>
    <w:rsid w:val="00717F0D"/>
    <w:rsid w:val="007202D5"/>
    <w:rsid w:val="0073128A"/>
    <w:rsid w:val="00736206"/>
    <w:rsid w:val="007455A5"/>
    <w:rsid w:val="0074704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4E84"/>
    <w:rsid w:val="007B6FA2"/>
    <w:rsid w:val="007C13E6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F3A4C"/>
    <w:rsid w:val="007F69B6"/>
    <w:rsid w:val="008022C5"/>
    <w:rsid w:val="008037A1"/>
    <w:rsid w:val="0080593D"/>
    <w:rsid w:val="008070C6"/>
    <w:rsid w:val="00807E5F"/>
    <w:rsid w:val="00810A38"/>
    <w:rsid w:val="00812ECC"/>
    <w:rsid w:val="008210EE"/>
    <w:rsid w:val="00821748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646C"/>
    <w:rsid w:val="00867EA9"/>
    <w:rsid w:val="00870E88"/>
    <w:rsid w:val="00874B5B"/>
    <w:rsid w:val="0088422F"/>
    <w:rsid w:val="00892240"/>
    <w:rsid w:val="00893017"/>
    <w:rsid w:val="0089360F"/>
    <w:rsid w:val="00894E90"/>
    <w:rsid w:val="008A3ECF"/>
    <w:rsid w:val="008B093E"/>
    <w:rsid w:val="008B295D"/>
    <w:rsid w:val="008B6019"/>
    <w:rsid w:val="008D0AAA"/>
    <w:rsid w:val="008D2928"/>
    <w:rsid w:val="008D797D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4D7C"/>
    <w:rsid w:val="009222F5"/>
    <w:rsid w:val="009300B5"/>
    <w:rsid w:val="00930B77"/>
    <w:rsid w:val="00935D58"/>
    <w:rsid w:val="009377FC"/>
    <w:rsid w:val="00940DEA"/>
    <w:rsid w:val="00942D8B"/>
    <w:rsid w:val="00945985"/>
    <w:rsid w:val="00951B3E"/>
    <w:rsid w:val="009555AD"/>
    <w:rsid w:val="00956E7C"/>
    <w:rsid w:val="00956FAD"/>
    <w:rsid w:val="00957773"/>
    <w:rsid w:val="009614BE"/>
    <w:rsid w:val="00967529"/>
    <w:rsid w:val="009722B4"/>
    <w:rsid w:val="0097469E"/>
    <w:rsid w:val="00974952"/>
    <w:rsid w:val="0097707C"/>
    <w:rsid w:val="00981318"/>
    <w:rsid w:val="00986892"/>
    <w:rsid w:val="0098728E"/>
    <w:rsid w:val="00992219"/>
    <w:rsid w:val="00994618"/>
    <w:rsid w:val="00995DA8"/>
    <w:rsid w:val="009977B2"/>
    <w:rsid w:val="009A013D"/>
    <w:rsid w:val="009A76AC"/>
    <w:rsid w:val="009B2545"/>
    <w:rsid w:val="009B4C63"/>
    <w:rsid w:val="009B544D"/>
    <w:rsid w:val="009C2B09"/>
    <w:rsid w:val="009C40DB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3A5D"/>
    <w:rsid w:val="00A03DAA"/>
    <w:rsid w:val="00A07434"/>
    <w:rsid w:val="00A0798C"/>
    <w:rsid w:val="00A106B2"/>
    <w:rsid w:val="00A16FE0"/>
    <w:rsid w:val="00A2233D"/>
    <w:rsid w:val="00A26C91"/>
    <w:rsid w:val="00A30C5F"/>
    <w:rsid w:val="00A313CE"/>
    <w:rsid w:val="00A44016"/>
    <w:rsid w:val="00A47BC0"/>
    <w:rsid w:val="00A5127A"/>
    <w:rsid w:val="00A6067E"/>
    <w:rsid w:val="00A63801"/>
    <w:rsid w:val="00A6665B"/>
    <w:rsid w:val="00A722DB"/>
    <w:rsid w:val="00A740FF"/>
    <w:rsid w:val="00A77739"/>
    <w:rsid w:val="00A84A9B"/>
    <w:rsid w:val="00A93C32"/>
    <w:rsid w:val="00AA27F1"/>
    <w:rsid w:val="00AA3C6B"/>
    <w:rsid w:val="00AB3802"/>
    <w:rsid w:val="00AC1BCB"/>
    <w:rsid w:val="00AC3535"/>
    <w:rsid w:val="00AC528D"/>
    <w:rsid w:val="00AC60C6"/>
    <w:rsid w:val="00AC63DC"/>
    <w:rsid w:val="00AD2448"/>
    <w:rsid w:val="00AD7B7F"/>
    <w:rsid w:val="00AD7EF8"/>
    <w:rsid w:val="00AE4574"/>
    <w:rsid w:val="00AE7794"/>
    <w:rsid w:val="00AF7DA9"/>
    <w:rsid w:val="00B021E8"/>
    <w:rsid w:val="00B04573"/>
    <w:rsid w:val="00B04AE8"/>
    <w:rsid w:val="00B0784E"/>
    <w:rsid w:val="00B11A3A"/>
    <w:rsid w:val="00B1373C"/>
    <w:rsid w:val="00B14811"/>
    <w:rsid w:val="00B170C2"/>
    <w:rsid w:val="00B2164B"/>
    <w:rsid w:val="00B21D66"/>
    <w:rsid w:val="00B23EF6"/>
    <w:rsid w:val="00B25EF8"/>
    <w:rsid w:val="00B2728E"/>
    <w:rsid w:val="00B279D8"/>
    <w:rsid w:val="00B32ECE"/>
    <w:rsid w:val="00B33EE9"/>
    <w:rsid w:val="00B36D6C"/>
    <w:rsid w:val="00B432C4"/>
    <w:rsid w:val="00B4467E"/>
    <w:rsid w:val="00B45B2F"/>
    <w:rsid w:val="00B57044"/>
    <w:rsid w:val="00B5705C"/>
    <w:rsid w:val="00B65A02"/>
    <w:rsid w:val="00B700AE"/>
    <w:rsid w:val="00B7565C"/>
    <w:rsid w:val="00B846BC"/>
    <w:rsid w:val="00B8560C"/>
    <w:rsid w:val="00B8604A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1DC6"/>
    <w:rsid w:val="00C4532D"/>
    <w:rsid w:val="00C46680"/>
    <w:rsid w:val="00C4670D"/>
    <w:rsid w:val="00C47953"/>
    <w:rsid w:val="00C56546"/>
    <w:rsid w:val="00C5745A"/>
    <w:rsid w:val="00C60421"/>
    <w:rsid w:val="00C62B2B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4385"/>
    <w:rsid w:val="00CA675A"/>
    <w:rsid w:val="00CA6B60"/>
    <w:rsid w:val="00CA6BC0"/>
    <w:rsid w:val="00CA6F69"/>
    <w:rsid w:val="00CB168B"/>
    <w:rsid w:val="00CB5B36"/>
    <w:rsid w:val="00CD45D0"/>
    <w:rsid w:val="00CD547D"/>
    <w:rsid w:val="00CE2F15"/>
    <w:rsid w:val="00CE4ED1"/>
    <w:rsid w:val="00CE547A"/>
    <w:rsid w:val="00CE5843"/>
    <w:rsid w:val="00CE7370"/>
    <w:rsid w:val="00D02F44"/>
    <w:rsid w:val="00D11E0E"/>
    <w:rsid w:val="00D134E1"/>
    <w:rsid w:val="00D2240A"/>
    <w:rsid w:val="00D24401"/>
    <w:rsid w:val="00D301CD"/>
    <w:rsid w:val="00D3152F"/>
    <w:rsid w:val="00D31C82"/>
    <w:rsid w:val="00D417DB"/>
    <w:rsid w:val="00D44239"/>
    <w:rsid w:val="00D55646"/>
    <w:rsid w:val="00D55F34"/>
    <w:rsid w:val="00D56A00"/>
    <w:rsid w:val="00D57F0F"/>
    <w:rsid w:val="00D875FB"/>
    <w:rsid w:val="00D9087C"/>
    <w:rsid w:val="00D91491"/>
    <w:rsid w:val="00D96217"/>
    <w:rsid w:val="00D97378"/>
    <w:rsid w:val="00DA0452"/>
    <w:rsid w:val="00DA62A0"/>
    <w:rsid w:val="00DB3DF0"/>
    <w:rsid w:val="00DB54E1"/>
    <w:rsid w:val="00DB64D8"/>
    <w:rsid w:val="00DC3846"/>
    <w:rsid w:val="00DD1ED6"/>
    <w:rsid w:val="00DD78B6"/>
    <w:rsid w:val="00DE21B1"/>
    <w:rsid w:val="00DE6B21"/>
    <w:rsid w:val="00DF25EB"/>
    <w:rsid w:val="00DF52FD"/>
    <w:rsid w:val="00DF551D"/>
    <w:rsid w:val="00DF6AA0"/>
    <w:rsid w:val="00E029BA"/>
    <w:rsid w:val="00E02BE6"/>
    <w:rsid w:val="00E0402D"/>
    <w:rsid w:val="00E05671"/>
    <w:rsid w:val="00E0684A"/>
    <w:rsid w:val="00E149DD"/>
    <w:rsid w:val="00E14E62"/>
    <w:rsid w:val="00E1775E"/>
    <w:rsid w:val="00E2315C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3C6D"/>
    <w:rsid w:val="00EE45E5"/>
    <w:rsid w:val="00EF6D14"/>
    <w:rsid w:val="00F02FDE"/>
    <w:rsid w:val="00F20ADD"/>
    <w:rsid w:val="00F2733D"/>
    <w:rsid w:val="00F277D7"/>
    <w:rsid w:val="00F33195"/>
    <w:rsid w:val="00F34D1F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C412F"/>
    <w:rsid w:val="00FC7FAF"/>
    <w:rsid w:val="00FD00B8"/>
    <w:rsid w:val="00FE5033"/>
    <w:rsid w:val="00FE77C0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63F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2012-08-21T07:32:00Z</dcterms:created>
  <dcterms:modified xsi:type="dcterms:W3CDTF">2012-08-21T07:32:00Z</dcterms:modified>
</cp:coreProperties>
</file>