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</w:t>
      </w:r>
      <w:r w:rsidR="00FC1D39">
        <w:rPr>
          <w:bCs/>
          <w:color w:val="000000"/>
        </w:rPr>
        <w:t xml:space="preserve">                                                                                         </w:t>
      </w:r>
      <w:r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C95D6D" w:rsidRDefault="00AE5E8D" w:rsidP="00AE5E8D">
      <w:pPr>
        <w:jc w:val="center"/>
        <w:rPr>
          <w:b/>
        </w:rPr>
      </w:pPr>
      <w:r w:rsidRPr="00AE5E8D">
        <w:rPr>
          <w:b/>
        </w:rPr>
        <w:t>О</w:t>
      </w:r>
      <w:r w:rsidR="009B04AE">
        <w:rPr>
          <w:b/>
        </w:rPr>
        <w:t xml:space="preserve">б утверждении Правил благоустройства территории </w:t>
      </w:r>
    </w:p>
    <w:p w:rsidR="00AE5E8D" w:rsidRPr="00AE5E8D" w:rsidRDefault="009B04AE" w:rsidP="00AE5E8D">
      <w:pPr>
        <w:jc w:val="center"/>
        <w:rPr>
          <w:b/>
        </w:rPr>
      </w:pPr>
      <w:r>
        <w:rPr>
          <w:b/>
        </w:rPr>
        <w:t>Новокусковско</w:t>
      </w:r>
      <w:r w:rsidR="00C95D6D">
        <w:rPr>
          <w:b/>
        </w:rPr>
        <w:t>го</w:t>
      </w:r>
      <w:r>
        <w:rPr>
          <w:b/>
        </w:rPr>
        <w:t xml:space="preserve"> сельско</w:t>
      </w:r>
      <w:r w:rsidR="00C95D6D">
        <w:rPr>
          <w:b/>
        </w:rPr>
        <w:t>го</w:t>
      </w:r>
      <w:r>
        <w:rPr>
          <w:b/>
        </w:rPr>
        <w:t xml:space="preserve"> поселени</w:t>
      </w:r>
      <w:r w:rsidR="00C95D6D">
        <w:rPr>
          <w:b/>
        </w:rPr>
        <w:t>я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Default="009B04AE" w:rsidP="009B04AE">
      <w:pPr>
        <w:ind w:firstLine="708"/>
        <w:jc w:val="both"/>
      </w:pPr>
      <w:r w:rsidRPr="009B04AE">
        <w:rPr>
          <w:lang w:bidi="ru-RU"/>
        </w:rPr>
        <w:t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других населенных пунктов Томской области», Уставом Новокусковско</w:t>
      </w:r>
      <w:r w:rsidR="00C95D6D">
        <w:rPr>
          <w:lang w:bidi="ru-RU"/>
        </w:rPr>
        <w:t>го</w:t>
      </w:r>
      <w:r w:rsidRPr="009B04AE">
        <w:rPr>
          <w:lang w:bidi="ru-RU"/>
        </w:rPr>
        <w:t xml:space="preserve"> сельско</w:t>
      </w:r>
      <w:r w:rsidR="00C95D6D">
        <w:rPr>
          <w:lang w:bidi="ru-RU"/>
        </w:rPr>
        <w:t>го</w:t>
      </w:r>
      <w:r w:rsidRPr="009B04AE">
        <w:rPr>
          <w:lang w:bidi="ru-RU"/>
        </w:rPr>
        <w:t xml:space="preserve"> поселени</w:t>
      </w:r>
      <w:r w:rsidR="00C95D6D">
        <w:rPr>
          <w:lang w:bidi="ru-RU"/>
        </w:rPr>
        <w:t>я</w:t>
      </w:r>
      <w:r w:rsidRPr="009B04AE">
        <w:rPr>
          <w:lang w:bidi="ru-RU"/>
        </w:rPr>
        <w:t xml:space="preserve">, в целях обеспечения и повышения комфортности условий проживания граждан, поддержания и улучшения санитарного и эстетического состояния территории </w:t>
      </w:r>
      <w:r w:rsidR="00C95D6D">
        <w:rPr>
          <w:lang w:bidi="ru-RU"/>
        </w:rPr>
        <w:t xml:space="preserve">населенных пунктов </w:t>
      </w:r>
      <w:r w:rsidRPr="009B04AE">
        <w:rPr>
          <w:lang w:bidi="ru-RU"/>
        </w:rPr>
        <w:t>Новокусковско</w:t>
      </w:r>
      <w:r w:rsidR="00C95D6D">
        <w:rPr>
          <w:lang w:bidi="ru-RU"/>
        </w:rPr>
        <w:t>го</w:t>
      </w:r>
      <w:r w:rsidRPr="009B04AE">
        <w:rPr>
          <w:lang w:bidi="ru-RU"/>
        </w:rPr>
        <w:t xml:space="preserve"> сельско</w:t>
      </w:r>
      <w:r w:rsidR="00C95D6D">
        <w:rPr>
          <w:lang w:bidi="ru-RU"/>
        </w:rPr>
        <w:t>го</w:t>
      </w:r>
      <w:r w:rsidRPr="009B04AE">
        <w:rPr>
          <w:lang w:bidi="ru-RU"/>
        </w:rPr>
        <w:t xml:space="preserve"> поселени</w:t>
      </w:r>
      <w:r w:rsidR="00C95D6D">
        <w:rPr>
          <w:lang w:bidi="ru-RU"/>
        </w:rPr>
        <w:t>я</w:t>
      </w:r>
    </w:p>
    <w:p w:rsidR="009B04AE" w:rsidRPr="00AE5E8D" w:rsidRDefault="009B04AE" w:rsidP="009B04AE">
      <w:pPr>
        <w:ind w:firstLine="708"/>
        <w:jc w:val="both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9B04AE" w:rsidRPr="009B04AE" w:rsidRDefault="00AE5E8D" w:rsidP="009B04AE">
      <w:pPr>
        <w:ind w:firstLine="708"/>
        <w:jc w:val="both"/>
        <w:rPr>
          <w:lang w:bidi="ru-RU"/>
        </w:rPr>
      </w:pPr>
      <w:r w:rsidRPr="00AE5E8D">
        <w:t xml:space="preserve">1. </w:t>
      </w:r>
      <w:r w:rsidR="009B04AE" w:rsidRPr="009B04AE">
        <w:rPr>
          <w:lang w:bidi="ru-RU"/>
        </w:rPr>
        <w:t xml:space="preserve">Утвердить Правила </w:t>
      </w:r>
      <w:r w:rsidR="009B04AE" w:rsidRPr="009B04AE">
        <w:rPr>
          <w:bCs/>
          <w:lang w:bidi="ru-RU"/>
        </w:rPr>
        <w:t>благоустройства территории Новокусковско</w:t>
      </w:r>
      <w:r w:rsidR="00C95D6D">
        <w:rPr>
          <w:bCs/>
          <w:lang w:bidi="ru-RU"/>
        </w:rPr>
        <w:t>го</w:t>
      </w:r>
      <w:r w:rsidR="009B04AE" w:rsidRPr="009B04AE">
        <w:rPr>
          <w:bCs/>
          <w:lang w:bidi="ru-RU"/>
        </w:rPr>
        <w:t xml:space="preserve"> сельско</w:t>
      </w:r>
      <w:r w:rsidR="00C95D6D">
        <w:rPr>
          <w:bCs/>
          <w:lang w:bidi="ru-RU"/>
        </w:rPr>
        <w:t>го</w:t>
      </w:r>
      <w:r w:rsidR="009B04AE" w:rsidRPr="009B04AE">
        <w:rPr>
          <w:bCs/>
          <w:lang w:bidi="ru-RU"/>
        </w:rPr>
        <w:t xml:space="preserve"> поселени</w:t>
      </w:r>
      <w:r w:rsidR="00C95D6D">
        <w:rPr>
          <w:bCs/>
          <w:lang w:bidi="ru-RU"/>
        </w:rPr>
        <w:t>я</w:t>
      </w:r>
      <w:r w:rsidR="009B04AE" w:rsidRPr="009B04AE">
        <w:rPr>
          <w:lang w:bidi="ru-RU"/>
        </w:rPr>
        <w:t xml:space="preserve"> согласно приложению.</w:t>
      </w:r>
    </w:p>
    <w:p w:rsidR="009B04AE" w:rsidRDefault="009B04AE" w:rsidP="009B04AE">
      <w:pPr>
        <w:ind w:firstLine="708"/>
        <w:jc w:val="both"/>
        <w:rPr>
          <w:lang w:bidi="ru-RU"/>
        </w:rPr>
      </w:pPr>
      <w:r w:rsidRPr="009B04AE">
        <w:rPr>
          <w:lang w:bidi="ru-RU"/>
        </w:rPr>
        <w:t xml:space="preserve">2. </w:t>
      </w:r>
      <w:r w:rsidRPr="009B04AE">
        <w:t xml:space="preserve">Настоящее </w:t>
      </w:r>
      <w:r>
        <w:t>решение</w:t>
      </w:r>
      <w:r w:rsidRPr="009B04AE">
        <w:t xml:space="preserve"> подлежит официальному опубликованию на сайте муниципального образования «Новокусковское сельское поселение» </w:t>
      </w:r>
      <w:hyperlink r:id="rId7" w:history="1">
        <w:r w:rsidRPr="009B04AE">
          <w:rPr>
            <w:rStyle w:val="a3"/>
            <w:color w:val="auto"/>
            <w:u w:val="none"/>
            <w:lang w:val="en-US"/>
          </w:rPr>
          <w:t>www</w:t>
        </w:r>
        <w:r w:rsidRPr="009B04AE">
          <w:rPr>
            <w:rStyle w:val="a3"/>
            <w:color w:val="auto"/>
            <w:u w:val="none"/>
          </w:rPr>
          <w:t>.</w:t>
        </w:r>
        <w:r w:rsidRPr="009B04AE">
          <w:rPr>
            <w:rStyle w:val="a3"/>
            <w:color w:val="auto"/>
            <w:u w:val="none"/>
            <w:lang w:val="en-US"/>
          </w:rPr>
          <w:t>nkselpasino</w:t>
        </w:r>
        <w:r w:rsidRPr="009B04AE">
          <w:rPr>
            <w:rStyle w:val="a3"/>
            <w:color w:val="auto"/>
            <w:u w:val="none"/>
          </w:rPr>
          <w:t>.</w:t>
        </w:r>
        <w:r w:rsidRPr="009B04AE">
          <w:rPr>
            <w:rStyle w:val="a3"/>
            <w:color w:val="auto"/>
            <w:u w:val="none"/>
            <w:lang w:val="en-US"/>
          </w:rPr>
          <w:t>ru</w:t>
        </w:r>
      </w:hyperlink>
      <w:r w:rsidRPr="009B04AE">
        <w:t xml:space="preserve"> и обнародованию в «Информационном бюллетене</w:t>
      </w:r>
      <w:r w:rsidRPr="009B04AE">
        <w:rPr>
          <w:lang w:bidi="ru-RU"/>
        </w:rPr>
        <w:t xml:space="preserve">». </w:t>
      </w:r>
    </w:p>
    <w:p w:rsidR="001F19C6" w:rsidRDefault="001F19C6" w:rsidP="009B04AE">
      <w:pPr>
        <w:ind w:firstLine="708"/>
        <w:jc w:val="both"/>
        <w:rPr>
          <w:lang w:bidi="ru-RU"/>
        </w:rPr>
      </w:pPr>
      <w:r>
        <w:rPr>
          <w:lang w:bidi="ru-RU"/>
        </w:rPr>
        <w:t>3. Настоящее решение вступает в силу с даты его официального опубликования.</w:t>
      </w:r>
    </w:p>
    <w:p w:rsidR="001F19C6" w:rsidRDefault="001F19C6" w:rsidP="009B04AE">
      <w:pPr>
        <w:ind w:firstLine="708"/>
        <w:jc w:val="both"/>
        <w:rPr>
          <w:lang w:bidi="ru-RU"/>
        </w:rPr>
      </w:pPr>
      <w:r>
        <w:rPr>
          <w:lang w:bidi="ru-RU"/>
        </w:rPr>
        <w:t xml:space="preserve">4. Пункты 8, 9, подпункт 2 пункта 10, подпункт 2 пункта 22, пятый и шестой абзацы пункта 27 Правил </w:t>
      </w:r>
      <w:r w:rsidRPr="001F19C6">
        <w:rPr>
          <w:bCs/>
          <w:lang w:bidi="ru-RU"/>
        </w:rPr>
        <w:t>благоустройства территории Новокусковского сельского поселения</w:t>
      </w:r>
      <w:r>
        <w:rPr>
          <w:bCs/>
          <w:lang w:bidi="ru-RU"/>
        </w:rPr>
        <w:t xml:space="preserve"> вступают в силу с 28.06.2018.</w:t>
      </w:r>
    </w:p>
    <w:p w:rsidR="00C95D6D" w:rsidRPr="00C95D6D" w:rsidRDefault="001F19C6" w:rsidP="00C95D6D">
      <w:pPr>
        <w:ind w:firstLine="708"/>
        <w:jc w:val="both"/>
        <w:rPr>
          <w:bCs/>
          <w:lang w:bidi="ru-RU"/>
        </w:rPr>
      </w:pPr>
      <w:r>
        <w:rPr>
          <w:lang w:bidi="ru-RU"/>
        </w:rPr>
        <w:t>5</w:t>
      </w:r>
      <w:r w:rsidR="00C95D6D">
        <w:rPr>
          <w:lang w:bidi="ru-RU"/>
        </w:rPr>
        <w:t xml:space="preserve">. </w:t>
      </w:r>
      <w:r w:rsidR="00C95D6D" w:rsidRPr="00C95D6D">
        <w:rPr>
          <w:bCs/>
          <w:lang w:bidi="ru-RU"/>
        </w:rPr>
        <w:t xml:space="preserve">Контроль за исполнением данного решения возложить на контрольно-правовой комитет Совета </w:t>
      </w:r>
      <w:r w:rsidR="00C95D6D">
        <w:rPr>
          <w:bCs/>
          <w:lang w:bidi="ru-RU"/>
        </w:rPr>
        <w:t>Новокусковского сельского</w:t>
      </w:r>
      <w:r w:rsidR="00C95D6D" w:rsidRPr="00C95D6D">
        <w:rPr>
          <w:bCs/>
          <w:lang w:bidi="ru-RU"/>
        </w:rPr>
        <w:t xml:space="preserve"> поселения.</w:t>
      </w:r>
    </w:p>
    <w:p w:rsidR="00C95D6D" w:rsidRPr="009B04AE" w:rsidRDefault="00C95D6D" w:rsidP="009B04AE">
      <w:pPr>
        <w:ind w:firstLine="708"/>
        <w:jc w:val="both"/>
        <w:rPr>
          <w:lang w:bidi="ru-RU"/>
        </w:rPr>
      </w:pPr>
    </w:p>
    <w:p w:rsidR="009B04AE" w:rsidRDefault="009B04AE" w:rsidP="00820C25">
      <w:pPr>
        <w:ind w:firstLine="708"/>
        <w:jc w:val="both"/>
      </w:pPr>
    </w:p>
    <w:p w:rsidR="009B04AE" w:rsidRDefault="009B04AE" w:rsidP="00820C25">
      <w:pPr>
        <w:ind w:firstLine="708"/>
        <w:jc w:val="both"/>
      </w:pP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9B04AE" w:rsidRDefault="009B04AE" w:rsidP="00802613">
      <w:pPr>
        <w:jc w:val="center"/>
        <w:rPr>
          <w:b/>
        </w:rPr>
      </w:pPr>
    </w:p>
    <w:p w:rsidR="009B04AE" w:rsidRPr="009B04AE" w:rsidRDefault="009B04AE" w:rsidP="009B04AE">
      <w:pPr>
        <w:widowControl w:val="0"/>
        <w:suppressAutoHyphens/>
        <w:ind w:left="5664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lastRenderedPageBreak/>
        <w:t>Приложение</w:t>
      </w:r>
    </w:p>
    <w:p w:rsidR="009B04AE" w:rsidRPr="009B04AE" w:rsidRDefault="009B04AE" w:rsidP="009B04AE">
      <w:pPr>
        <w:widowControl w:val="0"/>
        <w:suppressAutoHyphens/>
        <w:ind w:left="5664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УТВЕРЖДЕНО</w:t>
      </w:r>
    </w:p>
    <w:p w:rsidR="009B04AE" w:rsidRPr="009B04AE" w:rsidRDefault="009B04AE" w:rsidP="009B04AE">
      <w:pPr>
        <w:widowControl w:val="0"/>
        <w:suppressAutoHyphens/>
        <w:ind w:left="5664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решением Совета</w:t>
      </w:r>
    </w:p>
    <w:p w:rsidR="009B04AE" w:rsidRPr="009B04AE" w:rsidRDefault="009B04AE" w:rsidP="009B04AE">
      <w:pPr>
        <w:widowControl w:val="0"/>
        <w:suppressAutoHyphens/>
        <w:ind w:left="5664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 xml:space="preserve">Новокусковского сельского  </w:t>
      </w:r>
    </w:p>
    <w:p w:rsidR="009B04AE" w:rsidRPr="009B04AE" w:rsidRDefault="009B04AE" w:rsidP="009B04AE">
      <w:pPr>
        <w:widowControl w:val="0"/>
        <w:suppressAutoHyphens/>
        <w:ind w:left="5664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 xml:space="preserve">поселения от </w:t>
      </w:r>
      <w:r>
        <w:rPr>
          <w:rFonts w:eastAsia="Lucida Sans Unicode"/>
          <w:lang w:bidi="ru-RU"/>
        </w:rPr>
        <w:t>________</w:t>
      </w:r>
      <w:r w:rsidRPr="009B04AE">
        <w:rPr>
          <w:rFonts w:eastAsia="Lucida Sans Unicode"/>
          <w:lang w:bidi="ru-RU"/>
        </w:rPr>
        <w:t xml:space="preserve"> №</w:t>
      </w:r>
      <w:r>
        <w:rPr>
          <w:rFonts w:eastAsia="Lucida Sans Unicode"/>
          <w:lang w:bidi="ru-RU"/>
        </w:rPr>
        <w:t xml:space="preserve"> ____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lang w:bidi="ru-RU"/>
        </w:rPr>
      </w:pPr>
    </w:p>
    <w:p w:rsidR="00C95D6D" w:rsidRDefault="009B04AE" w:rsidP="009B04AE">
      <w:pPr>
        <w:widowControl w:val="0"/>
        <w:suppressAutoHyphens/>
        <w:jc w:val="center"/>
        <w:rPr>
          <w:rFonts w:eastAsia="Lucida Sans Unicode"/>
          <w:b/>
          <w:lang w:bidi="ru-RU"/>
        </w:rPr>
      </w:pPr>
      <w:r w:rsidRPr="009B04AE">
        <w:rPr>
          <w:rFonts w:eastAsia="Lucida Sans Unicode"/>
          <w:b/>
          <w:lang w:bidi="ru-RU"/>
        </w:rPr>
        <w:t>П</w:t>
      </w:r>
      <w:r w:rsidR="00C95D6D">
        <w:rPr>
          <w:rFonts w:eastAsia="Lucida Sans Unicode"/>
          <w:b/>
          <w:lang w:bidi="ru-RU"/>
        </w:rPr>
        <w:t>РАВИЛА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b/>
          <w:lang w:bidi="ru-RU"/>
        </w:rPr>
      </w:pPr>
      <w:r w:rsidRPr="009B04AE">
        <w:rPr>
          <w:rFonts w:eastAsia="Lucida Sans Unicode"/>
          <w:b/>
          <w:lang w:bidi="ru-RU"/>
        </w:rPr>
        <w:t>благоустройства территории Новокусковско</w:t>
      </w:r>
      <w:r w:rsidR="00C95D6D">
        <w:rPr>
          <w:rFonts w:eastAsia="Lucida Sans Unicode"/>
          <w:b/>
          <w:lang w:bidi="ru-RU"/>
        </w:rPr>
        <w:t>го</w:t>
      </w:r>
      <w:r w:rsidRPr="009B04AE">
        <w:rPr>
          <w:rFonts w:eastAsia="Lucida Sans Unicode"/>
          <w:b/>
          <w:lang w:bidi="ru-RU"/>
        </w:rPr>
        <w:t xml:space="preserve"> сельско</w:t>
      </w:r>
      <w:r w:rsidR="00C95D6D">
        <w:rPr>
          <w:rFonts w:eastAsia="Lucida Sans Unicode"/>
          <w:b/>
          <w:lang w:bidi="ru-RU"/>
        </w:rPr>
        <w:t>го</w:t>
      </w:r>
      <w:r w:rsidRPr="009B04AE">
        <w:rPr>
          <w:rFonts w:eastAsia="Lucida Sans Unicode"/>
          <w:b/>
          <w:lang w:bidi="ru-RU"/>
        </w:rPr>
        <w:t xml:space="preserve"> поселени</w:t>
      </w:r>
      <w:r w:rsidR="00C95D6D">
        <w:rPr>
          <w:rFonts w:eastAsia="Lucida Sans Unicode"/>
          <w:b/>
          <w:lang w:bidi="ru-RU"/>
        </w:rPr>
        <w:t>я</w:t>
      </w:r>
    </w:p>
    <w:p w:rsidR="009B04AE" w:rsidRPr="009B04AE" w:rsidRDefault="009B04AE" w:rsidP="009B04AE">
      <w:pPr>
        <w:widowControl w:val="0"/>
        <w:suppressAutoHyphens/>
        <w:jc w:val="right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jc w:val="center"/>
        <w:rPr>
          <w:rFonts w:eastAsia="Lucida Sans Unicode"/>
          <w:lang w:bidi="ru-RU"/>
        </w:rPr>
      </w:pPr>
      <w:r w:rsidRPr="009B04AE">
        <w:rPr>
          <w:rFonts w:eastAsia="Lucida Sans Unicode"/>
          <w:b/>
          <w:bCs/>
          <w:lang w:bidi="ru-RU"/>
        </w:rPr>
        <w:t>1. Общие положения</w:t>
      </w:r>
    </w:p>
    <w:p w:rsidR="00C95D6D" w:rsidRPr="00C95D6D" w:rsidRDefault="00C95D6D" w:rsidP="00C95D6D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1. </w:t>
      </w:r>
      <w:r w:rsidR="009B04AE" w:rsidRPr="009B04AE">
        <w:rPr>
          <w:rFonts w:eastAsia="Lucida Sans Unicode"/>
          <w:lang w:bidi="ru-RU"/>
        </w:rPr>
        <w:t>Настоящие Правила благоустройства территории Новокусковско</w:t>
      </w:r>
      <w:r>
        <w:rPr>
          <w:rFonts w:eastAsia="Lucida Sans Unicode"/>
          <w:lang w:bidi="ru-RU"/>
        </w:rPr>
        <w:t>го</w:t>
      </w:r>
      <w:r w:rsidR="009B04AE" w:rsidRPr="009B04AE">
        <w:rPr>
          <w:rFonts w:eastAsia="Lucida Sans Unicode"/>
          <w:lang w:bidi="ru-RU"/>
        </w:rPr>
        <w:t xml:space="preserve"> сельско</w:t>
      </w:r>
      <w:r>
        <w:rPr>
          <w:rFonts w:eastAsia="Lucida Sans Unicode"/>
          <w:lang w:bidi="ru-RU"/>
        </w:rPr>
        <w:t>го</w:t>
      </w:r>
      <w:r w:rsidR="009B04AE" w:rsidRPr="009B04AE">
        <w:rPr>
          <w:rFonts w:eastAsia="Lucida Sans Unicode"/>
          <w:lang w:bidi="ru-RU"/>
        </w:rPr>
        <w:t xml:space="preserve"> поселени</w:t>
      </w:r>
      <w:r>
        <w:rPr>
          <w:rFonts w:eastAsia="Lucida Sans Unicode"/>
          <w:lang w:bidi="ru-RU"/>
        </w:rPr>
        <w:t>я</w:t>
      </w:r>
      <w:r w:rsidR="009B04AE" w:rsidRPr="009B04AE">
        <w:rPr>
          <w:rFonts w:eastAsia="Lucida Sans Unicode"/>
          <w:lang w:bidi="ru-RU"/>
        </w:rPr>
        <w:t xml:space="preserve"> (далее по тексту – Правила, муниципальное образование) устанавливают </w:t>
      </w:r>
      <w:r w:rsidRPr="00C95D6D">
        <w:rPr>
          <w:rFonts w:eastAsia="Lucida Sans Unicode"/>
          <w:lang w:bidi="ru-RU"/>
        </w:rPr>
        <w:t xml:space="preserve">единые и обязательные к исполнению нормы и требования к </w:t>
      </w:r>
      <w:r w:rsidR="00F011C8">
        <w:rPr>
          <w:rFonts w:eastAsia="Lucida Sans Unicode"/>
          <w:lang w:bidi="ru-RU"/>
        </w:rPr>
        <w:t xml:space="preserve">поддержанию и улучшению </w:t>
      </w:r>
      <w:r w:rsidRPr="00C95D6D">
        <w:rPr>
          <w:rFonts w:eastAsia="Lucida Sans Unicode"/>
          <w:lang w:bidi="ru-RU"/>
        </w:rPr>
        <w:t xml:space="preserve">санитарного и эстетического состояния территории </w:t>
      </w:r>
      <w:r w:rsidR="00F011C8">
        <w:rPr>
          <w:rFonts w:eastAsia="Lucida Sans Unicode"/>
          <w:lang w:bidi="ru-RU"/>
        </w:rPr>
        <w:t xml:space="preserve">населенных пунктов </w:t>
      </w:r>
      <w:r w:rsidR="001B1359">
        <w:rPr>
          <w:rFonts w:eastAsia="Lucida Sans Unicode"/>
          <w:lang w:bidi="ru-RU"/>
        </w:rPr>
        <w:t xml:space="preserve">муниципального образования, </w:t>
      </w:r>
      <w:r w:rsidRPr="00C95D6D">
        <w:rPr>
          <w:rFonts w:eastAsia="Lucida Sans Unicode"/>
          <w:lang w:bidi="ru-RU"/>
        </w:rPr>
        <w:t xml:space="preserve">расположенных на </w:t>
      </w:r>
      <w:r w:rsidR="001B1359">
        <w:rPr>
          <w:rFonts w:eastAsia="Lucida Sans Unicode"/>
          <w:lang w:bidi="ru-RU"/>
        </w:rPr>
        <w:t>такой территории</w:t>
      </w:r>
      <w:r w:rsidRPr="00C95D6D">
        <w:rPr>
          <w:rFonts w:eastAsia="Lucida Sans Unicode"/>
          <w:lang w:bidi="ru-RU"/>
        </w:rPr>
        <w:t xml:space="preserve"> объектов, </w:t>
      </w:r>
      <w:r w:rsidR="001B1359">
        <w:rPr>
          <w:rFonts w:eastAsia="Lucida Sans Unicode"/>
          <w:lang w:bidi="ru-RU"/>
        </w:rPr>
        <w:t xml:space="preserve">в том числе территорий общего пользования, земельных участков, зданий, строений, сооружений, прилегающих территорий, </w:t>
      </w:r>
      <w:r w:rsidRPr="00C95D6D">
        <w:rPr>
          <w:rFonts w:eastAsia="Lucida Sans Unicode"/>
          <w:lang w:bidi="ru-RU"/>
        </w:rPr>
        <w:t>направленные на обеспечение и повышение комфортности условий проживания жителей муниципального образования.</w:t>
      </w:r>
    </w:p>
    <w:p w:rsidR="009B04AE" w:rsidRDefault="009B04AE" w:rsidP="007E0B5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2</w:t>
      </w:r>
      <w:r w:rsidR="002B54F1">
        <w:rPr>
          <w:rFonts w:eastAsia="Lucida Sans Unicode"/>
          <w:lang w:bidi="ru-RU"/>
        </w:rPr>
        <w:t>.</w:t>
      </w:r>
      <w:r w:rsidRPr="009B04AE">
        <w:rPr>
          <w:rFonts w:eastAsia="Lucida Sans Unicode"/>
          <w:lang w:bidi="ru-RU"/>
        </w:rPr>
        <w:t xml:space="preserve"> Настоящие Правила действуют на территории муниципального образования и обязательны для исполнения гражданами, </w:t>
      </w:r>
      <w:r w:rsidR="007E0B5A">
        <w:rPr>
          <w:rFonts w:eastAsia="Lucida Sans Unicode"/>
          <w:lang w:bidi="ru-RU"/>
        </w:rPr>
        <w:t>индивидуальными предпринимателями, ю</w:t>
      </w:r>
      <w:r w:rsidRPr="009B04AE">
        <w:rPr>
          <w:rFonts w:eastAsia="Lucida Sans Unicode"/>
          <w:lang w:bidi="ru-RU"/>
        </w:rPr>
        <w:t>ридическими лицами независимо от организационно-правовой формы, иностранными гражданами</w:t>
      </w:r>
      <w:r w:rsidR="007E0B5A">
        <w:rPr>
          <w:rFonts w:eastAsia="Lucida Sans Unicode"/>
          <w:lang w:bidi="ru-RU"/>
        </w:rPr>
        <w:t xml:space="preserve"> и юридическими лицами</w:t>
      </w:r>
      <w:r w:rsidRPr="009B04AE">
        <w:rPr>
          <w:rFonts w:eastAsia="Lucida Sans Unicode"/>
          <w:lang w:bidi="ru-RU"/>
        </w:rPr>
        <w:t xml:space="preserve">, лицами без гражданства. </w:t>
      </w:r>
    </w:p>
    <w:p w:rsidR="007E0B5A" w:rsidRDefault="007E0B5A" w:rsidP="007E0B5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3. Основные понятия, используемые в настоящих Правилах:</w:t>
      </w:r>
    </w:p>
    <w:p w:rsidR="007E0B5A" w:rsidRPr="007E0B5A" w:rsidRDefault="007E0B5A" w:rsidP="007E0B5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1)н</w:t>
      </w:r>
      <w:r w:rsidRPr="007E0B5A">
        <w:rPr>
          <w:rFonts w:eastAsia="Lucida Sans Unicode"/>
          <w:lang w:bidi="ru-RU"/>
        </w:rPr>
        <w:t>есанкционированная свалка - самовольный сброс или складирование твердых коммунальных отходов, крупногабаритных материалов, отходов производства и строительства, другого мусора, образованного в процессе деятельности юридических, физических лиц, индивидуальных предпринимателей</w:t>
      </w:r>
      <w:r>
        <w:rPr>
          <w:rFonts w:eastAsia="Lucida Sans Unicode"/>
          <w:lang w:bidi="ru-RU"/>
        </w:rPr>
        <w:t>;</w:t>
      </w:r>
    </w:p>
    <w:p w:rsidR="007E0B5A" w:rsidRDefault="007E0B5A" w:rsidP="007E0B5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Pr="007E0B5A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с</w:t>
      </w:r>
      <w:r w:rsidRPr="007E0B5A">
        <w:rPr>
          <w:rFonts w:eastAsia="Lucida Sans Unicode"/>
          <w:lang w:bidi="ru-RU"/>
        </w:rPr>
        <w:t>троительный мусор - отходы (остатки) строительных материалов, а также мусор, образующийся в результате сноса, разборки, ремонта зданий, сооружений, в том числе в результате ремонта жилых и нежилых помещений.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color w:val="000000"/>
          <w:lang w:bidi="ru-RU"/>
        </w:rPr>
      </w:pPr>
    </w:p>
    <w:p w:rsidR="009B04AE" w:rsidRPr="009B04AE" w:rsidRDefault="007E0B5A" w:rsidP="009B04AE">
      <w:pPr>
        <w:widowControl w:val="0"/>
        <w:suppressAutoHyphens/>
        <w:autoSpaceDE w:val="0"/>
        <w:autoSpaceDN w:val="0"/>
        <w:adjustRightInd w:val="0"/>
        <w:jc w:val="center"/>
        <w:rPr>
          <w:rFonts w:eastAsia="Lucida Sans Unicode"/>
          <w:lang w:bidi="ru-RU"/>
        </w:rPr>
      </w:pPr>
      <w:r>
        <w:rPr>
          <w:rFonts w:eastAsia="Lucida Sans Unicode"/>
          <w:b/>
          <w:bCs/>
          <w:lang w:bidi="ru-RU"/>
        </w:rPr>
        <w:t>2</w:t>
      </w:r>
      <w:r w:rsidR="009B04AE" w:rsidRPr="009B04AE">
        <w:rPr>
          <w:rFonts w:eastAsia="Lucida Sans Unicode"/>
          <w:b/>
          <w:bCs/>
          <w:lang w:bidi="ru-RU"/>
        </w:rPr>
        <w:t xml:space="preserve">. </w:t>
      </w:r>
      <w:r w:rsidR="00131DCE">
        <w:rPr>
          <w:rFonts w:eastAsia="Lucida Sans Unicode"/>
          <w:b/>
          <w:bCs/>
          <w:lang w:bidi="ru-RU"/>
        </w:rPr>
        <w:t>Содержание территорий общего пользования</w:t>
      </w:r>
      <w:r w:rsidR="00CF23A3">
        <w:rPr>
          <w:rFonts w:eastAsia="Lucida Sans Unicode"/>
          <w:b/>
          <w:bCs/>
          <w:lang w:bidi="ru-RU"/>
        </w:rPr>
        <w:t>,</w:t>
      </w:r>
      <w:r w:rsidR="00131DCE">
        <w:rPr>
          <w:rFonts w:eastAsia="Lucida Sans Unicode"/>
          <w:b/>
          <w:bCs/>
          <w:lang w:bidi="ru-RU"/>
        </w:rPr>
        <w:t xml:space="preserve"> порядок пользования такими территориями</w:t>
      </w:r>
      <w:r w:rsidR="00CF23A3">
        <w:rPr>
          <w:rFonts w:eastAsia="Lucida Sans Unicode"/>
          <w:b/>
          <w:bCs/>
          <w:lang w:bidi="ru-RU"/>
        </w:rPr>
        <w:t xml:space="preserve"> и объектами благоустройства</w:t>
      </w:r>
    </w:p>
    <w:p w:rsidR="009B04AE" w:rsidRPr="009B04AE" w:rsidRDefault="007E0B5A" w:rsidP="009B04AE">
      <w:pPr>
        <w:widowControl w:val="0"/>
        <w:suppressAutoHyphens/>
        <w:autoSpaceDE w:val="0"/>
        <w:autoSpaceDN w:val="0"/>
        <w:adjustRightInd w:val="0"/>
        <w:ind w:right="-1"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131DCE">
        <w:rPr>
          <w:rFonts w:eastAsia="Lucida Sans Unicode"/>
          <w:lang w:bidi="ru-RU"/>
        </w:rPr>
        <w:t>.</w:t>
      </w:r>
      <w:r w:rsidR="009B04AE" w:rsidRPr="009B04AE">
        <w:rPr>
          <w:rFonts w:eastAsia="Lucida Sans Unicode"/>
          <w:lang w:bidi="ru-RU"/>
        </w:rPr>
        <w:t xml:space="preserve"> Юридические, физические лица (в том числе индивидуальные предприниматели) должны соблюдать чистоту и поддерживать порядок на всей территории муниципального образования, в том числе на земельных участках, принадлежащих им на праве собственности или иной вещном праве, а также на прилегающих территориях, в соответствии с настоящими Правилами.</w:t>
      </w:r>
    </w:p>
    <w:p w:rsidR="009B04AE" w:rsidRPr="009B04AE" w:rsidRDefault="007E0B5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</w:t>
      </w:r>
      <w:r w:rsidR="00131DCE">
        <w:rPr>
          <w:rFonts w:eastAsia="Lucida Sans Unicode"/>
          <w:lang w:bidi="ru-RU"/>
        </w:rPr>
        <w:t>.</w:t>
      </w:r>
      <w:r w:rsidR="009B04AE" w:rsidRPr="009B04AE">
        <w:rPr>
          <w:rFonts w:eastAsia="Lucida Sans Unicode"/>
          <w:lang w:bidi="ru-RU"/>
        </w:rPr>
        <w:t xml:space="preserve"> Запрещается загрязнение, засорение общественных мест, выбрасывание, допущение складирования мусора в не отведенных для этих целей местах.</w:t>
      </w:r>
    </w:p>
    <w:p w:rsidR="009B04AE" w:rsidRPr="009B04AE" w:rsidRDefault="007E0B5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6</w:t>
      </w:r>
      <w:r w:rsidR="00131DCE">
        <w:rPr>
          <w:rFonts w:eastAsia="Lucida Sans Unicode"/>
          <w:lang w:bidi="ru-RU"/>
        </w:rPr>
        <w:t>.</w:t>
      </w:r>
      <w:r>
        <w:rPr>
          <w:rFonts w:eastAsia="Lucida Sans Unicode"/>
          <w:lang w:bidi="ru-RU"/>
        </w:rPr>
        <w:t>С</w:t>
      </w:r>
      <w:r w:rsidR="009B04AE" w:rsidRPr="009B04AE">
        <w:rPr>
          <w:rFonts w:eastAsia="Lucida Sans Unicode"/>
          <w:lang w:bidi="ru-RU"/>
        </w:rPr>
        <w:t>одержание и санитарная уборка территории муниципального образования осуществляется силами и средствами собственников, владельцев, пользователей и арендаторов земельных участков.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 xml:space="preserve">Собственники, владельцы, пользователи, арендаторы земельных участков (далее по тексту – землепользователи) обязаны соблюдать требования по содержанию территорий, предусмотренные настоящими Правилами, в границах земельных участков, принадлежащих им на праве собственности или ином вещном праве, а по санитарной уборке – на общественных территориях, прилегающих к земельным участкам, в границах, определяемых в соответствии с пунктом </w:t>
      </w:r>
      <w:r w:rsidR="00317A7F">
        <w:rPr>
          <w:rFonts w:eastAsia="Lucida Sans Unicode"/>
          <w:lang w:bidi="ru-RU"/>
        </w:rPr>
        <w:t>8</w:t>
      </w:r>
      <w:r w:rsidR="00131DCE">
        <w:rPr>
          <w:rFonts w:eastAsia="Lucida Sans Unicode"/>
          <w:lang w:bidi="ru-RU"/>
        </w:rPr>
        <w:t xml:space="preserve"> настоящ</w:t>
      </w:r>
      <w:r w:rsidR="00317A7F">
        <w:rPr>
          <w:rFonts w:eastAsia="Lucida Sans Unicode"/>
          <w:lang w:bidi="ru-RU"/>
        </w:rPr>
        <w:t>их</w:t>
      </w:r>
      <w:r w:rsidR="00131DCE">
        <w:rPr>
          <w:rFonts w:eastAsia="Lucida Sans Unicode"/>
          <w:lang w:bidi="ru-RU"/>
        </w:rPr>
        <w:t xml:space="preserve"> Правил;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7.С</w:t>
      </w:r>
      <w:r w:rsidR="009B04AE" w:rsidRPr="009B04AE">
        <w:rPr>
          <w:rFonts w:eastAsia="Lucida Sans Unicode"/>
          <w:lang w:bidi="ru-RU"/>
        </w:rPr>
        <w:t xml:space="preserve">одержание территории включает в себя текущий ремонт объектов благоустройства, уборку от мусора, снега, льда, подсыпку песком проезжей части улиц и тротуаров (при этом запрещается применение поваренной соли и других хлоридов, содержащихся в песке), поливку </w:t>
      </w:r>
      <w:r w:rsidR="009B04AE" w:rsidRPr="009B04AE">
        <w:rPr>
          <w:rFonts w:eastAsia="Lucida Sans Unicode"/>
          <w:lang w:bidi="ru-RU"/>
        </w:rPr>
        <w:lastRenderedPageBreak/>
        <w:t>дорожных покрытий, тротуаров, посев газонов, устройство приствольных кругов деревьев и кустарников, выкашивание травы, борьбу с сорняками, уход за зелеными насаждениями, малыми архитектурными формами и уличным освещением на всей территории муниципального образования.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Санитарная уборка территории включает в себя уборку от снега и льда, опавших листьев, мусора, обработку противогололедной смесью либо подсыпку песком проезжей части улиц и тротуаров.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color w:val="000000"/>
          <w:lang w:bidi="ru-RU"/>
        </w:rPr>
      </w:pPr>
      <w:r w:rsidRPr="009B04AE">
        <w:rPr>
          <w:rFonts w:eastAsia="Lucida Sans Unicode"/>
          <w:color w:val="000000"/>
          <w:lang w:bidi="ru-RU"/>
        </w:rPr>
        <w:t>Содержание строительных площадок и территорий, прилегающих к ним, возлагается на лиц, непосредственно осуществляющих данное строительство, на весь период строительства.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color w:val="000000"/>
          <w:lang w:bidi="ru-RU"/>
        </w:rPr>
      </w:pPr>
      <w:r w:rsidRPr="009B04AE">
        <w:rPr>
          <w:rFonts w:eastAsia="Lucida Sans Unicode"/>
          <w:color w:val="000000"/>
          <w:lang w:bidi="ru-RU"/>
        </w:rPr>
        <w:t>Автомобильные дороги содержатся силами собственников.</w:t>
      </w:r>
    </w:p>
    <w:p w:rsidR="009B04AE" w:rsidRPr="009B04AE" w:rsidRDefault="00317A7F" w:rsidP="009B04AE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eastAsia="Lucida Sans Unicode"/>
          <w:lang w:bidi="ru-RU"/>
        </w:rPr>
      </w:pPr>
      <w:r>
        <w:rPr>
          <w:rFonts w:eastAsia="Lucida Sans Unicode"/>
          <w:color w:val="000000"/>
          <w:lang w:bidi="ru-RU"/>
        </w:rPr>
        <w:t>8.</w:t>
      </w:r>
      <w:r w:rsidR="009B04AE" w:rsidRPr="009B04AE">
        <w:rPr>
          <w:rFonts w:eastAsia="Lucida Sans Unicode"/>
          <w:color w:val="000000"/>
          <w:lang w:bidi="ru-RU"/>
        </w:rPr>
        <w:t xml:space="preserve"> Границы прилегающей</w:t>
      </w:r>
      <w:r w:rsidR="009B04AE" w:rsidRPr="009B04AE">
        <w:rPr>
          <w:rFonts w:eastAsia="Lucida Sans Unicode"/>
          <w:lang w:bidi="ru-RU"/>
        </w:rPr>
        <w:t xml:space="preserve"> территории, на которой, землепользователи обязаны осуществлять санитарную уборку, определяются: 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на улицах и площадях – от границы занимаемого земельного участка, принадлежащего на праве собственности или ином вещном праве, до обочины или тротуара;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 xml:space="preserve">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 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 xml:space="preserve">вокруг рекламных щитов – в радиусе 10 метров от самого объекта; 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4) </w:t>
      </w:r>
      <w:r w:rsidR="009B04AE" w:rsidRPr="009B04AE">
        <w:rPr>
          <w:rFonts w:eastAsia="Lucida Sans Unicode"/>
          <w:lang w:bidi="ru-RU"/>
        </w:rPr>
        <w:t>вокруг остановок транспорта – в радиусе 10 метров от самого объекта;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5) </w:t>
      </w:r>
      <w:r w:rsidR="009B04AE" w:rsidRPr="009B04AE">
        <w:rPr>
          <w:rFonts w:eastAsia="Lucida Sans Unicode"/>
          <w:lang w:bidi="ru-RU"/>
        </w:rPr>
        <w:t>около водоразборных колонок – в радиусе 15 метров от самого объекта;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6) </w:t>
      </w:r>
      <w:r w:rsidR="009B04AE" w:rsidRPr="009B04AE">
        <w:rPr>
          <w:rFonts w:eastAsia="Lucida Sans Unicode"/>
          <w:lang w:bidi="ru-RU"/>
        </w:rPr>
        <w:t>вокруг торговых палаток, павильонов, киосков, ларьков – на расстоянии трех метров от занимаемого земельного участка, принадлежащего на праве собственности или ином вещном праве (в случае расположения на территории зеленых насаждений – в радиусе 25 метров) от самого объекта;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7) </w:t>
      </w:r>
      <w:r w:rsidR="009B04AE" w:rsidRPr="009B04AE">
        <w:rPr>
          <w:rFonts w:eastAsia="Lucida Sans Unicode"/>
          <w:lang w:bidi="ru-RU"/>
        </w:rPr>
        <w:t>вокруг бензозаправочных станций – в радиусе 50 метров от самого объекта;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eastAsia="Lucida Sans Unicode" w:hAnsi="Arial" w:cs="Tahoma"/>
          <w:lang w:bidi="ru-RU"/>
        </w:rPr>
      </w:pPr>
      <w:r>
        <w:rPr>
          <w:rFonts w:eastAsia="Lucida Sans Unicode"/>
          <w:lang w:bidi="ru-RU"/>
        </w:rPr>
        <w:t xml:space="preserve">8) </w:t>
      </w:r>
      <w:r w:rsidR="009B04AE" w:rsidRPr="009B04AE">
        <w:rPr>
          <w:rFonts w:eastAsia="Lucida Sans Unicode"/>
          <w:lang w:bidi="ru-RU"/>
        </w:rPr>
        <w:t>от индивидуального жилого дома - от границы занимаемого земельного участка до обочины или тротуара;</w:t>
      </w:r>
    </w:p>
    <w:p w:rsidR="009B04AE" w:rsidRPr="009B04AE" w:rsidRDefault="00317A7F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9) </w:t>
      </w:r>
      <w:r w:rsidR="009B04AE" w:rsidRPr="009B04AE">
        <w:rPr>
          <w:rFonts w:eastAsia="Lucida Sans Unicode"/>
          <w:lang w:bidi="ru-RU"/>
        </w:rPr>
        <w:t>для многоквартирного дома -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автостоянки, гаражи, детские и спортивные площадки, расположенные в границах земельного участка, на котором</w:t>
      </w:r>
      <w:r>
        <w:rPr>
          <w:rFonts w:eastAsia="Lucida Sans Unicode"/>
          <w:lang w:bidi="ru-RU"/>
        </w:rPr>
        <w:t xml:space="preserve"> расположен многоквартирный дом;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10) </w:t>
      </w:r>
      <w:r w:rsidR="009B04AE" w:rsidRPr="009B04AE">
        <w:rPr>
          <w:rFonts w:eastAsia="Lucida Sans Unicode"/>
          <w:lang w:bidi="ru-RU"/>
        </w:rPr>
        <w:t>для строительных площадок - не менее 15 метров от огражд</w:t>
      </w:r>
      <w:r>
        <w:rPr>
          <w:rFonts w:eastAsia="Lucida Sans Unicode"/>
          <w:lang w:bidi="ru-RU"/>
        </w:rPr>
        <w:t>ения стройки по всему периметру.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9.</w:t>
      </w:r>
      <w:r w:rsidR="009B04AE" w:rsidRPr="009B04AE">
        <w:rPr>
          <w:rFonts w:eastAsia="Lucida Sans Unicode"/>
          <w:lang w:bidi="ru-RU"/>
        </w:rPr>
        <w:t xml:space="preserve"> В случае если в одном здании и (или) на земельном участке имеется более одного лица, обязанного осуществлять уборку территории, то обязанность по уборке территории возлагается на каждого из них. Порядок осуществления данной обязанности определяется собственниками здания и (или) земельного участка по соглашению между ними. 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При наличии между владениями незакрепленной за ними (или спорной) территории, границы уборки определяются правовым актом Администрации в соответствии с настоящими правилами.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10.</w:t>
      </w:r>
      <w:r w:rsidR="009B04AE" w:rsidRPr="009B04AE">
        <w:rPr>
          <w:rFonts w:eastAsia="Lucida Sans Unicode"/>
          <w:lang w:bidi="ru-RU"/>
        </w:rPr>
        <w:t xml:space="preserve"> Все физические лица (в том числе индивидуальные предприниматели), юридические лица, независимо от организационно-правовой формы, - владельцы строений и временных сооружений – обязаны:</w:t>
      </w:r>
    </w:p>
    <w:p w:rsidR="009B04AE" w:rsidRPr="009B04AE" w:rsidRDefault="008D1963" w:rsidP="009B04AE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 w:rsidR="009B04AE" w:rsidRPr="009B04AE">
        <w:rPr>
          <w:rFonts w:eastAsia="Calibri"/>
          <w:lang w:eastAsia="en-US"/>
        </w:rPr>
        <w:t>соблюдать чистоту и порядок на всей территории муниципального образования в соответствии с настоящими Правилами;</w:t>
      </w:r>
    </w:p>
    <w:p w:rsidR="009B04AE" w:rsidRPr="009B04AE" w:rsidRDefault="008D1963" w:rsidP="009B04AE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9B04AE" w:rsidRPr="009B04AE">
        <w:rPr>
          <w:rFonts w:eastAsia="Calibri"/>
          <w:lang w:eastAsia="en-US"/>
        </w:rPr>
        <w:t>осуществлять благоустройство (включая очистку и уборку) объектов благоустройства, в том числе в предусмотренных настоящими Правилами случаях - прилегающих территорий, в соответствии с настоящими Правилами;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>обеспечить вывоз мусора и нечистот в специально отведенные места;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4) </w:t>
      </w:r>
      <w:r w:rsidR="009B04AE" w:rsidRPr="009B04AE">
        <w:rPr>
          <w:rFonts w:eastAsia="Lucida Sans Unicode"/>
          <w:lang w:bidi="ru-RU"/>
        </w:rPr>
        <w:t>производить очистку от снега и удалять сосульки с карнизов зданий и балконов;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5) </w:t>
      </w:r>
      <w:r w:rsidR="009B04AE" w:rsidRPr="009B04AE">
        <w:rPr>
          <w:rFonts w:eastAsia="Lucida Sans Unicode"/>
          <w:lang w:bidi="ru-RU"/>
        </w:rPr>
        <w:t xml:space="preserve">установить на кровлях зданий с наружным неорганизованным и организованным </w:t>
      </w:r>
      <w:r w:rsidR="009B04AE" w:rsidRPr="009B04AE">
        <w:rPr>
          <w:rFonts w:eastAsia="Lucida Sans Unicode"/>
          <w:lang w:bidi="ru-RU"/>
        </w:rPr>
        <w:lastRenderedPageBreak/>
        <w:t>водостоком снегозадерживающие устройства, которые должны быть закреплены к фальцам кровли (не нарушая их целостности), обрешетке, прогонам или к несущим конструкциям покрытия. Снегозадерживающие устройства устанавливают на карнизном участке над несущей стеной (0,6 - 1,0 м от карнизного свеса), выше мансардных окон, а также, при необходимости, на других участках крыши;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6) </w:t>
      </w:r>
      <w:r w:rsidR="009B04AE" w:rsidRPr="009B04AE">
        <w:rPr>
          <w:rFonts w:eastAsia="Lucida Sans Unicode"/>
          <w:lang w:bidi="ru-RU"/>
        </w:rPr>
        <w:t>установить напротив своих владений урны для мусора с промежутками между ними не менее 50 метров, обеспечить их очистку и не реже одного раза в месяц – промывание и дезинфекцию;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11.</w:t>
      </w:r>
      <w:r w:rsidR="009B04AE" w:rsidRPr="009B04AE">
        <w:rPr>
          <w:rFonts w:eastAsia="Lucida Sans Unicode"/>
          <w:lang w:bidi="ru-RU"/>
        </w:rPr>
        <w:t xml:space="preserve"> Все физические лица (в том числе индивидуальные предприниматели), юридические лица, независимо от организационно-правовой формы, индивидуальные предприниматели- землепользователи – обязаны: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разрабатывать планы благоустроительных работ с обозначением мероприятий и работ, выполняемых ими или за их счет (или с их помощью);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>создать защитные полосы из зеленых насаждений;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>благоустроить и содержать в исправности и чистоте выезды с территорий на магистрали и подъездные пути;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12.</w:t>
      </w:r>
      <w:r w:rsidR="009B04AE" w:rsidRPr="009B04AE">
        <w:rPr>
          <w:rFonts w:eastAsia="Lucida Sans Unicode"/>
          <w:lang w:bidi="ru-RU"/>
        </w:rPr>
        <w:t xml:space="preserve"> Все землепользователи участков индивидуальной застройки, а также садоводческих участков обязаны: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осуществлять благоустройство участков в соответствии с генеральными планами, проектами благоустройства территорий и строительными паспортами участков;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>содержать в порядке, предусмотренном действующим законодательством, проходящие через участок водостоки, а также водосточные канавы в границах участков, на прилегающих улицах и проездах;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>не допускать подтопления соседних участков, тротуаров, улиц и проездов;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4) </w:t>
      </w:r>
      <w:r w:rsidR="009B04AE" w:rsidRPr="009B04AE">
        <w:rPr>
          <w:rFonts w:eastAsia="Lucida Sans Unicode"/>
          <w:lang w:bidi="ru-RU"/>
        </w:rPr>
        <w:t>не засыпать траншеи, лощины естественного стока рельефных вод;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5) </w:t>
      </w:r>
      <w:r w:rsidR="009B04AE" w:rsidRPr="009B04AE">
        <w:rPr>
          <w:rFonts w:eastAsia="Lucida Sans Unicode"/>
          <w:lang w:bidi="ru-RU"/>
        </w:rPr>
        <w:t>окрашивать лицевые (уличные) заборы, ворота, фасады зданий, строений, сооружений, гаражей водостойкой краской, производить их ремонт;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6) </w:t>
      </w:r>
      <w:r w:rsidR="009B04AE" w:rsidRPr="009B04AE">
        <w:rPr>
          <w:rFonts w:eastAsia="Lucida Sans Unicode"/>
          <w:lang w:bidi="ru-RU"/>
        </w:rPr>
        <w:t>озеленять лицевые части участков;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7) </w:t>
      </w:r>
      <w:r w:rsidR="009B04AE" w:rsidRPr="009B04AE">
        <w:rPr>
          <w:rFonts w:eastAsia="Lucida Sans Unicode"/>
          <w:lang w:bidi="ru-RU"/>
        </w:rPr>
        <w:t xml:space="preserve">устанавливать и содержать в порядке номерной знак дома (участка) установленного образца (образец номерного знака утверждается Администрацией) и фонари, освещающие номерной знак и подход к дому в темное время суток; 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8) </w:t>
      </w:r>
      <w:r w:rsidR="009B04AE" w:rsidRPr="009B04AE">
        <w:rPr>
          <w:rFonts w:eastAsia="Lucida Sans Unicode"/>
          <w:lang w:bidi="ru-RU"/>
        </w:rPr>
        <w:t>не допускать образования несанкционированных свалок твердых коммунальных отходов, производить вывоз отходов, снега и хозяйственного мусора путем заключения договора с организациями или частными предпринимателями, имеющими право на выполнение работ по вывозу и утилизации твердых коммунальных отходов, либо самостоятельно утилизировать отходы на площадке для временного хранения твердых коммунальных отходов;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9) </w:t>
      </w:r>
      <w:r w:rsidR="009B04AE" w:rsidRPr="009B04AE">
        <w:rPr>
          <w:rFonts w:eastAsia="Lucida Sans Unicode"/>
          <w:lang w:bidi="ru-RU"/>
        </w:rPr>
        <w:t>утилизацию и захоронение жидких коммунальных отходов (в неканализованых жилых домах) в надворных уборных или помойных ямах, расположенных на территории собственных жилых усадеб или в местах, специально отведенных для этих целей;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10) </w:t>
      </w:r>
      <w:r w:rsidR="009B04AE" w:rsidRPr="009B04AE">
        <w:rPr>
          <w:rFonts w:eastAsia="Lucida Sans Unicode"/>
          <w:lang w:bidi="ru-RU"/>
        </w:rPr>
        <w:t>содержать в чистоте дворовые туалеты и помойные ямы, производить их дезинфекцию;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11) </w:t>
      </w:r>
      <w:r w:rsidR="009B04AE" w:rsidRPr="009B04AE">
        <w:rPr>
          <w:rFonts w:eastAsia="Lucida Sans Unicode"/>
          <w:lang w:bidi="ru-RU"/>
        </w:rPr>
        <w:t>иметь в наличии емкость для воды (бочку) или огнетушитель и лестницу, достигающую крыши, а также лестницу на кровле, доходящую до конца крыши;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12) </w:t>
      </w:r>
      <w:r w:rsidR="009B04AE" w:rsidRPr="009B04AE">
        <w:rPr>
          <w:rFonts w:eastAsia="Lucida Sans Unicode"/>
          <w:lang w:bidi="ru-RU"/>
        </w:rPr>
        <w:t>на прилегающей к земельному участку территории не допускать складирования строительных или иных материалов, хранения техники и оборудования;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13) </w:t>
      </w:r>
      <w:r w:rsidR="009B04AE" w:rsidRPr="009B04AE">
        <w:rPr>
          <w:rFonts w:eastAsia="Lucida Sans Unicode"/>
          <w:lang w:bidi="ru-RU"/>
        </w:rPr>
        <w:t>производить земляные и строительные работы только при наличии разрешения на осуществление земляных работ, выданного Администрацией.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13.</w:t>
      </w:r>
      <w:r w:rsidR="009B04AE" w:rsidRPr="009B04AE">
        <w:rPr>
          <w:rFonts w:eastAsia="Lucida Sans Unicode"/>
          <w:lang w:bidi="ru-RU"/>
        </w:rPr>
        <w:t xml:space="preserve"> На территории муниципального образования запрещается: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ходить по газонам, цветникам, бросать мусор, окурки, бумагу и прочий мусор на проезды, тротуары, улицы, набережные, на площадях, скверах, во дворах и других общественных местах;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 xml:space="preserve">сваливать любого рода нечистоты, мусор, строительные </w:t>
      </w:r>
      <w:r>
        <w:rPr>
          <w:rFonts w:eastAsia="Lucida Sans Unicode"/>
          <w:lang w:bidi="ru-RU"/>
        </w:rPr>
        <w:t>мусор</w:t>
      </w:r>
      <w:r w:rsidR="009B04AE" w:rsidRPr="009B04AE">
        <w:rPr>
          <w:rFonts w:eastAsia="Lucida Sans Unicode"/>
          <w:lang w:bidi="ru-RU"/>
        </w:rPr>
        <w:t xml:space="preserve">, грунт и отбросы на улицах, пустырях в лесной и зеленой зонах (парках, скверах и т.д.), вдоль дорог, на берегах рек, </w:t>
      </w:r>
      <w:r w:rsidR="009B04AE" w:rsidRPr="009B04AE">
        <w:rPr>
          <w:rFonts w:eastAsia="Lucida Sans Unicode"/>
          <w:lang w:bidi="ru-RU"/>
        </w:rPr>
        <w:lastRenderedPageBreak/>
        <w:t>на свободной от застройки территории и других местах, не отведенных для этих целей;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>мыть транспортные средства на улицах, у водоразборных колонок и водоемов, находящихся на территории муниципального образования;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4) </w:t>
      </w:r>
      <w:r w:rsidR="009B04AE" w:rsidRPr="009B04AE">
        <w:rPr>
          <w:rFonts w:eastAsia="Lucida Sans Unicode"/>
          <w:lang w:bidi="ru-RU"/>
        </w:rPr>
        <w:t>складировать (допускать складирование) имущество на улицах, а также иных территориях, не отведенных для этих целей;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5) </w:t>
      </w:r>
      <w:r w:rsidR="009B04AE" w:rsidRPr="009B04AE">
        <w:rPr>
          <w:rFonts w:eastAsia="Lucida Sans Unicode"/>
          <w:lang w:bidi="ru-RU"/>
        </w:rPr>
        <w:t>расклеивать афиши и объявления на заборах, фасадах зданий, деревьях, опорах и остановочных пунктах ожидания общественного транспорта;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6) </w:t>
      </w:r>
      <w:r w:rsidR="009B04AE" w:rsidRPr="009B04AE">
        <w:rPr>
          <w:rFonts w:eastAsia="Lucida Sans Unicode"/>
          <w:lang w:bidi="ru-RU"/>
        </w:rPr>
        <w:t>производить разжигание костров, применять огневой способ оттаивания мерзлых грунтов, сжигание производственного и бытового мусора, других отходов, являющихся источниками загрязнения атмосферного воздуха;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7) </w:t>
      </w:r>
      <w:r w:rsidR="009B04AE" w:rsidRPr="009B04AE">
        <w:rPr>
          <w:rFonts w:eastAsia="Lucida Sans Unicode"/>
          <w:lang w:bidi="ru-RU"/>
        </w:rPr>
        <w:t>осуществлять передвижение тяжеловесных механизмов, тракторов и других транспортных средств на гусеничном ходу по всем улицам и дорогам, имеющим асфальтовое покрытие;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8) </w:t>
      </w:r>
      <w:r w:rsidR="009B04AE" w:rsidRPr="009B04AE">
        <w:rPr>
          <w:rFonts w:eastAsia="Lucida Sans Unicode"/>
          <w:lang w:bidi="ru-RU"/>
        </w:rPr>
        <w:t>заезжать на тротуары, бордюры, газоны;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9) </w:t>
      </w:r>
      <w:r w:rsidR="009B04AE" w:rsidRPr="009B04AE">
        <w:rPr>
          <w:rFonts w:eastAsia="Lucida Sans Unicode"/>
          <w:lang w:bidi="ru-RU"/>
        </w:rPr>
        <w:t>перевозить мусор, сыпучие и другие грузы в необорудованных для этих целей транспортных средствах, без брезентовых пологов. Сыпучие грузы не должны превышать высоты бортов;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10) </w:t>
      </w:r>
      <w:r w:rsidR="009B04AE" w:rsidRPr="009B04AE">
        <w:rPr>
          <w:rFonts w:eastAsia="Lucida Sans Unicode"/>
          <w:lang w:bidi="ru-RU"/>
        </w:rPr>
        <w:t>стоянка тяжелой техники в жилой зоне муниципального образования (за исключением осуществления погрузочно-разгрузочных или ремонтных работ).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14.</w:t>
      </w:r>
      <w:r w:rsidR="009B04AE" w:rsidRPr="009B04AE">
        <w:rPr>
          <w:rFonts w:eastAsia="Lucida Sans Unicode"/>
          <w:lang w:bidi="ru-RU"/>
        </w:rPr>
        <w:t>Все собственники, землепользователи, арендаторы земельных участков, расположенных на территории Новокусковского сельского поселения обязаны: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не допускать зарастание земельных участков сорняками или кустарниками;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 xml:space="preserve">устанавливать ограждения (заборы, изгороди); 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 xml:space="preserve">окрашивать ограждения земельных участков со стороны улиц. 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15.</w:t>
      </w:r>
      <w:r w:rsidR="009B04AE" w:rsidRPr="009B04AE">
        <w:rPr>
          <w:rFonts w:eastAsia="Lucida Sans Unicode"/>
          <w:lang w:bidi="ru-RU"/>
        </w:rPr>
        <w:t xml:space="preserve"> Ограждения могут быть: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дощатые высотой не более 1,8 м, с расстоянием между досками от 5 до 10 см;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>штакетные высотой не более 1,2 м;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>плетень высотой не более 1,2 м;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4) </w:t>
      </w:r>
      <w:r w:rsidR="009B04AE" w:rsidRPr="009B04AE">
        <w:rPr>
          <w:rFonts w:eastAsia="Lucida Sans Unicode"/>
          <w:lang w:bidi="ru-RU"/>
        </w:rPr>
        <w:t>сетка - рабица высотой не более 1,8 м;</w:t>
      </w:r>
    </w:p>
    <w:p w:rsidR="009B04AE" w:rsidRPr="009B04AE" w:rsidRDefault="008D1963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5) </w:t>
      </w:r>
      <w:r w:rsidR="009B04AE" w:rsidRPr="009B04AE">
        <w:rPr>
          <w:rFonts w:eastAsia="Lucida Sans Unicode"/>
          <w:lang w:bidi="ru-RU"/>
        </w:rPr>
        <w:t>металлические, пластиковые, бетонные высотой не более 1,8 м.</w:t>
      </w:r>
    </w:p>
    <w:p w:rsidR="009B04AE" w:rsidRPr="009B04AE" w:rsidRDefault="009B04AE" w:rsidP="009B04AE">
      <w:pPr>
        <w:widowControl w:val="0"/>
        <w:suppressAutoHyphens/>
        <w:ind w:firstLine="708"/>
        <w:jc w:val="both"/>
        <w:rPr>
          <w:rFonts w:eastAsia="Lucida Sans Unicode"/>
          <w:color w:val="000000"/>
          <w:lang w:bidi="ru-RU"/>
        </w:rPr>
      </w:pPr>
      <w:r w:rsidRPr="009B04AE">
        <w:rPr>
          <w:rFonts w:eastAsia="Lucida Sans Unicode"/>
          <w:lang w:bidi="ru-RU"/>
        </w:rPr>
        <w:t>На период строительства жилого дома устанавливается сплошной забор высотой не более 2,0 м.</w:t>
      </w:r>
    </w:p>
    <w:p w:rsidR="009B04AE" w:rsidRPr="009B04AE" w:rsidRDefault="009B04AE" w:rsidP="009B04AE">
      <w:pPr>
        <w:widowControl w:val="0"/>
        <w:suppressAutoHyphens/>
        <w:ind w:firstLine="708"/>
        <w:jc w:val="both"/>
        <w:rPr>
          <w:rFonts w:eastAsia="Lucida Sans Unicode"/>
          <w:color w:val="000000"/>
          <w:lang w:bidi="ru-RU"/>
        </w:rPr>
      </w:pPr>
      <w:r w:rsidRPr="009B04AE">
        <w:rPr>
          <w:rFonts w:eastAsia="Lucida Sans Unicode"/>
          <w:color w:val="000000"/>
          <w:lang w:bidi="ru-RU"/>
        </w:rPr>
        <w:t xml:space="preserve">Садовые земельные участки, земельные участки, предоставленные под индивидуальное жилищное строительство с целью минимального затенения территории соседних участков должны иметь ограждения сетчатые или решетчатые высотой 1,5 м. </w:t>
      </w:r>
    </w:p>
    <w:p w:rsidR="009B04AE" w:rsidRPr="009B04AE" w:rsidRDefault="009B04AE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color w:val="000000"/>
          <w:lang w:bidi="ru-RU"/>
        </w:rPr>
        <w:t>Допускается устройство глухих ограждений со стороны улиц и проездов</w:t>
      </w:r>
      <w:r w:rsidRPr="009B04AE">
        <w:rPr>
          <w:rFonts w:eastAsia="Lucida Sans Unicode"/>
          <w:lang w:bidi="ru-RU"/>
        </w:rPr>
        <w:t xml:space="preserve"> высотой не более 1,5 м.</w:t>
      </w:r>
    </w:p>
    <w:p w:rsidR="009B04AE" w:rsidRPr="009B04AE" w:rsidRDefault="009B04AE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Ограждения промышленных зон должно быть сплошным высотой не более 2,0 м.</w:t>
      </w:r>
    </w:p>
    <w:p w:rsidR="009B04AE" w:rsidRPr="009B04AE" w:rsidRDefault="009B04AE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При наличии ведомственных норм и правил по охране предприятий выбор и высоту ограждения следует осуществлять в соответствии с их требованиями.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2609DA">
        <w:rPr>
          <w:rFonts w:eastAsia="Lucida Sans Unicode"/>
          <w:lang w:bidi="ru-RU"/>
        </w:rPr>
        <w:t>6</w:t>
      </w:r>
      <w:r>
        <w:rPr>
          <w:rFonts w:eastAsia="Lucida Sans Unicode"/>
          <w:lang w:bidi="ru-RU"/>
        </w:rPr>
        <w:t>.</w:t>
      </w:r>
      <w:r w:rsidR="009B04AE" w:rsidRPr="009B04AE">
        <w:rPr>
          <w:rFonts w:eastAsia="Lucida Sans Unicode"/>
          <w:lang w:bidi="ru-RU"/>
        </w:rPr>
        <w:t xml:space="preserve"> Уборка территории в весенне-летний период: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есенне-летний период устанавливается с 15 апреля по 15 октября. В это время запрещается проводить механизированную уборку у</w:t>
      </w:r>
      <w:r>
        <w:rPr>
          <w:rFonts w:eastAsia="Lucida Sans Unicode"/>
          <w:lang w:bidi="ru-RU"/>
        </w:rPr>
        <w:t>лиц и подметание без увлажнения;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з</w:t>
      </w:r>
      <w:r w:rsidR="009B04AE" w:rsidRPr="009B04AE">
        <w:rPr>
          <w:rFonts w:eastAsia="Lucida Sans Unicode"/>
          <w:lang w:bidi="ru-RU"/>
        </w:rPr>
        <w:t>апрещается сгребать смет и мусор на газоны, водоприемные колодцы и в канализационную сеть, сжигать мусор в черте муниципального образования в любое время года.</w:t>
      </w:r>
    </w:p>
    <w:p w:rsidR="009B04AE" w:rsidRPr="009B04AE" w:rsidRDefault="008D196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2609DA">
        <w:rPr>
          <w:rFonts w:eastAsia="Lucida Sans Unicode"/>
          <w:lang w:bidi="ru-RU"/>
        </w:rPr>
        <w:t>7</w:t>
      </w:r>
      <w:r>
        <w:rPr>
          <w:rFonts w:eastAsia="Lucida Sans Unicode"/>
          <w:lang w:bidi="ru-RU"/>
        </w:rPr>
        <w:t>.</w:t>
      </w:r>
      <w:r w:rsidR="009B04AE" w:rsidRPr="009B04AE">
        <w:rPr>
          <w:rFonts w:eastAsia="Lucida Sans Unicode"/>
          <w:lang w:bidi="ru-RU"/>
        </w:rPr>
        <w:t xml:space="preserve"> Содержание магистральных канав, труб, дренажей, предназначенных для отвода грунтовых и поверхностных вод с улиц и дорог, производится предприятиями, эксплуатирующими эти сооружения. Извлечение осадков из водоприемных колодцев производится два раза в год: ранней весной и поздней осенью, с немедленным их вывозом.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18.</w:t>
      </w:r>
      <w:r w:rsidR="009B04AE" w:rsidRPr="009B04AE">
        <w:rPr>
          <w:rFonts w:eastAsia="Lucida Sans Unicode"/>
          <w:lang w:bidi="ru-RU"/>
        </w:rPr>
        <w:t xml:space="preserve"> Уборка территории в осенне-зимний период: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сенне-зимний период устанавливается с 15 октября по 15 апреля и предусматривает работы по уборке территорий, вывоз снега, грязи, опавших листьев, очистку дорог от снега.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lastRenderedPageBreak/>
        <w:t>В зависимости от климатических условий постановлением Администрации период осенне-зимней уборки может быть изменен</w:t>
      </w:r>
      <w:r w:rsidR="002609DA">
        <w:rPr>
          <w:rFonts w:eastAsia="Lucida Sans Unicode"/>
          <w:lang w:bidi="ru-RU"/>
        </w:rPr>
        <w:t>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у</w:t>
      </w:r>
      <w:r w:rsidR="009B04AE" w:rsidRPr="009B04AE">
        <w:rPr>
          <w:rFonts w:eastAsia="Lucida Sans Unicode"/>
          <w:lang w:bidi="ru-RU"/>
        </w:rPr>
        <w:t>борка проезжей части, вывозка снега производятся в зависимости от погодных условий предприятиями, осуществляющими соответствующую деятельность согласно требовани</w:t>
      </w:r>
      <w:r>
        <w:rPr>
          <w:rFonts w:eastAsia="Lucida Sans Unicode"/>
          <w:lang w:bidi="ru-RU"/>
        </w:rPr>
        <w:t>й действующего законодательства;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у</w:t>
      </w:r>
      <w:r w:rsidR="009B04AE" w:rsidRPr="009B04AE">
        <w:rPr>
          <w:rFonts w:eastAsia="Lucida Sans Unicode"/>
          <w:lang w:bidi="ru-RU"/>
        </w:rPr>
        <w:t>кладка выпавшего снега в валы и кучи разрешается на всех улицах, площадях с последующей вывозкой. В зависимости от ширины проезжей части улиц и характера движения на них, валы рекомендуется укладывать либо по обеим сторонам проезжей части, либо с одной стороны проезжей части с оставлением необходимых проходов и проездов.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Вывозка снега, скола льда разрешается только на места, определенные постановлением Администрации и согласованные с санэпиднадзором и природоохранными органами, исключая возможность отрицательного воздействия на окружающую среду</w:t>
      </w:r>
      <w:r w:rsidR="002609DA">
        <w:rPr>
          <w:rFonts w:eastAsia="Lucida Sans Unicode"/>
          <w:lang w:bidi="ru-RU"/>
        </w:rPr>
        <w:t>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ывоз снега, сброшенного с крыш, производится владельцами зданий, строений, сооружений. Очистка крыш от снега и удаление наростов на карнизах, крышах и водосточных трубах должны производиться силами и средствами владельцев зданий, строений, сооружений, с обязательным соблюдением мер предосторожности во избежание несчастных случаев с пешеходами и повреждений воздушных сетей, с</w:t>
      </w:r>
      <w:r>
        <w:rPr>
          <w:rFonts w:eastAsia="Lucida Sans Unicode"/>
          <w:lang w:bidi="ru-RU"/>
        </w:rPr>
        <w:t>ветильников, зеленых насаждений;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 xml:space="preserve"> случае аварии водопровода, канализационных коммуникаций, тепловых сетей, независимо от их ведомственной принадлежности, предприятия и организации, на балансе или ведении которых они находятся, обязаны при образовании наледей на проезжей части улиц, дорог, проездов, площадей за счет собственных средств устранять их.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19.</w:t>
      </w:r>
      <w:r w:rsidR="009B04AE" w:rsidRPr="009B04AE">
        <w:rPr>
          <w:rFonts w:eastAsia="Lucida Sans Unicode"/>
          <w:lang w:bidi="ru-RU"/>
        </w:rPr>
        <w:t xml:space="preserve"> Правила санитарного содержания территории частного сектора: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г</w:t>
      </w:r>
      <w:r w:rsidR="009B04AE" w:rsidRPr="009B04AE">
        <w:rPr>
          <w:rFonts w:eastAsia="Lucida Sans Unicode"/>
          <w:lang w:bidi="ru-RU"/>
        </w:rPr>
        <w:t>ражданам, проживающим в жилых домах частного сектора, запрещается: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а) </w:t>
      </w:r>
      <w:r w:rsidR="009B04AE" w:rsidRPr="009B04AE">
        <w:rPr>
          <w:rFonts w:eastAsia="Lucida Sans Unicode"/>
          <w:lang w:bidi="ru-RU"/>
        </w:rPr>
        <w:t xml:space="preserve">выливать жидкие бытовые отходы на проезжую часть улиц и земли общего пользования;  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>загромождать проезжую часть дороги при производстве земляных и строительных работ;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в) </w:t>
      </w:r>
      <w:r w:rsidR="009B04AE" w:rsidRPr="009B04AE">
        <w:rPr>
          <w:rFonts w:eastAsia="Lucida Sans Unicode"/>
          <w:lang w:bidi="ru-RU"/>
        </w:rPr>
        <w:t>складировать (допускать складирование) дрова, оборудование, цистерны, грунт, строительные отходы, уголь, сено, стройматериалы, удобрения на землях общего пользования более 7 дней;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г) </w:t>
      </w:r>
      <w:r w:rsidR="009B04AE" w:rsidRPr="009B04AE">
        <w:rPr>
          <w:rFonts w:eastAsia="Lucida Sans Unicode"/>
          <w:lang w:bidi="ru-RU"/>
        </w:rPr>
        <w:t>устраивать стационарные автостоянки и мыть транспортные средства на землях общего пользования и у общественных водоразборных колонок;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д) </w:t>
      </w:r>
      <w:r w:rsidR="009B04AE" w:rsidRPr="009B04AE">
        <w:rPr>
          <w:rFonts w:eastAsia="Lucida Sans Unicode"/>
          <w:lang w:bidi="ru-RU"/>
        </w:rPr>
        <w:t>сваливать на земли общего пользования бытовой, дворовый, строительный мусор, золу, пищевые отходы;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е) </w:t>
      </w:r>
      <w:r w:rsidR="009B04AE" w:rsidRPr="009B04AE">
        <w:rPr>
          <w:rFonts w:eastAsia="Lucida Sans Unicode"/>
          <w:lang w:bidi="ru-RU"/>
        </w:rPr>
        <w:t>засорять канализационные, водопроводные колодцы и другие инженерные коммуникации;</w:t>
      </w:r>
    </w:p>
    <w:p w:rsidR="009B04AE" w:rsidRPr="009B04AE" w:rsidRDefault="002609DA" w:rsidP="009B04AE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Lucida Sans Unicode"/>
          <w:lang w:bidi="ru-RU"/>
        </w:rPr>
        <w:t xml:space="preserve">ж) </w:t>
      </w:r>
      <w:r w:rsidR="009B04AE" w:rsidRPr="009B04AE">
        <w:rPr>
          <w:rFonts w:eastAsia="Lucida Sans Unicode"/>
          <w:lang w:bidi="ru-RU"/>
        </w:rPr>
        <w:t>откидывать снег от жилых усадеб на проезжую часть улиц.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20.</w:t>
      </w:r>
      <w:r w:rsidR="009B04AE" w:rsidRPr="009B04AE">
        <w:rPr>
          <w:rFonts w:eastAsia="Lucida Sans Unicode"/>
          <w:lang w:bidi="ru-RU"/>
        </w:rPr>
        <w:t xml:space="preserve"> Уборка и санитарное содержание общественных зданий, производственных и промышленных территорий: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у</w:t>
      </w:r>
      <w:r w:rsidR="009B04AE" w:rsidRPr="009B04AE">
        <w:rPr>
          <w:rFonts w:eastAsia="Lucida Sans Unicode"/>
          <w:lang w:bidi="ru-RU"/>
        </w:rPr>
        <w:t>борка и санитарное содержание общественных зданий, офисов, производственных и промышленных территорий осуществляется силами и средствами владельцев объектов или лицам</w:t>
      </w:r>
      <w:r>
        <w:rPr>
          <w:rFonts w:eastAsia="Lucida Sans Unicode"/>
          <w:lang w:bidi="ru-RU"/>
        </w:rPr>
        <w:t>и, эксплуатирующими эти объекты;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>)</w:t>
      </w:r>
      <w:r>
        <w:rPr>
          <w:rFonts w:eastAsia="Lucida Sans Unicode"/>
          <w:b/>
          <w:lang w:bidi="ru-RU"/>
        </w:rPr>
        <w:t>в</w:t>
      </w:r>
      <w:r w:rsidR="009B04AE" w:rsidRPr="009B04AE">
        <w:rPr>
          <w:rFonts w:eastAsia="Lucida Sans Unicode"/>
          <w:lang w:bidi="ru-RU"/>
        </w:rPr>
        <w:t>ывоз мусора и снега с подведомственной территории осуществляется на полигон твердых коммунальных отходов или специально отведенные п</w:t>
      </w:r>
      <w:r>
        <w:rPr>
          <w:rFonts w:eastAsia="Lucida Sans Unicode"/>
          <w:lang w:bidi="ru-RU"/>
        </w:rPr>
        <w:t>лощадки для складирования снега;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ладельцы общественных зданий, офисов, производственных и промышленных территорий обязаны: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а) </w:t>
      </w:r>
      <w:r w:rsidR="009B04AE" w:rsidRPr="009B04AE">
        <w:rPr>
          <w:rFonts w:eastAsia="Lucida Sans Unicode"/>
          <w:lang w:bidi="ru-RU"/>
        </w:rPr>
        <w:t>проводить ремонт и окраску фасадов зданий и сооружений, ограждения;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>содержать в чистоте и порядке подъездные пути, пешеходные дорожки в границах своих объектов и территорий;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в) </w:t>
      </w:r>
      <w:r w:rsidR="009B04AE" w:rsidRPr="009B04AE">
        <w:rPr>
          <w:rFonts w:eastAsia="Lucida Sans Unicode"/>
          <w:lang w:bidi="ru-RU"/>
        </w:rPr>
        <w:t>обеспечить освещение в темное время суток фасадов зданий, подъездов и подходов к объектам и территориям;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г) </w:t>
      </w:r>
      <w:r w:rsidR="009B04AE" w:rsidRPr="009B04AE">
        <w:rPr>
          <w:rFonts w:eastAsia="Lucida Sans Unicode"/>
          <w:lang w:bidi="ru-RU"/>
        </w:rPr>
        <w:t xml:space="preserve">обеспечить озеленение прилегающей к объектам территории, путём создания и </w:t>
      </w:r>
      <w:r w:rsidR="009B04AE" w:rsidRPr="009B04AE">
        <w:rPr>
          <w:rFonts w:eastAsia="Lucida Sans Unicode"/>
          <w:lang w:bidi="ru-RU"/>
        </w:rPr>
        <w:lastRenderedPageBreak/>
        <w:t>содержания газонов и цветников, посадок зелёных насаждений.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21.</w:t>
      </w:r>
      <w:r w:rsidR="009B04AE" w:rsidRPr="009B04AE">
        <w:rPr>
          <w:rFonts w:eastAsia="Lucida Sans Unicode"/>
          <w:lang w:bidi="ru-RU"/>
        </w:rPr>
        <w:t xml:space="preserve"> Уборка и санитарное содержание объектов торговли, общественного питания и бытового обслуживания населения:</w:t>
      </w:r>
    </w:p>
    <w:p w:rsidR="009B04AE" w:rsidRPr="009B04AE" w:rsidRDefault="002609DA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р</w:t>
      </w:r>
      <w:r w:rsidR="009B04AE" w:rsidRPr="009B04AE">
        <w:rPr>
          <w:rFonts w:eastAsia="Lucida Sans Unicode"/>
          <w:lang w:bidi="ru-RU"/>
        </w:rPr>
        <w:t xml:space="preserve">уководители организаций торговли, общественного питания и бытового обслуживания населения, независимо от организационно-правовых форм, обязаны обеспечить уборку собственных территорий, принадлежащих им на праве собственности или ином вещном праве, и прилегающим к ним территорий в соответствии с пунктами </w:t>
      </w:r>
      <w:r w:rsidR="00E72E86">
        <w:rPr>
          <w:rFonts w:eastAsia="Lucida Sans Unicode"/>
          <w:lang w:bidi="ru-RU"/>
        </w:rPr>
        <w:t>4-18</w:t>
      </w:r>
      <w:r w:rsidR="009B04AE" w:rsidRPr="009B04AE">
        <w:rPr>
          <w:rFonts w:eastAsia="Lucida Sans Unicode"/>
          <w:lang w:bidi="ru-RU"/>
        </w:rPr>
        <w:t xml:space="preserve"> настоящ</w:t>
      </w:r>
      <w:r w:rsidR="00E72E86">
        <w:rPr>
          <w:rFonts w:eastAsia="Lucida Sans Unicode"/>
          <w:lang w:bidi="ru-RU"/>
        </w:rPr>
        <w:t>их</w:t>
      </w:r>
      <w:r w:rsidR="009B04AE" w:rsidRPr="009B04AE">
        <w:rPr>
          <w:rFonts w:eastAsia="Lucida Sans Unicode"/>
          <w:lang w:bidi="ru-RU"/>
        </w:rPr>
        <w:t xml:space="preserve"> Правил</w:t>
      </w:r>
      <w:r w:rsidR="00E72E86">
        <w:rPr>
          <w:rFonts w:eastAsia="Lucida Sans Unicode"/>
          <w:lang w:bidi="ru-RU"/>
        </w:rPr>
        <w:t>;</w:t>
      </w:r>
    </w:p>
    <w:p w:rsidR="009B04AE" w:rsidRPr="00E72E86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E72E86">
        <w:rPr>
          <w:rFonts w:eastAsia="Lucida Sans Unicode"/>
          <w:lang w:bidi="ru-RU"/>
        </w:rPr>
        <w:t xml:space="preserve">) </w:t>
      </w:r>
      <w:r w:rsidRPr="00E72E86">
        <w:rPr>
          <w:rFonts w:eastAsia="Lucida Sans Unicode"/>
          <w:lang w:bidi="ru-RU"/>
        </w:rPr>
        <w:t>ф</w:t>
      </w:r>
      <w:r w:rsidR="009B04AE" w:rsidRPr="00E72E86">
        <w:rPr>
          <w:rFonts w:eastAsia="Lucida Sans Unicode"/>
          <w:lang w:bidi="ru-RU"/>
        </w:rPr>
        <w:t xml:space="preserve">изические, юридические лица, индивидуальные предприниматели осуществляющие свою деятельность в сфере потребительского рынка из объектов мелкорозничной торговли (с рук, лотков, киосков, павильонов, контейнеров, автомобилей и других объектов) обязаны обеспечить уборку территории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="009B04AE" w:rsidRPr="00E72E86">
          <w:rPr>
            <w:rFonts w:eastAsia="Lucida Sans Unicode"/>
            <w:lang w:bidi="ru-RU"/>
          </w:rPr>
          <w:t>15 метров</w:t>
        </w:r>
      </w:smartTag>
      <w:r w:rsidR="009B04AE" w:rsidRPr="00E72E86">
        <w:rPr>
          <w:rFonts w:eastAsia="Lucida Sans Unicode"/>
          <w:lang w:bidi="ru-RU"/>
        </w:rPr>
        <w:t xml:space="preserve">, а на территории зеленых насаждений не менее </w:t>
      </w:r>
      <w:smartTag w:uri="urn:schemas-microsoft-com:office:smarttags" w:element="metricconverter">
        <w:smartTagPr>
          <w:attr w:name="ProductID" w:val="25 метров"/>
        </w:smartTagPr>
        <w:r w:rsidR="009B04AE" w:rsidRPr="00E72E86">
          <w:rPr>
            <w:rFonts w:eastAsia="Lucida Sans Unicode"/>
            <w:lang w:bidi="ru-RU"/>
          </w:rPr>
          <w:t>25 метров</w:t>
        </w:r>
      </w:smartTag>
      <w:r w:rsidR="009B04AE" w:rsidRPr="00E72E86">
        <w:rPr>
          <w:rFonts w:eastAsia="Lucida Sans Unicode"/>
          <w:lang w:bidi="ru-RU"/>
        </w:rPr>
        <w:t xml:space="preserve"> в каждую сторону от объекта</w:t>
      </w:r>
      <w:r w:rsidRPr="00E72E86">
        <w:rPr>
          <w:rFonts w:eastAsia="Lucida Sans Unicode"/>
          <w:lang w:bidi="ru-RU"/>
        </w:rPr>
        <w:t>;</w:t>
      </w:r>
    </w:p>
    <w:p w:rsidR="009B04AE" w:rsidRPr="00E72E86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E72E86">
        <w:rPr>
          <w:rFonts w:eastAsia="Lucida Sans Unicode"/>
          <w:lang w:bidi="ru-RU"/>
        </w:rPr>
        <w:t>3</w:t>
      </w:r>
      <w:r w:rsidR="009B04AE" w:rsidRPr="00E72E86">
        <w:rPr>
          <w:rFonts w:eastAsia="Lucida Sans Unicode"/>
          <w:lang w:bidi="ru-RU"/>
        </w:rPr>
        <w:t xml:space="preserve">) </w:t>
      </w:r>
      <w:r w:rsidRPr="00E72E86">
        <w:rPr>
          <w:rFonts w:eastAsia="Lucida Sans Unicode"/>
          <w:lang w:bidi="ru-RU"/>
        </w:rPr>
        <w:t>п</w:t>
      </w:r>
      <w:r w:rsidR="009B04AE" w:rsidRPr="00E72E86">
        <w:rPr>
          <w:rFonts w:eastAsia="Lucida Sans Unicode"/>
          <w:lang w:bidi="ru-RU"/>
        </w:rPr>
        <w:t>одходы и подъезды к объектам торговли, общественного питания и бытового обслуживания населения, а также периметр указанных объектов должны освещаться в темное время суток, радиус действия осветительного прибора</w:t>
      </w:r>
      <w:r w:rsidRPr="00E72E86">
        <w:rPr>
          <w:rFonts w:eastAsia="Lucida Sans Unicode"/>
          <w:lang w:bidi="ru-RU"/>
        </w:rPr>
        <w:t xml:space="preserve"> должен быть не менее 15 метров;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E72E86">
        <w:rPr>
          <w:rFonts w:eastAsia="Lucida Sans Unicode"/>
          <w:lang w:bidi="ru-RU"/>
        </w:rPr>
        <w:t>4</w:t>
      </w:r>
      <w:r w:rsidR="009B04AE" w:rsidRPr="00E72E86">
        <w:rPr>
          <w:rFonts w:eastAsia="Lucida Sans Unicode"/>
          <w:lang w:bidi="ru-RU"/>
        </w:rPr>
        <w:t xml:space="preserve">) </w:t>
      </w:r>
      <w:r w:rsidRPr="00E72E86">
        <w:rPr>
          <w:rFonts w:eastAsia="Lucida Sans Unicode"/>
          <w:lang w:bidi="ru-RU"/>
        </w:rPr>
        <w:t>р</w:t>
      </w:r>
      <w:r w:rsidR="009B04AE" w:rsidRPr="00E72E86">
        <w:rPr>
          <w:rFonts w:eastAsia="Lucida Sans Unicode"/>
          <w:lang w:bidi="ru-RU"/>
        </w:rPr>
        <w:t>емонт</w:t>
      </w:r>
      <w:r w:rsidR="009B04AE" w:rsidRPr="009B04AE">
        <w:rPr>
          <w:rFonts w:eastAsia="Lucida Sans Unicode"/>
          <w:lang w:bidi="ru-RU"/>
        </w:rPr>
        <w:t xml:space="preserve"> и окраска фасадов объектов торговли, общественного питания и бытового обслуживания населения, малых архитектурных форм производится владельцами объектов ежегодно в весенний период, а в случаях стихийных бедствий, вследствие повреждений, некачественной окраски - допо</w:t>
      </w:r>
      <w:r>
        <w:rPr>
          <w:rFonts w:eastAsia="Lucida Sans Unicode"/>
          <w:lang w:bidi="ru-RU"/>
        </w:rPr>
        <w:t>лнительно перед зимним периодом;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п</w:t>
      </w:r>
      <w:r w:rsidR="009B04AE" w:rsidRPr="009B04AE">
        <w:rPr>
          <w:rFonts w:eastAsia="Lucida Sans Unicode"/>
          <w:lang w:bidi="ru-RU"/>
        </w:rPr>
        <w:t xml:space="preserve">ешеходные дорожки должны иметь не скользкую поверхность, очищаться от мусора и снега. Крыльцо, имеющее скользкую поверхность (металлическую, из гладкой плитки) должно иметь жестко закрепленные резиновые коврики, обеспечивающие </w:t>
      </w:r>
      <w:r>
        <w:rPr>
          <w:rFonts w:eastAsia="Lucida Sans Unicode"/>
          <w:lang w:bidi="ru-RU"/>
        </w:rPr>
        <w:t>безопасное движение посетителей;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6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з</w:t>
      </w:r>
      <w:r w:rsidR="009B04AE" w:rsidRPr="009B04AE">
        <w:rPr>
          <w:rFonts w:eastAsia="Lucida Sans Unicode"/>
          <w:lang w:bidi="ru-RU"/>
        </w:rPr>
        <w:t>апрещается у объектов торговли (лотков, киосков, павильонов, контейнеров, автомобилей, магазинов), предприятий общественного питания и бытового обслуживания населения скл</w:t>
      </w:r>
      <w:r>
        <w:rPr>
          <w:rFonts w:eastAsia="Lucida Sans Unicode"/>
          <w:lang w:bidi="ru-RU"/>
        </w:rPr>
        <w:t>адировать тару и запасы товаров;</w:t>
      </w:r>
    </w:p>
    <w:p w:rsidR="009B04AE" w:rsidRPr="009B04AE" w:rsidRDefault="00E72E86" w:rsidP="009B04AE">
      <w:pPr>
        <w:widowControl w:val="0"/>
        <w:suppressAutoHyphens/>
        <w:ind w:firstLine="708"/>
        <w:jc w:val="both"/>
        <w:rPr>
          <w:rFonts w:eastAsia="Lucida Sans Unicode"/>
          <w:color w:val="000000"/>
          <w:lang w:bidi="ru-RU"/>
        </w:rPr>
      </w:pPr>
      <w:r>
        <w:rPr>
          <w:rFonts w:eastAsia="Lucida Sans Unicode"/>
          <w:lang w:bidi="ru-RU"/>
        </w:rPr>
        <w:t>7</w:t>
      </w:r>
      <w:r w:rsidR="009B04AE" w:rsidRPr="009B04AE">
        <w:rPr>
          <w:rFonts w:eastAsia="Lucida Sans Unicode"/>
          <w:lang w:bidi="ru-RU"/>
        </w:rPr>
        <w:t>)</w:t>
      </w:r>
      <w:r>
        <w:rPr>
          <w:rFonts w:eastAsia="Lucida Sans Unicode"/>
          <w:color w:val="000000"/>
          <w:lang w:bidi="ru-RU"/>
        </w:rPr>
        <w:t>с</w:t>
      </w:r>
      <w:r w:rsidR="009B04AE" w:rsidRPr="009B04AE">
        <w:rPr>
          <w:rFonts w:eastAsia="Lucida Sans Unicode"/>
          <w:lang w:bidi="ru-RU"/>
        </w:rPr>
        <w:t>бор мусора осуществляется в урны и контейнеры, принадлежащие собственнику объекта торговли, общественного питания и бытового обслуживания населения. Очистка урн производится по мере их наполнения. Вывоз и утилизация мусора осуществляется пре</w:t>
      </w:r>
      <w:r>
        <w:rPr>
          <w:rFonts w:eastAsia="Lucida Sans Unicode"/>
          <w:lang w:bidi="ru-RU"/>
        </w:rPr>
        <w:t>дприятиями на договорной основе;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22. </w:t>
      </w:r>
      <w:r w:rsidR="009B04AE" w:rsidRPr="009B04AE">
        <w:rPr>
          <w:rFonts w:eastAsia="Lucida Sans Unicode"/>
          <w:lang w:bidi="ru-RU"/>
        </w:rPr>
        <w:t>Уборка и санитарное содержание объектов общественного транспорта: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у</w:t>
      </w:r>
      <w:r w:rsidR="009B04AE" w:rsidRPr="009B04AE">
        <w:rPr>
          <w:rFonts w:eastAsia="Lucida Sans Unicode"/>
          <w:lang w:bidi="ru-RU"/>
        </w:rPr>
        <w:t>борка и санитарное содержание остановок общественного транспорта, торгово-остановочных комплексов, осуществляется предприятиями и частными лицами, в эксплуатации ил</w:t>
      </w:r>
      <w:r>
        <w:rPr>
          <w:rFonts w:eastAsia="Lucida Sans Unicode"/>
          <w:lang w:bidi="ru-RU"/>
        </w:rPr>
        <w:t>и ведении которых они находятся;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у</w:t>
      </w:r>
      <w:r w:rsidR="009B04AE" w:rsidRPr="009B04AE">
        <w:rPr>
          <w:rFonts w:eastAsia="Lucida Sans Unicode"/>
          <w:lang w:bidi="ru-RU"/>
        </w:rPr>
        <w:t xml:space="preserve">борка прилегающей территории осуществляется в радиусе </w:t>
      </w:r>
      <w:smartTag w:uri="urn:schemas-microsoft-com:office:smarttags" w:element="metricconverter">
        <w:smartTagPr>
          <w:attr w:name="ProductID" w:val="15 метров"/>
        </w:smartTagPr>
        <w:r w:rsidR="009B04AE" w:rsidRPr="009B04AE">
          <w:rPr>
            <w:rFonts w:eastAsia="Lucida Sans Unicode"/>
            <w:lang w:bidi="ru-RU"/>
          </w:rPr>
          <w:t>15 метров</w:t>
        </w:r>
      </w:smartTag>
      <w:r w:rsidR="009B04AE" w:rsidRPr="009B04AE">
        <w:rPr>
          <w:rFonts w:eastAsia="Lucida Sans Unicode"/>
          <w:lang w:bidi="ru-RU"/>
        </w:rPr>
        <w:t>, с обязательной вы</w:t>
      </w:r>
      <w:r>
        <w:rPr>
          <w:rFonts w:eastAsia="Lucida Sans Unicode"/>
          <w:lang w:bidi="ru-RU"/>
        </w:rPr>
        <w:t>возкой снега в зимнее время;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>)</w:t>
      </w:r>
      <w:r>
        <w:rPr>
          <w:rFonts w:eastAsia="Lucida Sans Unicode"/>
          <w:b/>
          <w:lang w:bidi="ru-RU"/>
        </w:rPr>
        <w:t>о</w:t>
      </w:r>
      <w:r w:rsidR="009B04AE" w:rsidRPr="009B04AE">
        <w:rPr>
          <w:rFonts w:eastAsia="Lucida Sans Unicode"/>
          <w:lang w:bidi="ru-RU"/>
        </w:rPr>
        <w:t>становки общественного транспорта, должны освещаться в темное время суток на протяжении периода работы общественного транспорта, обеспечивая безопасн</w:t>
      </w:r>
      <w:r>
        <w:rPr>
          <w:rFonts w:eastAsia="Lucida Sans Unicode"/>
          <w:lang w:bidi="ru-RU"/>
        </w:rPr>
        <w:t>ую посадку и высадку пассажиров;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с</w:t>
      </w:r>
      <w:r w:rsidR="009B04AE" w:rsidRPr="009B04AE">
        <w:rPr>
          <w:rFonts w:eastAsia="Lucida Sans Unicode"/>
          <w:lang w:bidi="ru-RU"/>
        </w:rPr>
        <w:t xml:space="preserve">одержание торгово-остановочного комплекса осуществляется их собственниками или владельцами в соответствии с пунктом </w:t>
      </w:r>
      <w:r>
        <w:rPr>
          <w:rFonts w:eastAsia="Lucida Sans Unicode"/>
          <w:lang w:bidi="ru-RU"/>
        </w:rPr>
        <w:t>21 настоящих Правил;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</w:t>
      </w:r>
      <w:r w:rsidR="009B04AE" w:rsidRPr="009B04AE">
        <w:rPr>
          <w:rFonts w:eastAsia="Lucida Sans Unicode"/>
          <w:lang w:bidi="ru-RU"/>
        </w:rPr>
        <w:t>)</w:t>
      </w:r>
      <w:r>
        <w:rPr>
          <w:rFonts w:eastAsia="Lucida Sans Unicode"/>
          <w:b/>
          <w:lang w:bidi="ru-RU"/>
        </w:rPr>
        <w:t>у</w:t>
      </w:r>
      <w:r w:rsidR="009B04AE" w:rsidRPr="009B04AE">
        <w:rPr>
          <w:rFonts w:eastAsia="Lucida Sans Unicode"/>
          <w:lang w:bidi="ru-RU"/>
        </w:rPr>
        <w:t>борка (подметание) остановочных площадок общественного транспорта, торгово-остановочных комплексов, осуществляется собственниками, владельцами и эксплуатирующими организациями.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23.</w:t>
      </w:r>
      <w:r w:rsidR="009B04AE" w:rsidRPr="009B04AE">
        <w:rPr>
          <w:rFonts w:eastAsia="Lucida Sans Unicode"/>
          <w:lang w:bidi="ru-RU"/>
        </w:rPr>
        <w:t xml:space="preserve"> Санитарное содержание контейнерных площадок: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с</w:t>
      </w:r>
      <w:r w:rsidR="009B04AE" w:rsidRPr="009B04AE">
        <w:rPr>
          <w:rFonts w:eastAsia="Lucida Sans Unicode"/>
          <w:lang w:bidi="ru-RU"/>
        </w:rPr>
        <w:t>одержание, обслуживание контейнеров и контейнерных площадок осуществляет</w:t>
      </w:r>
      <w:r>
        <w:rPr>
          <w:rFonts w:eastAsia="Lucida Sans Unicode"/>
          <w:lang w:bidi="ru-RU"/>
        </w:rPr>
        <w:t>ся специализированными службами;</w:t>
      </w:r>
    </w:p>
    <w:p w:rsidR="009B04AE" w:rsidRPr="009B04AE" w:rsidRDefault="00E72E86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р</w:t>
      </w:r>
      <w:r w:rsidR="009B04AE" w:rsidRPr="009B04AE">
        <w:rPr>
          <w:rFonts w:eastAsia="Lucida Sans Unicode"/>
          <w:lang w:bidi="ru-RU"/>
        </w:rPr>
        <w:t>уководители организаций, предприятий, имеющих на балансе контейнерные площадки должны обеспечить:</w:t>
      </w:r>
    </w:p>
    <w:p w:rsidR="009B04AE" w:rsidRPr="009B04AE" w:rsidRDefault="00E72E86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а) </w:t>
      </w:r>
      <w:r w:rsidR="009B04AE" w:rsidRPr="009B04AE">
        <w:rPr>
          <w:rFonts w:eastAsia="Lucida Sans Unicode"/>
          <w:lang w:bidi="ru-RU"/>
        </w:rPr>
        <w:t>хранение бытового мусора и пищевых отходов (до его вывоза) в мусоросборниках, установленных на площадках с усовершенствованным покрытием, складирование крупногабаритных предметов в отведенных местах;</w:t>
      </w:r>
    </w:p>
    <w:p w:rsidR="009B04AE" w:rsidRPr="009B04AE" w:rsidRDefault="00E72E86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 xml:space="preserve">вывоз твердых коммунальных отходов, уборку контейнерных площадок, </w:t>
      </w:r>
      <w:r w:rsidR="009B04AE" w:rsidRPr="009B04AE">
        <w:rPr>
          <w:rFonts w:eastAsia="Lucida Sans Unicode"/>
          <w:lang w:bidi="ru-RU"/>
        </w:rPr>
        <w:lastRenderedPageBreak/>
        <w:t>прилегающих к ним территорий на расстоянии 5 метров от контейнеров в каждую сторону;</w:t>
      </w:r>
    </w:p>
    <w:p w:rsidR="009B04AE" w:rsidRPr="009B04AE" w:rsidRDefault="00E72E86" w:rsidP="009B04AE">
      <w:pPr>
        <w:widowControl w:val="0"/>
        <w:suppressAutoHyphens/>
        <w:ind w:firstLine="708"/>
        <w:jc w:val="both"/>
        <w:rPr>
          <w:rFonts w:eastAsia="Lucida Sans Unicode"/>
          <w:color w:val="000000"/>
          <w:lang w:bidi="ru-RU"/>
        </w:rPr>
      </w:pPr>
      <w:r>
        <w:rPr>
          <w:rFonts w:eastAsia="Lucida Sans Unicode"/>
          <w:color w:val="000000"/>
          <w:lang w:bidi="ru-RU"/>
        </w:rPr>
        <w:t xml:space="preserve">в) </w:t>
      </w:r>
      <w:r w:rsidR="009B04AE" w:rsidRPr="009B04AE">
        <w:rPr>
          <w:rFonts w:eastAsia="Lucida Sans Unicode"/>
          <w:color w:val="000000"/>
          <w:lang w:bidi="ru-RU"/>
        </w:rPr>
        <w:t>удаление с контейнерной площадки и прилегающей к ней территории отходов производства и потребления, выпавших при выгрузке из контейнеров в мусоровозный транспорт;</w:t>
      </w:r>
    </w:p>
    <w:p w:rsidR="009B04AE" w:rsidRPr="009B04AE" w:rsidRDefault="00E72E86" w:rsidP="009B04AE">
      <w:pPr>
        <w:widowControl w:val="0"/>
        <w:suppressAutoHyphens/>
        <w:ind w:firstLine="708"/>
        <w:jc w:val="both"/>
        <w:rPr>
          <w:rFonts w:eastAsia="Lucida Sans Unicode"/>
          <w:color w:val="000000"/>
          <w:lang w:bidi="ru-RU"/>
        </w:rPr>
      </w:pPr>
      <w:r>
        <w:rPr>
          <w:rFonts w:eastAsia="Lucida Sans Unicode"/>
          <w:color w:val="000000"/>
          <w:lang w:bidi="ru-RU"/>
        </w:rPr>
        <w:t xml:space="preserve">г) </w:t>
      </w:r>
      <w:r w:rsidR="009B04AE" w:rsidRPr="009B04AE">
        <w:rPr>
          <w:rFonts w:eastAsia="Lucida Sans Unicode"/>
          <w:color w:val="000000"/>
          <w:lang w:bidi="ru-RU"/>
        </w:rPr>
        <w:t>содержание контейнеров в исправном техническом состоянии.  Не реже одного раза в год проводить их ремонт, мойку и покраску;</w:t>
      </w:r>
    </w:p>
    <w:p w:rsidR="009B04AE" w:rsidRPr="009B04AE" w:rsidRDefault="00E72E86" w:rsidP="009B04AE">
      <w:pPr>
        <w:widowControl w:val="0"/>
        <w:suppressAutoHyphens/>
        <w:ind w:firstLine="708"/>
        <w:jc w:val="both"/>
        <w:rPr>
          <w:rFonts w:eastAsia="Lucida Sans Unicode"/>
          <w:b/>
          <w:lang w:bidi="ru-RU"/>
        </w:rPr>
      </w:pPr>
      <w:r>
        <w:rPr>
          <w:rFonts w:eastAsia="Lucida Sans Unicode"/>
          <w:color w:val="000000"/>
          <w:lang w:bidi="ru-RU"/>
        </w:rPr>
        <w:t xml:space="preserve">д) </w:t>
      </w:r>
      <w:r w:rsidR="009B04AE" w:rsidRPr="009B04AE">
        <w:rPr>
          <w:rFonts w:eastAsia="Lucida Sans Unicode"/>
          <w:color w:val="000000"/>
          <w:lang w:bidi="ru-RU"/>
        </w:rPr>
        <w:t>в зимний период производить скол наледи и чистку от снега территории внутри контейнерных площадок и подходов к ним.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>)</w:t>
      </w:r>
      <w:r>
        <w:rPr>
          <w:rFonts w:eastAsia="Lucida Sans Unicode"/>
          <w:color w:val="000000"/>
          <w:lang w:bidi="ru-RU"/>
        </w:rPr>
        <w:t>к</w:t>
      </w:r>
      <w:r w:rsidR="009B04AE" w:rsidRPr="009B04AE">
        <w:rPr>
          <w:rFonts w:eastAsia="Lucida Sans Unicode"/>
          <w:color w:val="000000"/>
          <w:lang w:bidi="ru-RU"/>
        </w:rPr>
        <w:t>онтроль над санитарным содержанием контейнерных площадок и соблюдением графика вывоза твердых коммунальных отходов осуществляет землепользователь.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color w:val="FF0000"/>
          <w:lang w:bidi="ru-RU"/>
        </w:rPr>
      </w:pPr>
      <w:r>
        <w:rPr>
          <w:rFonts w:eastAsia="Lucida Sans Unicode"/>
          <w:lang w:bidi="ru-RU"/>
        </w:rPr>
        <w:t>24.</w:t>
      </w:r>
      <w:r w:rsidR="009B04AE" w:rsidRPr="009B04AE">
        <w:rPr>
          <w:rFonts w:eastAsia="Lucida Sans Unicode"/>
          <w:lang w:bidi="ru-RU"/>
        </w:rPr>
        <w:t xml:space="preserve"> Санитарное содержание общественных туалетов: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бъекты торговли, общественного питания и бытового обслуживания населения, общественного транспорта оборудуются общественными туалетами</w:t>
      </w:r>
      <w:r>
        <w:rPr>
          <w:rFonts w:eastAsia="Lucida Sans Unicode"/>
          <w:lang w:bidi="ru-RU"/>
        </w:rPr>
        <w:t>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с</w:t>
      </w:r>
      <w:r w:rsidR="009B04AE" w:rsidRPr="009B04AE">
        <w:rPr>
          <w:rFonts w:eastAsia="Lucida Sans Unicode"/>
          <w:lang w:bidi="ru-RU"/>
        </w:rPr>
        <w:t xml:space="preserve">одержание общественных туалетов производится за счет средств владельцев </w:t>
      </w:r>
      <w:r>
        <w:rPr>
          <w:rFonts w:eastAsia="Lucida Sans Unicode"/>
          <w:lang w:bidi="ru-RU"/>
        </w:rPr>
        <w:t>или эксплуатирующих организаций;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ладельцы общественных туалетов или организации, их эксплуатирующие, обязаны обеспечить: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безопасное посещение объектов;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внутреннее и наружное освещение;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своевременную уборку и дезинфекцию объектов</w:t>
      </w:r>
      <w:r w:rsidR="00E72E86">
        <w:rPr>
          <w:rFonts w:eastAsia="Lucida Sans Unicode"/>
          <w:lang w:bidi="ru-RU"/>
        </w:rPr>
        <w:t>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о время проведения культурно-массовых мероприятий туалеты, имеющиеся в зданиях учреждений, организаций, попадающих в зону проведения мероприятий, должны быть свободны для доступа граждан.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25.</w:t>
      </w:r>
      <w:r w:rsidR="009B04AE" w:rsidRPr="009B04AE">
        <w:rPr>
          <w:rFonts w:eastAsia="Lucida Sans Unicode"/>
          <w:lang w:bidi="ru-RU"/>
        </w:rPr>
        <w:t xml:space="preserve"> Содержание малых архитектурных форм: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рганизации и граждане обязаны содержать в образцовом порядке все сооружения малых архитектурных форм, производить их ремонт и окраску</w:t>
      </w:r>
      <w:r>
        <w:rPr>
          <w:rFonts w:eastAsia="Lucida Sans Unicode"/>
          <w:lang w:bidi="ru-RU"/>
        </w:rPr>
        <w:t>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краску малых спортивных сооружений, элементов благоустройства, стендов, указателей остановки транспорта и переходов, скамеек производить не реже 1 раза в год.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26. </w:t>
      </w:r>
      <w:r w:rsidR="009B04AE" w:rsidRPr="009B04AE">
        <w:rPr>
          <w:rFonts w:eastAsia="Lucida Sans Unicode"/>
          <w:lang w:bidi="ru-RU"/>
        </w:rPr>
        <w:t>Содержание подъездных путей к строительным площадкам и их территорий: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бустройство и содержание подъездных путей к строительным площа</w:t>
      </w:r>
      <w:r>
        <w:rPr>
          <w:rFonts w:eastAsia="Lucida Sans Unicode"/>
          <w:lang w:bidi="ru-RU"/>
        </w:rPr>
        <w:t>дкам возлагается на застройщика;</w:t>
      </w:r>
    </w:p>
    <w:p w:rsidR="009B04AE" w:rsidRPr="009B04AE" w:rsidRDefault="00E72E86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т</w:t>
      </w:r>
      <w:r w:rsidR="009B04AE" w:rsidRPr="009B04AE">
        <w:rPr>
          <w:rFonts w:eastAsia="Lucida Sans Unicode"/>
          <w:lang w:bidi="ru-RU"/>
        </w:rPr>
        <w:t>ерритория стройплощадки по всему периметру должна быть огорожена сплошным забором. При въезде на строительную площадку устанавливается табличка с наименованием организации заказчика, генподрядчика, фамилией лица, ответственного за производство строительных работ, схемой въезда и выезда автотранспорта со строительной площадки в соответствии со строительным генпланом, ст</w:t>
      </w:r>
      <w:r w:rsidR="00CF23A3">
        <w:rPr>
          <w:rFonts w:eastAsia="Lucida Sans Unicode"/>
          <w:lang w:bidi="ru-RU"/>
        </w:rPr>
        <w:t>роительными нормами и правилами;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>)</w:t>
      </w:r>
      <w:r w:rsidRPr="00CF23A3">
        <w:rPr>
          <w:rFonts w:eastAsia="Lucida Sans Unicode"/>
          <w:lang w:bidi="ru-RU"/>
        </w:rPr>
        <w:t>в</w:t>
      </w:r>
      <w:r w:rsidR="009B04AE" w:rsidRPr="00CF23A3">
        <w:rPr>
          <w:rFonts w:eastAsia="Lucida Sans Unicode"/>
          <w:lang w:bidi="ru-RU"/>
        </w:rPr>
        <w:t>ыез</w:t>
      </w:r>
      <w:r w:rsidR="009B04AE" w:rsidRPr="009B04AE">
        <w:rPr>
          <w:rFonts w:eastAsia="Lucida Sans Unicode"/>
          <w:lang w:bidi="ru-RU"/>
        </w:rPr>
        <w:t>ды со строительной площадки должны выходить на второстепенные улицы. Подъездные пут</w:t>
      </w:r>
      <w:r>
        <w:rPr>
          <w:rFonts w:eastAsia="Lucida Sans Unicode"/>
          <w:lang w:bidi="ru-RU"/>
        </w:rPr>
        <w:t>и должны иметь твердое покрытие;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9B04AE" w:rsidRPr="00CF23A3">
        <w:rPr>
          <w:rFonts w:eastAsia="Lucida Sans Unicode"/>
          <w:lang w:bidi="ru-RU"/>
        </w:rPr>
        <w:t xml:space="preserve">) </w:t>
      </w:r>
      <w:r w:rsidRPr="00CF23A3">
        <w:rPr>
          <w:rFonts w:eastAsia="Lucida Sans Unicode"/>
          <w:lang w:bidi="ru-RU"/>
        </w:rPr>
        <w:t>н</w:t>
      </w:r>
      <w:r w:rsidR="009B04AE" w:rsidRPr="00CF23A3">
        <w:rPr>
          <w:rFonts w:eastAsia="Lucida Sans Unicode"/>
          <w:lang w:bidi="ru-RU"/>
        </w:rPr>
        <w:t>а период</w:t>
      </w:r>
      <w:r w:rsidR="009B04AE" w:rsidRPr="009B04AE">
        <w:rPr>
          <w:rFonts w:eastAsia="Lucida Sans Unicode"/>
          <w:lang w:bidi="ru-RU"/>
        </w:rPr>
        <w:t xml:space="preserve"> строительства за застройщиком закрепляется участок дороги до </w:t>
      </w:r>
      <w:smartTag w:uri="urn:schemas-microsoft-com:office:smarttags" w:element="metricconverter">
        <w:smartTagPr>
          <w:attr w:name="ProductID" w:val="50 метров"/>
        </w:smartTagPr>
        <w:r w:rsidR="009B04AE" w:rsidRPr="009B04AE">
          <w:rPr>
            <w:rFonts w:eastAsia="Lucida Sans Unicode"/>
            <w:lang w:bidi="ru-RU"/>
          </w:rPr>
          <w:t>50 метров</w:t>
        </w:r>
      </w:smartTag>
      <w:r w:rsidR="009B04AE" w:rsidRPr="009B04AE">
        <w:rPr>
          <w:rFonts w:eastAsia="Lucida Sans Unicode"/>
          <w:lang w:bidi="ru-RU"/>
        </w:rPr>
        <w:t xml:space="preserve"> в обе стороны от выезда со стройплощадки для ежедневно</w:t>
      </w:r>
      <w:r>
        <w:rPr>
          <w:rFonts w:eastAsia="Lucida Sans Unicode"/>
          <w:lang w:bidi="ru-RU"/>
        </w:rPr>
        <w:t>й его очистки от мусора и грязи;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п</w:t>
      </w:r>
      <w:r w:rsidR="009B04AE" w:rsidRPr="009B04AE">
        <w:rPr>
          <w:rFonts w:eastAsia="Lucida Sans Unicode"/>
          <w:lang w:bidi="ru-RU"/>
        </w:rPr>
        <w:t>ри производстве работ, связанных со строительством, необходимо обеспечить сохранность действующих подземных коммуникаций и н</w:t>
      </w:r>
      <w:r>
        <w:rPr>
          <w:rFonts w:eastAsia="Lucida Sans Unicode"/>
          <w:lang w:bidi="ru-RU"/>
        </w:rPr>
        <w:t>аружного освещения;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6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се элементы благоустройства, поврежденные при производстве работ, восстанавливают</w:t>
      </w:r>
      <w:r>
        <w:rPr>
          <w:rFonts w:eastAsia="Lucida Sans Unicode"/>
          <w:lang w:bidi="ru-RU"/>
        </w:rPr>
        <w:t>ся в полном объеме застройщиком;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7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з</w:t>
      </w:r>
      <w:r w:rsidR="009B04AE" w:rsidRPr="009B04AE">
        <w:rPr>
          <w:rFonts w:eastAsia="Lucida Sans Unicode"/>
          <w:lang w:bidi="ru-RU"/>
        </w:rPr>
        <w:t>апрещается: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а) </w:t>
      </w:r>
      <w:r w:rsidR="009B04AE" w:rsidRPr="009B04AE">
        <w:rPr>
          <w:rFonts w:eastAsia="Lucida Sans Unicode"/>
          <w:lang w:bidi="ru-RU"/>
        </w:rPr>
        <w:t>вынос грунта и грязи колесами автотранспорта на улицы;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>складирование (допущение складирования) строительных материалов, мусора, грунта, отходов строительного производства и оборудования, в том числе размещение бытовок, за пределами территории строительной площадки;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в) </w:t>
      </w:r>
      <w:r w:rsidR="009B04AE" w:rsidRPr="009B04AE">
        <w:rPr>
          <w:rFonts w:eastAsia="Lucida Sans Unicode"/>
          <w:lang w:bidi="ru-RU"/>
        </w:rPr>
        <w:t>выезд на асфальтированные дороги со строительной площадки транспортных средств, не очищенных от грязи.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27.</w:t>
      </w:r>
      <w:r w:rsidR="009B04AE" w:rsidRPr="009B04AE">
        <w:rPr>
          <w:rFonts w:eastAsia="Lucida Sans Unicode"/>
          <w:lang w:bidi="ru-RU"/>
        </w:rPr>
        <w:t xml:space="preserve"> Содержание гаражей: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ладельцы металлических гаражей и гаражей, расположенных в блоках обязаны: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lastRenderedPageBreak/>
        <w:t xml:space="preserve">а) </w:t>
      </w:r>
      <w:r w:rsidR="009B04AE" w:rsidRPr="009B04AE">
        <w:rPr>
          <w:rFonts w:eastAsia="Lucida Sans Unicode"/>
          <w:lang w:bidi="ru-RU"/>
        </w:rPr>
        <w:t>проводить окраску металлических ворот и металлических гаражей, не реже 1 раза в год в весенний период;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>производить ремонт фасадов гаражей в блоке (оштукатуривание и окраску);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в) </w:t>
      </w:r>
      <w:r w:rsidR="009B04AE" w:rsidRPr="009B04AE">
        <w:rPr>
          <w:rFonts w:eastAsia="Lucida Sans Unicode"/>
          <w:lang w:bidi="ru-RU"/>
        </w:rPr>
        <w:t xml:space="preserve">проводить уборку прилегающей к гаражам территории на расстоянии </w:t>
      </w:r>
      <w:smartTag w:uri="urn:schemas-microsoft-com:office:smarttags" w:element="metricconverter">
        <w:smartTagPr>
          <w:attr w:name="ProductID" w:val="5 метров"/>
        </w:smartTagPr>
        <w:r w:rsidR="009B04AE" w:rsidRPr="009B04AE">
          <w:rPr>
            <w:rFonts w:eastAsia="Lucida Sans Unicode"/>
            <w:lang w:bidi="ru-RU"/>
          </w:rPr>
          <w:t>5 метров</w:t>
        </w:r>
      </w:smartTag>
      <w:r w:rsidR="009B04AE" w:rsidRPr="009B04AE">
        <w:rPr>
          <w:rFonts w:eastAsia="Lucida Sans Unicode"/>
          <w:lang w:bidi="ru-RU"/>
        </w:rPr>
        <w:t>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г) </w:t>
      </w:r>
      <w:r w:rsidR="009B04AE" w:rsidRPr="009B04AE">
        <w:rPr>
          <w:rFonts w:eastAsia="Lucida Sans Unicode"/>
          <w:lang w:bidi="ru-RU"/>
        </w:rPr>
        <w:t>не складировать (допускать складирование) бытовых отходов, металлического лома на прилегающей к гаражам территории;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к</w:t>
      </w:r>
      <w:r w:rsidR="009B04AE" w:rsidRPr="009B04AE">
        <w:rPr>
          <w:rFonts w:eastAsia="Lucida Sans Unicode"/>
          <w:lang w:bidi="ru-RU"/>
        </w:rPr>
        <w:t>аждый блок гаражей должен иметь номерной знак в соо</w:t>
      </w:r>
      <w:r>
        <w:rPr>
          <w:rFonts w:eastAsia="Lucida Sans Unicode"/>
          <w:lang w:bidi="ru-RU"/>
        </w:rPr>
        <w:t>тветствии с присвоенным адресом;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г</w:t>
      </w:r>
      <w:r w:rsidR="009B04AE" w:rsidRPr="009B04AE">
        <w:rPr>
          <w:rFonts w:eastAsia="Lucida Sans Unicode"/>
          <w:lang w:bidi="ru-RU"/>
        </w:rPr>
        <w:t>аражные кооперативы и гаражные площадки должны иметь контейнера для сбора мусора. Вывоз и утилизация мусора должны осуществляться за счет владельцев гаражей на договорной основе со специализированным предприятием.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28.</w:t>
      </w:r>
      <w:r w:rsidR="009B04AE" w:rsidRPr="009B04AE">
        <w:rPr>
          <w:rFonts w:eastAsia="Lucida Sans Unicode"/>
          <w:lang w:bidi="ru-RU"/>
        </w:rPr>
        <w:t xml:space="preserve"> Расклейка газет, плакатов, афиш, объявлений и рекламных проспектов разрешается только на специально установленных щитах или информационных досках.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29.</w:t>
      </w:r>
      <w:r w:rsidR="009B04AE" w:rsidRPr="009B04AE">
        <w:rPr>
          <w:rFonts w:eastAsia="Lucida Sans Unicode"/>
          <w:lang w:bidi="ru-RU"/>
        </w:rPr>
        <w:t xml:space="preserve"> Окраску каменных, железобетонных и металлических оград, опор фонарей уличного освещения, трансформаторных будок производить не реже 1 раза в 2 года, а ремонт – в случаях их поломки.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jc w:val="center"/>
        <w:rPr>
          <w:rFonts w:eastAsia="Lucida Sans Unicode"/>
          <w:b/>
          <w:bCs/>
          <w:lang w:bidi="ru-RU"/>
        </w:rPr>
      </w:pPr>
    </w:p>
    <w:p w:rsidR="005C6ED4" w:rsidRDefault="00CF23A3" w:rsidP="005C6ED4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Lucida Sans Unicode"/>
          <w:b/>
          <w:bCs/>
          <w:lang w:bidi="ru-RU"/>
        </w:rPr>
      </w:pPr>
      <w:r>
        <w:rPr>
          <w:rFonts w:eastAsia="Lucida Sans Unicode"/>
          <w:b/>
          <w:bCs/>
          <w:lang w:bidi="ru-RU"/>
        </w:rPr>
        <w:t>3</w:t>
      </w:r>
      <w:r w:rsidR="009B04AE" w:rsidRPr="009B04AE">
        <w:rPr>
          <w:rFonts w:eastAsia="Lucida Sans Unicode"/>
          <w:b/>
          <w:bCs/>
          <w:lang w:bidi="ru-RU"/>
        </w:rPr>
        <w:t xml:space="preserve">. Производство работ при строительстве или ремонте </w:t>
      </w:r>
    </w:p>
    <w:p w:rsidR="009B04AE" w:rsidRPr="009B04AE" w:rsidRDefault="009B04AE" w:rsidP="005C6ED4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Lucida Sans Unicode"/>
          <w:lang w:bidi="ru-RU"/>
        </w:rPr>
      </w:pPr>
      <w:r w:rsidRPr="009B04AE">
        <w:rPr>
          <w:rFonts w:eastAsia="Lucida Sans Unicode"/>
          <w:b/>
          <w:bCs/>
          <w:lang w:bidi="ru-RU"/>
        </w:rPr>
        <w:t>инженерных коммуникаций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30.</w:t>
      </w:r>
      <w:r w:rsidR="009B04AE" w:rsidRPr="009B04AE">
        <w:rPr>
          <w:rFonts w:eastAsia="Lucida Sans Unicode"/>
          <w:lang w:bidi="ru-RU"/>
        </w:rPr>
        <w:t>Настоящий раздел обязателен для всех юридических и физических лиц (в том числе индивидуальных предпринимателей), ведущих на территории муниципального образования проектирование, строительство, реконструкцию, ремонт и эксплуатацию инженерных коммуникаций, транспортных сетей и объектов внешнего благоустройства.</w:t>
      </w:r>
    </w:p>
    <w:p w:rsidR="009B04AE" w:rsidRPr="009B04AE" w:rsidRDefault="00CF23A3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31. </w:t>
      </w:r>
      <w:r w:rsidR="009B04AE" w:rsidRPr="009B04AE">
        <w:rPr>
          <w:rFonts w:eastAsia="Lucida Sans Unicode"/>
          <w:lang w:bidi="ru-RU"/>
        </w:rPr>
        <w:t>Строительство, реконструкция и ремонт инженерных коммуникаций осуществляется только при наличии разрешения на осуществление земляных работ (далее – Разрешение), выданного Администрацией на основании разрешения на строительство, реконструкцию и ремонт инженерных коммуникаций.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Предоставление, продление, переоформление, закрытие и аннулирование Разрешения осуществляется в порядке, установленном решением Совета Новокусковского сельского поселения от 05.09.2017 № 258 «Об утверждении порядка предоставления разрешения на осуществление земляных работ на территории Новокусковского сельского поселения».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color w:val="000000"/>
          <w:lang w:bidi="ru-RU"/>
        </w:rPr>
      </w:pPr>
      <w:r>
        <w:rPr>
          <w:rFonts w:eastAsia="Lucida Sans Unicode"/>
          <w:lang w:bidi="ru-RU"/>
        </w:rPr>
        <w:t>32.</w:t>
      </w:r>
      <w:r w:rsidR="009B04AE" w:rsidRPr="009B04AE">
        <w:rPr>
          <w:rFonts w:eastAsia="Lucida Sans Unicode"/>
          <w:lang w:bidi="ru-RU"/>
        </w:rPr>
        <w:t xml:space="preserve"> С целью исключения возможного разрытия вновь построенных дорог или отремонтированных дорог, площадей и тротуаров все организации и частные застройщики, у которых в предстоящем году должны осуществляться работы по строительству или реконструкции (подрядным или хозяйственным способом) подземных сетей и инженерных коммуникаций, обязаны в срок до 1 сентября предшествующего года строительства подать в Администрацию плановые заявки с приложением чертежей трасс, намечаемых к прокладке или реконструкции.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 xml:space="preserve">Самовольное разрытие улиц и площадей запрещается. 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33. </w:t>
      </w:r>
      <w:r w:rsidR="009B04AE" w:rsidRPr="009B04AE">
        <w:rPr>
          <w:rFonts w:eastAsia="Lucida Sans Unicode"/>
          <w:lang w:bidi="ru-RU"/>
        </w:rPr>
        <w:t>До начала производства земляных работ необходимо: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>) выставить дорожные знаки, обеспечивающие безопасность движения транспорта и пешеходов в любое время суток, оградить место раскопок;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>) в темное время суток обозначить ограждение красными световыми сигналами;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>) вывесить на ограждении таблички с названием организации, производящей работы, фамилию, имя, отчество (последнее – при наличии) лица ответственного за производство работ, и срок окончания работ;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9B04AE" w:rsidRPr="009B04AE">
        <w:rPr>
          <w:rFonts w:eastAsia="Lucida Sans Unicode"/>
          <w:lang w:bidi="ru-RU"/>
        </w:rPr>
        <w:t>) снять и буртовать растительный слой грунта;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</w:t>
      </w:r>
      <w:r w:rsidR="009B04AE" w:rsidRPr="009B04AE">
        <w:rPr>
          <w:rFonts w:eastAsia="Lucida Sans Unicode"/>
          <w:lang w:bidi="ru-RU"/>
        </w:rPr>
        <w:t>) осуществить перенос или в исключительных случаях снос зелёных насаждений.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34.</w:t>
      </w:r>
      <w:r w:rsidR="009B04AE" w:rsidRPr="009B04AE">
        <w:rPr>
          <w:rFonts w:eastAsia="Lucida Sans Unicode"/>
          <w:lang w:bidi="ru-RU"/>
        </w:rPr>
        <w:t xml:space="preserve"> При производстве земляных работ лицо</w:t>
      </w:r>
      <w:r>
        <w:rPr>
          <w:rFonts w:eastAsia="Lucida Sans Unicode"/>
          <w:lang w:bidi="ru-RU"/>
        </w:rPr>
        <w:t>,</w:t>
      </w:r>
      <w:r w:rsidR="009B04AE" w:rsidRPr="009B04AE">
        <w:rPr>
          <w:rFonts w:eastAsia="Lucida Sans Unicode"/>
          <w:lang w:bidi="ru-RU"/>
        </w:rPr>
        <w:t xml:space="preserve"> их осуществляющее</w:t>
      </w:r>
      <w:r>
        <w:rPr>
          <w:rFonts w:eastAsia="Lucida Sans Unicode"/>
          <w:lang w:bidi="ru-RU"/>
        </w:rPr>
        <w:t>,</w:t>
      </w:r>
      <w:r w:rsidR="009B04AE" w:rsidRPr="009B04AE">
        <w:rPr>
          <w:rFonts w:eastAsia="Lucida Sans Unicode"/>
          <w:lang w:bidi="ru-RU"/>
        </w:rPr>
        <w:t xml:space="preserve"> обязано: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>) организовать подъезды и подходы ко всем близлежащим зданиям и сооружениям;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ab/>
      </w:r>
      <w:r w:rsidR="00112888">
        <w:rPr>
          <w:rFonts w:eastAsia="Lucida Sans Unicode"/>
          <w:lang w:bidi="ru-RU"/>
        </w:rPr>
        <w:t>2</w:t>
      </w:r>
      <w:r w:rsidRPr="009B04AE">
        <w:rPr>
          <w:rFonts w:eastAsia="Lucida Sans Unicode"/>
          <w:lang w:bidi="ru-RU"/>
        </w:rPr>
        <w:t>) устроить через траншеи надлежащей прочности мостики с ограждением;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ab/>
      </w:r>
      <w:r w:rsidR="00112888">
        <w:rPr>
          <w:rFonts w:eastAsia="Lucida Sans Unicode"/>
          <w:lang w:bidi="ru-RU"/>
        </w:rPr>
        <w:t>3</w:t>
      </w:r>
      <w:r w:rsidRPr="009B04AE">
        <w:rPr>
          <w:rFonts w:eastAsia="Lucida Sans Unicode"/>
          <w:lang w:bidi="ru-RU"/>
        </w:rPr>
        <w:t>) вывозить грунт, вынутый из траншеи и непригодный для обратной засыпки в отведенные для этих целей места;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lastRenderedPageBreak/>
        <w:tab/>
      </w:r>
      <w:r w:rsidR="00112888">
        <w:rPr>
          <w:rFonts w:eastAsia="Lucida Sans Unicode"/>
          <w:lang w:bidi="ru-RU"/>
        </w:rPr>
        <w:t>4</w:t>
      </w:r>
      <w:r w:rsidRPr="009B04AE">
        <w:rPr>
          <w:rFonts w:eastAsia="Lucida Sans Unicode"/>
          <w:lang w:bidi="ru-RU"/>
        </w:rPr>
        <w:t>) складировать пригодный для засыпки грунт в соответствии со схемой.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35.</w:t>
      </w:r>
      <w:r w:rsidR="009B04AE" w:rsidRPr="009B04AE">
        <w:rPr>
          <w:rFonts w:eastAsia="Lucida Sans Unicode"/>
          <w:lang w:bidi="ru-RU"/>
        </w:rPr>
        <w:t xml:space="preserve"> При производстве земляных работ запрещается: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>) заваливать строительными материалами зеленые насаждения, крышки люков, колодцев, водосточных решеток;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>) вырубка деревьев, кустарников без разрешения Администрации;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>) устройство временных отвалов снятого асфальта и мусора.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36.</w:t>
      </w:r>
      <w:r w:rsidR="009B04AE" w:rsidRPr="009B04AE">
        <w:rPr>
          <w:rFonts w:eastAsia="Lucida Sans Unicode"/>
          <w:lang w:bidi="ru-RU"/>
        </w:rPr>
        <w:t xml:space="preserve"> Ширина траншеи должна быть минимальной, не превышающей требования СНиП и технических условий на подземные прокладки (СНиП 3-02.01-87, СНиП 2.07.01-89).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37.</w:t>
      </w:r>
      <w:r w:rsidR="009B04AE" w:rsidRPr="009B04AE">
        <w:rPr>
          <w:rFonts w:eastAsia="Lucida Sans Unicode"/>
          <w:lang w:bidi="ru-RU"/>
        </w:rPr>
        <w:t xml:space="preserve"> Ответственность за сохранность существующих инженерных сетей, зеленых насаждений несет лицо, на которое оформлено Разрешение. В случае повреждения коммуникаций, они должны быть немедленно восстановлены за счет средств ответственного за раскопки лица.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38.</w:t>
      </w:r>
      <w:r w:rsidR="009B04AE" w:rsidRPr="009B04AE">
        <w:rPr>
          <w:rFonts w:eastAsia="Lucida Sans Unicode"/>
          <w:lang w:bidi="ru-RU"/>
        </w:rPr>
        <w:t xml:space="preserve"> Восстановление дорожных одежд, зеленых насаждений и наземных сооружений производится лицом, ответственным за проведение раскопок в сроки, указанные в Разрешении. В случае невозможности восстановления асфальтобетонных покрытий, допускается их замена на сборные покрытия из дорожных плит и тротуарной плитки по согласованию с органами архитектуры и Администрацией.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39.</w:t>
      </w:r>
      <w:r w:rsidR="009B04AE" w:rsidRPr="009B04AE">
        <w:rPr>
          <w:rFonts w:eastAsia="Lucida Sans Unicode"/>
          <w:lang w:bidi="ru-RU"/>
        </w:rPr>
        <w:t xml:space="preserve"> Ответственность за просадки или деформацию восстановленного твердого покрытия несет лицо, ответственное за проведение раскопок.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40.</w:t>
      </w:r>
      <w:r w:rsidR="009B04AE" w:rsidRPr="009B04AE">
        <w:rPr>
          <w:rFonts w:eastAsia="Lucida Sans Unicode"/>
          <w:lang w:bidi="ru-RU"/>
        </w:rPr>
        <w:t xml:space="preserve"> Переход подземных коммуникаций через улицы открытым способом допускается только на неблагоустроенных улицах. На участках дорог с твердым покрытием, исключительно в случаях, когда не возможна прокладка путем прокола.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41.</w:t>
      </w:r>
      <w:r w:rsidR="009B04AE" w:rsidRPr="009B04AE">
        <w:rPr>
          <w:rFonts w:eastAsia="Lucida Sans Unicode"/>
          <w:lang w:bidi="ru-RU"/>
        </w:rPr>
        <w:t xml:space="preserve"> При нарушении настоящих Правил, а также требований, установленных проектом строительства, по ходатайству надзорных органов Разрешение изымается. Повторное Разрешение выдаётся только после устранения выявленных недостатков.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42.</w:t>
      </w:r>
      <w:r w:rsidR="009B04AE" w:rsidRPr="009B04AE">
        <w:rPr>
          <w:rFonts w:eastAsia="Lucida Sans Unicode"/>
          <w:lang w:bidi="ru-RU"/>
        </w:rPr>
        <w:t xml:space="preserve"> По истечении намеченного в Разрешении срока начала и окончания работ, оно теряет силу и уже не может служить основанием для производства работ. Производство раскопок по просроченным Разрешениям расценивается как самовольное действие.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Tahoma"/>
          <w:bCs/>
          <w:color w:val="000000"/>
          <w:lang w:bidi="ru-RU"/>
        </w:rPr>
      </w:pPr>
    </w:p>
    <w:p w:rsidR="009B04AE" w:rsidRPr="009B04AE" w:rsidRDefault="00112888" w:rsidP="005C6ED4">
      <w:pPr>
        <w:widowControl w:val="0"/>
        <w:suppressAutoHyphens/>
        <w:autoSpaceDE w:val="0"/>
        <w:autoSpaceDN w:val="0"/>
        <w:adjustRightInd w:val="0"/>
        <w:jc w:val="center"/>
        <w:rPr>
          <w:rFonts w:eastAsia="Lucida Sans Unicode"/>
          <w:lang w:bidi="ru-RU"/>
        </w:rPr>
      </w:pPr>
      <w:r>
        <w:rPr>
          <w:rFonts w:eastAsia="Lucida Sans Unicode"/>
          <w:b/>
          <w:bCs/>
          <w:lang w:bidi="ru-RU"/>
        </w:rPr>
        <w:t>4</w:t>
      </w:r>
      <w:r w:rsidR="009B04AE" w:rsidRPr="009B04AE">
        <w:rPr>
          <w:rFonts w:eastAsia="Lucida Sans Unicode"/>
          <w:b/>
          <w:bCs/>
          <w:lang w:bidi="ru-RU"/>
        </w:rPr>
        <w:t>. Содержание объектов зеленого хозяйства, содержание зеленых насаждений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43.</w:t>
      </w:r>
      <w:r w:rsidR="009B04AE" w:rsidRPr="009B04AE">
        <w:rPr>
          <w:rFonts w:eastAsia="Lucida Sans Unicode"/>
          <w:lang w:bidi="ru-RU"/>
        </w:rPr>
        <w:t xml:space="preserve"> По функциональному назначению все зеленые насаждения (кроме городских лесов) делятся на три группы: общего пользования, ограниченного пользования и специального назначения.</w:t>
      </w:r>
    </w:p>
    <w:p w:rsidR="009B04AE" w:rsidRPr="009B04AE" w:rsidRDefault="00112888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44.</w:t>
      </w:r>
      <w:r w:rsidR="009B04AE" w:rsidRPr="009B04AE">
        <w:rPr>
          <w:rFonts w:eastAsia="Lucida Sans Unicode"/>
          <w:lang w:bidi="ru-RU"/>
        </w:rPr>
        <w:t xml:space="preserve"> К насаждениям: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общего пользования относятся зеленые насаждения, находящиеся на территории жилых кварталов и групп домов, лесопарков, лугопарков, а также насаждения вдоль улиц и транспортных магистралей;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ограниченного пользования относятся зеленые насаждения, находящиеся на всех остальных озелененных территориях, расположенных внутри жилой и промышленной зоны: в жилых кварталах, на приусадебных участках, на участках школ, больниц, детских учреждений, учебных заведений, спортивных сооружений, а также на территории промышленных предприятий;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специального назначения относятся зеленые насаждения, находящиеся на территории защитных полос, санитарно-защитных и водоохранных зон, кладбищ.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45.</w:t>
      </w:r>
      <w:r w:rsidR="009B04AE" w:rsidRPr="009B04AE">
        <w:rPr>
          <w:rFonts w:eastAsia="Lucida Sans Unicode"/>
          <w:lang w:bidi="ru-RU"/>
        </w:rPr>
        <w:t xml:space="preserve"> Обязанности организаций, граждан, индивидуальных предпринимателей по содержанию зеленых насаждений, объектов зеленого хозяйства: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бязанности по содержанию объектов зеленого хозяйства возлагается на физических, юридических лиц, индивидуальных предпринимателей на балансе во владении к</w:t>
      </w:r>
      <w:r>
        <w:rPr>
          <w:rFonts w:eastAsia="Lucida Sans Unicode"/>
          <w:lang w:bidi="ru-RU"/>
        </w:rPr>
        <w:t>оторых находятся данные объекты;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>ладельцы зеленых насаждений обязаны производить предусмотренные настоящими Правилами работы собственными силами и средствами или с привлечением специализированной ор</w:t>
      </w:r>
      <w:r>
        <w:rPr>
          <w:rFonts w:eastAsia="Lucida Sans Unicode"/>
          <w:lang w:bidi="ru-RU"/>
        </w:rPr>
        <w:t>ганизации на договорной основе;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бязанности по содержанию зеленых насаждений возлагаются: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lastRenderedPageBreak/>
        <w:t xml:space="preserve">а) </w:t>
      </w:r>
      <w:r w:rsidR="009B04AE" w:rsidRPr="009B04AE">
        <w:rPr>
          <w:rFonts w:eastAsia="Lucida Sans Unicode"/>
          <w:lang w:bidi="ru-RU"/>
        </w:rPr>
        <w:t>на улицах - на организации по благоустройству и другие организации, имеющие зеленые насаждения на своем балансе;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>на улицах перед строениями, до проезжей части, во внутриквартальных территориях - на балансодержателей, арендаторов и иных владельцев жилых, общественных, промышленных зданий и сооружений;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в) </w:t>
      </w:r>
      <w:r w:rsidR="009B04AE" w:rsidRPr="009B04AE">
        <w:rPr>
          <w:rFonts w:eastAsia="Lucida Sans Unicode"/>
          <w:lang w:bidi="ru-RU"/>
        </w:rPr>
        <w:t>на территориях организаций, принадлежащих им на праве собственности или ином вещном праве, а также на прилегающих к ним участках и санитарно-защитных зонах - на эти организации;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г) </w:t>
      </w:r>
      <w:r w:rsidR="009B04AE" w:rsidRPr="009B04AE">
        <w:rPr>
          <w:rFonts w:eastAsia="Lucida Sans Unicode"/>
          <w:lang w:bidi="ru-RU"/>
        </w:rPr>
        <w:t>на территориях, отведенных под будущую застройку - на лиц, которым отведены земельные участки;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д) </w:t>
      </w:r>
      <w:r w:rsidR="009B04AE" w:rsidRPr="009B04AE">
        <w:rPr>
          <w:rFonts w:eastAsia="Lucida Sans Unicode"/>
          <w:lang w:bidi="ru-RU"/>
        </w:rPr>
        <w:t>на пустырях, по берегам водоемов и рек - на прилегающие или расположенные в данном районе предприятия, организации, жилищные организации по решению Администрации;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е) </w:t>
      </w:r>
      <w:r w:rsidR="009B04AE" w:rsidRPr="009B04AE">
        <w:rPr>
          <w:rFonts w:eastAsia="Lucida Sans Unicode"/>
          <w:lang w:bidi="ru-RU"/>
        </w:rPr>
        <w:t xml:space="preserve">на территориях домовладений, принадлежащим гражданам на праве собственности - на собственников </w:t>
      </w:r>
      <w:r>
        <w:rPr>
          <w:rFonts w:eastAsia="Lucida Sans Unicode"/>
          <w:lang w:bidi="ru-RU"/>
        </w:rPr>
        <w:t>домов (уполномоченных ими лиц);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п</w:t>
      </w:r>
      <w:r w:rsidR="009B04AE" w:rsidRPr="009B04AE">
        <w:rPr>
          <w:rFonts w:eastAsia="Lucida Sans Unicode"/>
          <w:lang w:bidi="ru-RU"/>
        </w:rPr>
        <w:t>равила содержания объектов зеленого хозяйства, зеленых насаждений включают в себя: правила ухода за зелеными насаждениями; правила уборки объектов зеленого хозяйства и ухода за оборудованием, находящимся на их территории; правила проведения текущего и капитального ремонта объектов зеленого хозяйства; установленные ограничения и запреты, порядок производства строительных работ на территории объектов зеленого хозяйства.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46.</w:t>
      </w:r>
      <w:r w:rsidR="009B04AE" w:rsidRPr="009B04AE">
        <w:rPr>
          <w:rFonts w:eastAsia="Lucida Sans Unicode"/>
          <w:lang w:bidi="ru-RU"/>
        </w:rPr>
        <w:t xml:space="preserve"> К работам по уходу за зелеными насаждениями относятся заранее планируемые лесо - агротехнические и профилактические мероприятия, а также непредвиденные аварийные работы, выполняемые в срочном порядке. Технологические процессы работ по уходу должны обеспечивать сохранность, долговечность и высокое качество зеленых насаждений.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47.</w:t>
      </w:r>
      <w:r w:rsidR="009B04AE" w:rsidRPr="009B04AE">
        <w:rPr>
          <w:rFonts w:eastAsia="Lucida Sans Unicode"/>
          <w:lang w:bidi="ru-RU"/>
        </w:rPr>
        <w:t xml:space="preserve"> Правила ухода за деревьями и кустарниками: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у</w:t>
      </w:r>
      <w:r w:rsidR="009B04AE" w:rsidRPr="009B04AE">
        <w:rPr>
          <w:rFonts w:eastAsia="Lucida Sans Unicode"/>
          <w:lang w:bidi="ru-RU"/>
        </w:rPr>
        <w:t xml:space="preserve">ход за деревьями и кустарниками должен осуществляться в течение всего года и включает в себя: 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а) </w:t>
      </w:r>
      <w:r w:rsidR="009B04AE" w:rsidRPr="009B04AE">
        <w:rPr>
          <w:rFonts w:eastAsia="Lucida Sans Unicode"/>
          <w:lang w:bidi="ru-RU"/>
        </w:rPr>
        <w:t>обрезку и формирование кроны, обрезку сухих сучьев;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>стрижку живых изгородей;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в) </w:t>
      </w:r>
      <w:r w:rsidR="009B04AE" w:rsidRPr="009B04AE">
        <w:rPr>
          <w:rFonts w:eastAsia="Lucida Sans Unicode"/>
          <w:lang w:bidi="ru-RU"/>
        </w:rPr>
        <w:t>вырубку сухостойных и больных деревьев, корчевку пней;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г) </w:t>
      </w:r>
      <w:r w:rsidR="009B04AE" w:rsidRPr="009B04AE">
        <w:rPr>
          <w:rFonts w:eastAsia="Lucida Sans Unicode"/>
          <w:lang w:bidi="ru-RU"/>
        </w:rPr>
        <w:t>уборку мусора, срезанных веток, опавших листьев;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д) </w:t>
      </w:r>
      <w:r w:rsidR="009B04AE" w:rsidRPr="009B04AE">
        <w:rPr>
          <w:rFonts w:eastAsia="Lucida Sans Unicode"/>
          <w:lang w:bidi="ru-RU"/>
        </w:rPr>
        <w:t>побелку стволов деревьев и кустарника</w:t>
      </w:r>
      <w:r>
        <w:rPr>
          <w:rFonts w:eastAsia="Lucida Sans Unicode"/>
          <w:lang w:bidi="ru-RU"/>
        </w:rPr>
        <w:t>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 xml:space="preserve"> летнее время в сухую погоду поливать дерев</w:t>
      </w:r>
      <w:r>
        <w:rPr>
          <w:rFonts w:eastAsia="Lucida Sans Unicode"/>
          <w:lang w:bidi="ru-RU"/>
        </w:rPr>
        <w:t>ья, кустарники и живые изгороди;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д</w:t>
      </w:r>
      <w:r w:rsidR="009B04AE" w:rsidRPr="009B04AE">
        <w:rPr>
          <w:rFonts w:eastAsia="Lucida Sans Unicode"/>
          <w:lang w:bidi="ru-RU"/>
        </w:rPr>
        <w:t xml:space="preserve">упла и механические повреждения на деревьях лечить (заделывать </w:t>
      </w:r>
      <w:r>
        <w:rPr>
          <w:rFonts w:eastAsia="Lucida Sans Unicode"/>
          <w:lang w:bidi="ru-RU"/>
        </w:rPr>
        <w:t>и закрашивать масляной краской);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д</w:t>
      </w:r>
      <w:r w:rsidR="009B04AE" w:rsidRPr="009B04AE">
        <w:rPr>
          <w:rFonts w:eastAsia="Lucida Sans Unicode"/>
          <w:lang w:bidi="ru-RU"/>
        </w:rPr>
        <w:t>ля роста и правильного развития дерева осуществлять уход за кроной, который производится на протяжении всей жизни растения. Обрезка деревьев осуществляется специализированными организациями и предпр</w:t>
      </w:r>
      <w:r>
        <w:rPr>
          <w:rFonts w:eastAsia="Lucida Sans Unicode"/>
          <w:lang w:bidi="ru-RU"/>
        </w:rPr>
        <w:t>иятиями;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п</w:t>
      </w:r>
      <w:r w:rsidR="009B04AE" w:rsidRPr="009B04AE">
        <w:rPr>
          <w:rFonts w:eastAsia="Lucida Sans Unicode"/>
          <w:lang w:bidi="ru-RU"/>
        </w:rPr>
        <w:t>ри уходе за деревьями применяют три вида обрезки: формировоч</w:t>
      </w:r>
      <w:r>
        <w:rPr>
          <w:rFonts w:eastAsia="Lucida Sans Unicode"/>
          <w:lang w:bidi="ru-RU"/>
        </w:rPr>
        <w:t>ную, санитарную и омолаживающую;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6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ж</w:t>
      </w:r>
      <w:r w:rsidR="009B04AE" w:rsidRPr="009B04AE">
        <w:rPr>
          <w:rFonts w:eastAsia="Lucida Sans Unicode"/>
          <w:lang w:bidi="ru-RU"/>
        </w:rPr>
        <w:t>ивые изгороди и бордюры из кустарника стричь для усиления побегов, увеличения густоты кроны и поддержания заданной формы.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48.</w:t>
      </w:r>
      <w:r w:rsidR="009B04AE" w:rsidRPr="009B04AE">
        <w:rPr>
          <w:rFonts w:eastAsia="Lucida Sans Unicode"/>
          <w:lang w:bidi="ru-RU"/>
        </w:rPr>
        <w:t xml:space="preserve"> Правила ухода за газонами и цветниками, дорожками и площадками с зеленой растительностью: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к</w:t>
      </w:r>
      <w:r w:rsidR="009B04AE" w:rsidRPr="009B04AE">
        <w:rPr>
          <w:rFonts w:eastAsia="Lucida Sans Unicode"/>
          <w:lang w:bidi="ru-RU"/>
        </w:rPr>
        <w:t xml:space="preserve"> уходу за газонами относится полив, борьба с сорняками, стрижка, поверхностное удобрение, применение физиологически активных регуляторов роста и другие приемы механической обработки и ремонта газонной дернины</w:t>
      </w:r>
      <w:r>
        <w:rPr>
          <w:rFonts w:eastAsia="Lucida Sans Unicode"/>
          <w:lang w:bidi="ru-RU"/>
        </w:rPr>
        <w:t>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у</w:t>
      </w:r>
      <w:r w:rsidR="009B04AE" w:rsidRPr="009B04AE">
        <w:rPr>
          <w:rFonts w:eastAsia="Lucida Sans Unicode"/>
          <w:lang w:bidi="ru-RU"/>
        </w:rPr>
        <w:t>ход за цветниками заключается в удобрении, рыхлении, прополке сорняков, мульчировании, подвязке, удалении отцветших цветк</w:t>
      </w:r>
      <w:r>
        <w:rPr>
          <w:rFonts w:eastAsia="Lucida Sans Unicode"/>
          <w:lang w:bidi="ru-RU"/>
        </w:rPr>
        <w:t>ов, соцветий и отмерших стеблей;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3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в</w:t>
      </w:r>
      <w:r w:rsidR="009B04AE" w:rsidRPr="009B04AE">
        <w:rPr>
          <w:rFonts w:eastAsia="Lucida Sans Unicode"/>
          <w:lang w:bidi="ru-RU"/>
        </w:rPr>
        <w:t xml:space="preserve"> летнее время в сухую погоду поливать газоны, цветники, дорожки и площадки с зеленой растительностью. Полив должен производиться в ве</w:t>
      </w:r>
      <w:r>
        <w:rPr>
          <w:rFonts w:eastAsia="Lucida Sans Unicode"/>
          <w:lang w:bidi="ru-RU"/>
        </w:rPr>
        <w:t>черние или ранние утренние часы.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49.</w:t>
      </w:r>
      <w:r w:rsidR="009B04AE" w:rsidRPr="009B04AE">
        <w:rPr>
          <w:rFonts w:eastAsia="Lucida Sans Unicode"/>
          <w:lang w:bidi="ru-RU"/>
        </w:rPr>
        <w:t xml:space="preserve"> Правила уборки объектов зеленого хозяйства и ухода за оборудованием, находящимся на их территории: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lastRenderedPageBreak/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о</w:t>
      </w:r>
      <w:r w:rsidR="009B04AE" w:rsidRPr="009B04AE">
        <w:rPr>
          <w:rFonts w:eastAsia="Lucida Sans Unicode"/>
          <w:lang w:bidi="ru-RU"/>
        </w:rPr>
        <w:t>рганизации, физические лица, индивидуальные предприниматели, имеющие на своем балансе объекты зеленого хозяйства, обязаны: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а) </w:t>
      </w:r>
      <w:r w:rsidR="009B04AE" w:rsidRPr="009B04AE">
        <w:rPr>
          <w:rFonts w:eastAsia="Lucida Sans Unicode"/>
          <w:lang w:bidi="ru-RU"/>
        </w:rPr>
        <w:t>содержать в исправном состоянии садово-пар</w:t>
      </w:r>
      <w:r>
        <w:rPr>
          <w:rFonts w:eastAsia="Lucida Sans Unicode"/>
          <w:lang w:bidi="ru-RU"/>
        </w:rPr>
        <w:t>ковые сооружения и оборудование;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>иметь скамейки, проводить их ремонт и покраску;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в) </w:t>
      </w:r>
      <w:r w:rsidR="009B04AE" w:rsidRPr="009B04AE">
        <w:rPr>
          <w:rFonts w:eastAsia="Lucida Sans Unicode"/>
          <w:lang w:bidi="ru-RU"/>
        </w:rPr>
        <w:t xml:space="preserve">расставлять урны, производить их выборку; при определении числа урн исходить из расчета - одна урна на 800 кв. м площади.  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50.</w:t>
      </w:r>
      <w:r w:rsidR="009B04AE" w:rsidRPr="009B04AE">
        <w:rPr>
          <w:rFonts w:eastAsia="Lucida Sans Unicode"/>
          <w:lang w:bidi="ru-RU"/>
        </w:rPr>
        <w:t xml:space="preserve"> Инвентаризация зеленых насаждений: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и</w:t>
      </w:r>
      <w:r w:rsidR="009B04AE" w:rsidRPr="009B04AE">
        <w:rPr>
          <w:rFonts w:eastAsia="Lucida Sans Unicode"/>
          <w:lang w:bidi="ru-RU"/>
        </w:rPr>
        <w:t>нвентаризация зеленых насаждений проводится с целью получения данных о количестве и характере насаждений для использования при дальнейшем развитии зеленого строительства, восстановлении, реконструкции и эксплуатации объектов зеленого хозяйства и должна проводиться:</w:t>
      </w:r>
    </w:p>
    <w:p w:rsidR="009B04AE" w:rsidRPr="009B04AE" w:rsidRDefault="009B04AE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ежегодная - по состоянию на 1 ноября;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полная - один раз в 5 лет;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2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м</w:t>
      </w:r>
      <w:r w:rsidR="009B04AE" w:rsidRPr="009B04AE">
        <w:rPr>
          <w:rFonts w:eastAsia="Lucida Sans Unicode"/>
          <w:lang w:bidi="ru-RU"/>
        </w:rPr>
        <w:t>атериалы, полученные в результате инвентаризации и оценки зеленых насаждений, являются основными исходными данными для ежегодного планирования и организации</w:t>
      </w:r>
      <w:r>
        <w:rPr>
          <w:rFonts w:eastAsia="Lucida Sans Unicode"/>
          <w:lang w:bidi="ru-RU"/>
        </w:rPr>
        <w:t xml:space="preserve"> работ по содержанию насаждений.</w:t>
      </w:r>
    </w:p>
    <w:p w:rsidR="009B04AE" w:rsidRPr="009B04AE" w:rsidRDefault="00605B85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51.</w:t>
      </w:r>
      <w:r w:rsidR="009B04AE" w:rsidRPr="009B04AE">
        <w:rPr>
          <w:rFonts w:eastAsia="Lucida Sans Unicode"/>
          <w:lang w:bidi="ru-RU"/>
        </w:rPr>
        <w:t xml:space="preserve"> На территории объектов зеленых насаждений запрещается: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проводить складирование любых материалов, мусора, загрязненного снега и льда;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>осуществлять в зеленых зонах проезд и стоянку транспортных средств, кроме мест, специально оборудованных и отведенных для этих целей;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>устраивать игры на газонах, кататься на коньках и санках, за исключением мест, отведенных и оборудованных для этих целей;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4) </w:t>
      </w:r>
      <w:r w:rsidR="009B04AE" w:rsidRPr="009B04AE">
        <w:rPr>
          <w:rFonts w:eastAsia="Lucida Sans Unicode"/>
          <w:lang w:bidi="ru-RU"/>
        </w:rPr>
        <w:t>разжигать костры, сжигать мусор, листву;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5) </w:t>
      </w:r>
      <w:r w:rsidR="009B04AE" w:rsidRPr="009B04AE">
        <w:rPr>
          <w:rFonts w:eastAsia="Lucida Sans Unicode"/>
          <w:lang w:bidi="ru-RU"/>
        </w:rPr>
        <w:t>подвешивать на деревьях гамаки, качели, веревки для сушки белья, прикреплять рекламные объекты, электропровода и другие предметы;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6) </w:t>
      </w:r>
      <w:r w:rsidR="009B04AE" w:rsidRPr="009B04AE">
        <w:rPr>
          <w:rFonts w:eastAsia="Lucida Sans Unicode"/>
          <w:lang w:bidi="ru-RU"/>
        </w:rPr>
        <w:t>добывать из деревьев сок, смолу, делать надрезы, надписи, прибивать средства наружной рекламы и наносить другие механические повреждения;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7) </w:t>
      </w:r>
      <w:r w:rsidR="009B04AE" w:rsidRPr="009B04AE">
        <w:rPr>
          <w:rFonts w:eastAsia="Lucida Sans Unicode"/>
          <w:lang w:bidi="ru-RU"/>
        </w:rPr>
        <w:t>рвать цветы, ломать деревья и кустарники;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8) </w:t>
      </w:r>
      <w:r w:rsidR="009B04AE" w:rsidRPr="009B04AE">
        <w:rPr>
          <w:rFonts w:eastAsia="Lucida Sans Unicode"/>
          <w:lang w:bidi="ru-RU"/>
        </w:rPr>
        <w:t>пасти и выгуливать домашних и сельскохозяйственных животных</w:t>
      </w:r>
      <w:r>
        <w:rPr>
          <w:rFonts w:eastAsia="Lucida Sans Unicode"/>
          <w:lang w:bidi="ru-RU"/>
        </w:rPr>
        <w:t>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9) </w:t>
      </w:r>
      <w:r w:rsidR="009B04AE" w:rsidRPr="009B04AE">
        <w:rPr>
          <w:rFonts w:eastAsia="Lucida Sans Unicode"/>
          <w:lang w:bidi="ru-RU"/>
        </w:rPr>
        <w:t>производить строительные и ремонтные работы без ограждения насаждений щитами, гарантирующими защиту их от повреждений.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52.</w:t>
      </w:r>
      <w:r w:rsidR="009B04AE" w:rsidRPr="009B04AE">
        <w:rPr>
          <w:rFonts w:eastAsia="Lucida Sans Unicode"/>
          <w:lang w:bidi="ru-RU"/>
        </w:rPr>
        <w:t xml:space="preserve"> Порядок производства строительных работ в зоне зеленых насаждений: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1</w:t>
      </w:r>
      <w:r w:rsidR="009B04AE" w:rsidRPr="009B04AE">
        <w:rPr>
          <w:rFonts w:eastAsia="Lucida Sans Unicode"/>
          <w:lang w:bidi="ru-RU"/>
        </w:rPr>
        <w:t xml:space="preserve">) </w:t>
      </w:r>
      <w:r>
        <w:rPr>
          <w:rFonts w:eastAsia="Lucida Sans Unicode"/>
          <w:lang w:bidi="ru-RU"/>
        </w:rPr>
        <w:t>п</w:t>
      </w:r>
      <w:r w:rsidR="009B04AE" w:rsidRPr="009B04AE">
        <w:rPr>
          <w:rFonts w:eastAsia="Lucida Sans Unicode"/>
          <w:lang w:bidi="ru-RU"/>
        </w:rPr>
        <w:t>ри производстве строительных работ лица, осуществляющие работы, обязаны: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а) </w:t>
      </w:r>
      <w:r w:rsidR="009B04AE" w:rsidRPr="009B04AE">
        <w:rPr>
          <w:rFonts w:eastAsia="Lucida Sans Unicode"/>
          <w:lang w:bidi="ru-RU"/>
        </w:rPr>
        <w:t>ограждать деревья, находящиеся на территории строительства в соответствии со СНиП;</w:t>
      </w:r>
    </w:p>
    <w:p w:rsidR="009B04AE" w:rsidRPr="009B04AE" w:rsidRDefault="003E76CD" w:rsidP="009B04A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б) </w:t>
      </w:r>
      <w:r w:rsidR="009B04AE" w:rsidRPr="009B04AE">
        <w:rPr>
          <w:rFonts w:eastAsia="Lucida Sans Unicode"/>
          <w:lang w:bidi="ru-RU"/>
        </w:rPr>
        <w:t xml:space="preserve">при производстве замощений и асфальтирования проездов, площадей, дворов, тротуаров оставлять вокруг дерева свободные пространства диаметром не менее </w:t>
      </w:r>
      <w:smartTag w:uri="urn:schemas-microsoft-com:office:smarttags" w:element="metricconverter">
        <w:smartTagPr>
          <w:attr w:name="ProductID" w:val="2 м"/>
        </w:smartTagPr>
        <w:r w:rsidR="009B04AE" w:rsidRPr="009B04AE">
          <w:rPr>
            <w:rFonts w:eastAsia="Lucida Sans Unicode"/>
            <w:lang w:bidi="ru-RU"/>
          </w:rPr>
          <w:t>2 м</w:t>
        </w:r>
      </w:smartTag>
      <w:r w:rsidR="009B04AE" w:rsidRPr="009B04AE">
        <w:rPr>
          <w:rFonts w:eastAsia="Lucida Sans Unicode"/>
          <w:lang w:bidi="ru-RU"/>
        </w:rPr>
        <w:t xml:space="preserve"> с последующей установкой железобетонной решетки или другого покрытия.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b/>
          <w:lang w:bidi="ru-RU"/>
        </w:rPr>
      </w:pPr>
    </w:p>
    <w:p w:rsidR="009B04AE" w:rsidRPr="009B04AE" w:rsidRDefault="00917A09" w:rsidP="005C6ED4">
      <w:pPr>
        <w:widowControl w:val="0"/>
        <w:suppressAutoHyphens/>
        <w:jc w:val="center"/>
        <w:rPr>
          <w:rFonts w:eastAsia="Lucida Sans Unicode"/>
          <w:lang w:bidi="ru-RU"/>
        </w:rPr>
      </w:pPr>
      <w:r>
        <w:rPr>
          <w:rFonts w:eastAsia="Lucida Sans Unicode"/>
          <w:b/>
          <w:lang w:bidi="ru-RU"/>
        </w:rPr>
        <w:t>5</w:t>
      </w:r>
      <w:r w:rsidR="009B04AE" w:rsidRPr="009B04AE">
        <w:rPr>
          <w:rFonts w:eastAsia="Lucida Sans Unicode"/>
          <w:b/>
          <w:lang w:bidi="ru-RU"/>
        </w:rPr>
        <w:t>. Содержание и эксплуатация сетей наружного освещения</w:t>
      </w:r>
    </w:p>
    <w:p w:rsidR="009B04AE" w:rsidRPr="009B04AE" w:rsidRDefault="000C3951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53.</w:t>
      </w:r>
      <w:r w:rsidR="009B04AE" w:rsidRPr="009B04AE">
        <w:rPr>
          <w:rFonts w:eastAsia="Lucida Sans Unicode"/>
          <w:lang w:bidi="ru-RU"/>
        </w:rPr>
        <w:t xml:space="preserve"> Сети уличного освещения и контактные сети должны содержаться </w:t>
      </w:r>
      <w:r>
        <w:rPr>
          <w:rFonts w:eastAsia="Lucida Sans Unicode"/>
          <w:lang w:bidi="ru-RU"/>
        </w:rPr>
        <w:t xml:space="preserve">собственниками (владельцами) </w:t>
      </w:r>
      <w:r w:rsidR="009B04AE" w:rsidRPr="009B04AE">
        <w:rPr>
          <w:rFonts w:eastAsia="Lucida Sans Unicode"/>
          <w:lang w:bidi="ru-RU"/>
        </w:rPr>
        <w:t>в исправном состоянии, не допускается их эксплуатация при наличии обрывов проводов, повреждение опор, изоляторов.</w:t>
      </w:r>
    </w:p>
    <w:p w:rsidR="009B04AE" w:rsidRPr="009B04AE" w:rsidRDefault="000C3951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54.</w:t>
      </w:r>
      <w:r w:rsidR="009B04AE" w:rsidRPr="009B04AE">
        <w:rPr>
          <w:rFonts w:eastAsia="Lucida Sans Unicode"/>
          <w:lang w:bidi="ru-RU"/>
        </w:rPr>
        <w:t xml:space="preserve"> Специализированное предприятие, осуществляющее соответствующую деятельность согласно требований действующего законодательства, обязано:</w:t>
      </w:r>
    </w:p>
    <w:p w:rsidR="009B04AE" w:rsidRPr="009B04AE" w:rsidRDefault="000C3951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обеспечить надлежащее освещение в вечернее и ночное время улиц, площадей и мостов, согласно режиму работы, утвержденному Администрацией;</w:t>
      </w:r>
    </w:p>
    <w:p w:rsidR="009B04AE" w:rsidRPr="009B04AE" w:rsidRDefault="000C3951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>производить замену перегоревших ламп, разрушенных опор, разбитой арматуры, ремонт установок уличного освещения.</w:t>
      </w:r>
    </w:p>
    <w:p w:rsidR="009B04AE" w:rsidRPr="009B04AE" w:rsidRDefault="000C3951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55. </w:t>
      </w:r>
      <w:r w:rsidR="009B04AE" w:rsidRPr="009B04AE">
        <w:rPr>
          <w:rFonts w:eastAsia="Lucida Sans Unicode"/>
          <w:lang w:bidi="ru-RU"/>
        </w:rPr>
        <w:t>При строительстве и реконструкции дорог, площадей, жилых домов, общественных зданий все застройщики обязаны:</w:t>
      </w:r>
    </w:p>
    <w:p w:rsidR="009B04AE" w:rsidRPr="009B04AE" w:rsidRDefault="00A31CEC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согласовать производство всех видов работ в зоне расположения сетей наружного освещения в соответствии с требованиями действующего законодательства;</w:t>
      </w:r>
    </w:p>
    <w:p w:rsidR="009B04AE" w:rsidRPr="009B04AE" w:rsidRDefault="00A31CEC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lastRenderedPageBreak/>
        <w:t xml:space="preserve">2) </w:t>
      </w:r>
      <w:r w:rsidR="009B04AE" w:rsidRPr="009B04AE">
        <w:rPr>
          <w:rFonts w:eastAsia="Lucida Sans Unicode"/>
          <w:lang w:bidi="ru-RU"/>
        </w:rPr>
        <w:t>работы по переносу опор или изменению габаритов воздушных линий электропередач, перекладке кабельных линий, защиты их от механических повреждений, а также восстановление временно демонтированного наружного освещения выполнять за свой счет.</w:t>
      </w:r>
    </w:p>
    <w:p w:rsidR="009B04AE" w:rsidRPr="009B04AE" w:rsidRDefault="00A31CEC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56.</w:t>
      </w:r>
      <w:r w:rsidR="009B04AE" w:rsidRPr="009B04AE">
        <w:rPr>
          <w:rFonts w:eastAsia="Lucida Sans Unicode"/>
          <w:lang w:bidi="ru-RU"/>
        </w:rPr>
        <w:t xml:space="preserve"> Включение и отключение наружного освещения улиц, дорог, площадей, территорий микрорайонов и других освещаемых объектов производится в соответствии с графиком включения и отключения наружного освещения, утвержденным Администрацией.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</w:p>
    <w:p w:rsidR="005C6ED4" w:rsidRDefault="00A31CEC" w:rsidP="005C6ED4">
      <w:pPr>
        <w:spacing w:line="276" w:lineRule="auto"/>
        <w:jc w:val="center"/>
        <w:rPr>
          <w:rFonts w:eastAsia="Lucida Sans Unicode"/>
          <w:b/>
          <w:lang w:bidi="ru-RU"/>
        </w:rPr>
      </w:pPr>
      <w:r>
        <w:rPr>
          <w:rFonts w:eastAsia="Lucida Sans Unicode"/>
          <w:b/>
          <w:bCs/>
          <w:color w:val="000000"/>
          <w:lang w:bidi="ru-RU"/>
        </w:rPr>
        <w:t>6</w:t>
      </w:r>
      <w:r w:rsidR="009B04AE" w:rsidRPr="009B04AE">
        <w:rPr>
          <w:rFonts w:eastAsia="Lucida Sans Unicode"/>
          <w:b/>
          <w:bCs/>
          <w:color w:val="000000"/>
          <w:lang w:bidi="ru-RU"/>
        </w:rPr>
        <w:t xml:space="preserve">. </w:t>
      </w:r>
      <w:r w:rsidR="009B04AE" w:rsidRPr="009B04AE">
        <w:rPr>
          <w:rFonts w:eastAsia="Lucida Sans Unicode"/>
          <w:b/>
          <w:lang w:bidi="ru-RU"/>
        </w:rPr>
        <w:t>Содержание и эксплуатация водоразборных колонок</w:t>
      </w:r>
    </w:p>
    <w:p w:rsidR="009B04AE" w:rsidRPr="009B04AE" w:rsidRDefault="00A31CEC" w:rsidP="005C6ED4">
      <w:pPr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57.</w:t>
      </w:r>
      <w:r w:rsidR="009B04AE" w:rsidRPr="009B04AE">
        <w:rPr>
          <w:rFonts w:eastAsia="Lucida Sans Unicode"/>
          <w:lang w:bidi="ru-RU"/>
        </w:rPr>
        <w:t xml:space="preserve"> Эксплуатацию и содержание в санитарно-техническом состоянии водоразборных колонок осуществляется организациями, учреждениями, в чьей собственности находятся водоразборные колонки.</w:t>
      </w:r>
    </w:p>
    <w:p w:rsidR="009B04AE" w:rsidRPr="009B04AE" w:rsidRDefault="00A31CEC" w:rsidP="005C6ED4">
      <w:pPr>
        <w:widowControl w:val="0"/>
        <w:suppressAutoHyphens/>
        <w:ind w:firstLine="708"/>
        <w:jc w:val="both"/>
        <w:outlineLvl w:val="2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>58.</w:t>
      </w:r>
      <w:r w:rsidR="009B04AE" w:rsidRPr="009B04AE">
        <w:rPr>
          <w:rFonts w:eastAsia="Lucida Sans Unicode"/>
          <w:lang w:bidi="ru-RU"/>
        </w:rPr>
        <w:t xml:space="preserve"> Руководители организаций, учреждений, в собственности которых находятся водоразборные колонки должны обеспечить:</w:t>
      </w:r>
    </w:p>
    <w:p w:rsidR="009B04AE" w:rsidRPr="009B04AE" w:rsidRDefault="00A31CEC" w:rsidP="009B04AE">
      <w:pPr>
        <w:widowControl w:val="0"/>
        <w:suppressAutoHyphens/>
        <w:ind w:firstLine="708"/>
        <w:jc w:val="both"/>
        <w:outlineLvl w:val="2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1) </w:t>
      </w:r>
      <w:r w:rsidR="009B04AE" w:rsidRPr="009B04AE">
        <w:rPr>
          <w:rFonts w:eastAsia="Lucida Sans Unicode"/>
          <w:lang w:bidi="ru-RU"/>
        </w:rPr>
        <w:t>очистку водоразборных колонок от мусора, снега;</w:t>
      </w:r>
    </w:p>
    <w:p w:rsidR="009B04AE" w:rsidRPr="009B04AE" w:rsidRDefault="00A31CEC" w:rsidP="009B04AE">
      <w:pPr>
        <w:widowControl w:val="0"/>
        <w:suppressAutoHyphens/>
        <w:ind w:firstLine="708"/>
        <w:jc w:val="both"/>
        <w:outlineLvl w:val="2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2) </w:t>
      </w:r>
      <w:r w:rsidR="009B04AE" w:rsidRPr="009B04AE">
        <w:rPr>
          <w:rFonts w:eastAsia="Lucida Sans Unicode"/>
          <w:lang w:bidi="ru-RU"/>
        </w:rPr>
        <w:t>скол льда и наледи с водоразборных колонок;</w:t>
      </w:r>
    </w:p>
    <w:p w:rsidR="009B04AE" w:rsidRPr="009B04AE" w:rsidRDefault="00A31CEC" w:rsidP="009B04AE">
      <w:pPr>
        <w:widowControl w:val="0"/>
        <w:suppressAutoHyphens/>
        <w:ind w:firstLine="708"/>
        <w:jc w:val="both"/>
        <w:outlineLvl w:val="2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3) </w:t>
      </w:r>
      <w:r w:rsidR="009B04AE" w:rsidRPr="009B04AE">
        <w:rPr>
          <w:rFonts w:eastAsia="Lucida Sans Unicode"/>
          <w:lang w:bidi="ru-RU"/>
        </w:rPr>
        <w:t>ремонт конструкции, утепляющей водоразборную колонку;</w:t>
      </w:r>
    </w:p>
    <w:p w:rsidR="009B04AE" w:rsidRPr="009B04AE" w:rsidRDefault="00A31CEC" w:rsidP="009B04AE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>
        <w:rPr>
          <w:rFonts w:eastAsia="Lucida Sans Unicode"/>
          <w:lang w:bidi="ru-RU"/>
        </w:rPr>
        <w:t xml:space="preserve">4) </w:t>
      </w:r>
      <w:r w:rsidR="009B04AE" w:rsidRPr="009B04AE">
        <w:rPr>
          <w:rFonts w:eastAsia="Lucida Sans Unicode"/>
          <w:lang w:bidi="ru-RU"/>
        </w:rPr>
        <w:t>безопасный подход к водоразборным колонкам.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b/>
          <w:bCs/>
          <w:color w:val="000000"/>
          <w:lang w:bidi="ru-RU"/>
        </w:rPr>
      </w:pPr>
    </w:p>
    <w:p w:rsidR="00A31CEC" w:rsidRPr="00A31CEC" w:rsidRDefault="00A31CEC" w:rsidP="00A31CEC">
      <w:pPr>
        <w:widowControl w:val="0"/>
        <w:suppressAutoHyphens/>
        <w:jc w:val="center"/>
        <w:rPr>
          <w:rFonts w:eastAsia="Lucida Sans Unicode"/>
          <w:b/>
          <w:bCs/>
          <w:color w:val="000000"/>
          <w:lang w:bidi="ru-RU"/>
        </w:rPr>
      </w:pPr>
      <w:r>
        <w:rPr>
          <w:rFonts w:eastAsia="Lucida Sans Unicode"/>
          <w:b/>
          <w:bCs/>
          <w:color w:val="000000"/>
          <w:lang w:bidi="ru-RU"/>
        </w:rPr>
        <w:t>7</w:t>
      </w:r>
      <w:r w:rsidRPr="00A31CEC">
        <w:rPr>
          <w:rFonts w:eastAsia="Lucida Sans Unicode"/>
          <w:b/>
          <w:bCs/>
          <w:color w:val="000000"/>
          <w:lang w:bidi="ru-RU"/>
        </w:rPr>
        <w:t xml:space="preserve">. Праздничное оформление территории муниципального образования </w:t>
      </w:r>
    </w:p>
    <w:p w:rsidR="00A31CEC" w:rsidRPr="00A31CEC" w:rsidRDefault="00A31CEC" w:rsidP="00A31CEC">
      <w:pPr>
        <w:widowControl w:val="0"/>
        <w:suppressAutoHyphens/>
        <w:ind w:firstLine="709"/>
        <w:jc w:val="both"/>
        <w:rPr>
          <w:rFonts w:eastAsia="Lucida Sans Unicode"/>
          <w:bCs/>
          <w:color w:val="000000"/>
          <w:lang w:bidi="ru-RU"/>
        </w:rPr>
      </w:pPr>
      <w:r w:rsidRPr="00A31CEC">
        <w:rPr>
          <w:rFonts w:eastAsia="Lucida Sans Unicode"/>
          <w:bCs/>
          <w:color w:val="000000"/>
          <w:lang w:bidi="ru-RU"/>
        </w:rPr>
        <w:t xml:space="preserve">59. Праздничное оформление территории муниципального образования выполняется по решению Администрации </w:t>
      </w:r>
      <w:r>
        <w:rPr>
          <w:rFonts w:eastAsia="Lucida Sans Unicode"/>
          <w:bCs/>
          <w:color w:val="000000"/>
          <w:lang w:bidi="ru-RU"/>
        </w:rPr>
        <w:t>Новокусковского сельского</w:t>
      </w:r>
      <w:r w:rsidRPr="00A31CEC">
        <w:rPr>
          <w:rFonts w:eastAsia="Lucida Sans Unicode"/>
          <w:bCs/>
          <w:color w:val="000000"/>
          <w:lang w:bidi="ru-RU"/>
        </w:rPr>
        <w:t xml:space="preserve"> поселения в целях создания высокохудожественной среды </w:t>
      </w:r>
      <w:r>
        <w:rPr>
          <w:rFonts w:eastAsia="Lucida Sans Unicode"/>
          <w:bCs/>
          <w:color w:val="000000"/>
          <w:lang w:bidi="ru-RU"/>
        </w:rPr>
        <w:t>населенных пунктов</w:t>
      </w:r>
      <w:r w:rsidRPr="00A31CEC">
        <w:rPr>
          <w:rFonts w:eastAsia="Lucida Sans Unicode"/>
          <w:bCs/>
          <w:color w:val="000000"/>
          <w:lang w:bidi="ru-RU"/>
        </w:rPr>
        <w:t xml:space="preserve"> на период проведения государственных, областных и </w:t>
      </w:r>
      <w:r>
        <w:rPr>
          <w:rFonts w:eastAsia="Lucida Sans Unicode"/>
          <w:bCs/>
          <w:color w:val="000000"/>
          <w:lang w:bidi="ru-RU"/>
        </w:rPr>
        <w:t>сельских</w:t>
      </w:r>
      <w:r w:rsidRPr="00A31CEC">
        <w:rPr>
          <w:rFonts w:eastAsia="Lucida Sans Unicode"/>
          <w:bCs/>
          <w:color w:val="000000"/>
          <w:lang w:bidi="ru-RU"/>
        </w:rPr>
        <w:t xml:space="preserve"> праздников, мероприятий</w:t>
      </w:r>
      <w:r>
        <w:rPr>
          <w:rFonts w:eastAsia="Lucida Sans Unicode"/>
          <w:bCs/>
          <w:color w:val="000000"/>
          <w:lang w:bidi="ru-RU"/>
        </w:rPr>
        <w:t>,</w:t>
      </w:r>
      <w:r w:rsidRPr="00A31CEC">
        <w:rPr>
          <w:rFonts w:eastAsia="Lucida Sans Unicode"/>
          <w:bCs/>
          <w:color w:val="000000"/>
          <w:lang w:bidi="ru-RU"/>
        </w:rPr>
        <w:t xml:space="preserve"> связанных с памятными днями.</w:t>
      </w:r>
    </w:p>
    <w:p w:rsidR="00A31CEC" w:rsidRPr="00A31CEC" w:rsidRDefault="00A31CEC" w:rsidP="00A31CEC">
      <w:pPr>
        <w:autoSpaceDE w:val="0"/>
        <w:autoSpaceDN w:val="0"/>
        <w:adjustRightInd w:val="0"/>
        <w:ind w:firstLine="708"/>
        <w:jc w:val="both"/>
        <w:rPr>
          <w:rFonts w:eastAsia="Lucida Sans Unicode"/>
          <w:bCs/>
          <w:color w:val="000000"/>
          <w:lang w:bidi="ru-RU"/>
        </w:rPr>
      </w:pPr>
      <w:r w:rsidRPr="00A31CEC">
        <w:rPr>
          <w:rFonts w:eastAsia="Lucida Sans Unicode"/>
          <w:bCs/>
          <w:color w:val="000000"/>
          <w:lang w:bidi="ru-RU"/>
        </w:rPr>
        <w:t>Праздничное оформление включает д</w:t>
      </w:r>
      <w:r w:rsidRPr="00A31CEC">
        <w:rPr>
          <w:rFonts w:eastAsia="Calibri"/>
        </w:rPr>
        <w:t>екоративное, техническое, планировочное, конструктивное устройство,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 (далее – элементы благоустройства).</w:t>
      </w:r>
    </w:p>
    <w:p w:rsidR="00A31CEC" w:rsidRPr="00A31CEC" w:rsidRDefault="00A31CEC" w:rsidP="00A31CEC">
      <w:pPr>
        <w:autoSpaceDE w:val="0"/>
        <w:autoSpaceDN w:val="0"/>
        <w:adjustRightInd w:val="0"/>
        <w:ind w:firstLine="708"/>
        <w:jc w:val="both"/>
        <w:rPr>
          <w:rFonts w:eastAsia="Lucida Sans Unicode"/>
          <w:bCs/>
          <w:color w:val="000000"/>
          <w:lang w:bidi="ru-RU"/>
        </w:rPr>
      </w:pPr>
      <w:r>
        <w:rPr>
          <w:rFonts w:eastAsia="Lucida Sans Unicode"/>
          <w:bCs/>
          <w:color w:val="000000"/>
          <w:lang w:bidi="ru-RU"/>
        </w:rPr>
        <w:t>60</w:t>
      </w:r>
      <w:r w:rsidRPr="00A31CEC">
        <w:rPr>
          <w:rFonts w:eastAsia="Lucida Sans Unicode"/>
          <w:bCs/>
          <w:color w:val="000000"/>
          <w:lang w:bidi="ru-RU"/>
        </w:rPr>
        <w:t>. При изготовлении, устройстве элементов праздничного оформления запрещается снимать, повреждать технические средства регулирования дорожного движения и ухудшать видимость таких технических средств.</w:t>
      </w:r>
    </w:p>
    <w:p w:rsidR="00A31CEC" w:rsidRPr="00A31CEC" w:rsidRDefault="00A31CEC" w:rsidP="00A31CEC">
      <w:pPr>
        <w:autoSpaceDE w:val="0"/>
        <w:autoSpaceDN w:val="0"/>
        <w:adjustRightInd w:val="0"/>
        <w:ind w:firstLine="708"/>
        <w:jc w:val="both"/>
        <w:rPr>
          <w:rFonts w:eastAsia="Lucida Sans Unicode"/>
          <w:bCs/>
          <w:color w:val="000000"/>
          <w:lang w:bidi="ru-RU"/>
        </w:rPr>
      </w:pPr>
      <w:r w:rsidRPr="00A31CEC">
        <w:rPr>
          <w:rFonts w:eastAsia="Lucida Sans Unicode"/>
          <w:bCs/>
          <w:color w:val="000000"/>
          <w:lang w:bidi="ru-RU"/>
        </w:rPr>
        <w:t>61. Оформление зданий, строений, сооружений осуществляется их собственниками (владельцами) в рамках утвержденной постановлением Администраци</w:t>
      </w:r>
      <w:r>
        <w:rPr>
          <w:rFonts w:eastAsia="Lucida Sans Unicode"/>
          <w:bCs/>
          <w:color w:val="000000"/>
          <w:lang w:bidi="ru-RU"/>
        </w:rPr>
        <w:t>и Новокусковского сельского</w:t>
      </w:r>
      <w:r w:rsidRPr="00A31CEC">
        <w:rPr>
          <w:rFonts w:eastAsia="Lucida Sans Unicode"/>
          <w:bCs/>
          <w:color w:val="000000"/>
          <w:lang w:bidi="ru-RU"/>
        </w:rPr>
        <w:t xml:space="preserve"> поселения концепции праздничного оформления территорий </w:t>
      </w:r>
      <w:r>
        <w:rPr>
          <w:rFonts w:eastAsia="Lucida Sans Unicode"/>
          <w:bCs/>
          <w:color w:val="000000"/>
          <w:lang w:bidi="ru-RU"/>
        </w:rPr>
        <w:t>населенных пунктов</w:t>
      </w:r>
      <w:r w:rsidRPr="00A31CEC">
        <w:rPr>
          <w:rFonts w:eastAsia="Lucida Sans Unicode"/>
          <w:bCs/>
          <w:color w:val="000000"/>
          <w:lang w:bidi="ru-RU"/>
        </w:rPr>
        <w:t>, в сроки, установленные данным постановлением.</w:t>
      </w:r>
    </w:p>
    <w:p w:rsidR="00A31CEC" w:rsidRDefault="00A31CEC" w:rsidP="009B04AE">
      <w:pPr>
        <w:widowControl w:val="0"/>
        <w:suppressAutoHyphens/>
        <w:jc w:val="center"/>
        <w:rPr>
          <w:rFonts w:eastAsia="Lucida Sans Unicode"/>
          <w:b/>
          <w:bCs/>
          <w:lang w:bidi="ru-RU"/>
        </w:rPr>
      </w:pPr>
    </w:p>
    <w:p w:rsidR="009B04AE" w:rsidRPr="009B04AE" w:rsidRDefault="00A31CEC" w:rsidP="005C6ED4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  <w:r>
        <w:rPr>
          <w:rFonts w:eastAsia="Lucida Sans Unicode"/>
          <w:b/>
          <w:bCs/>
          <w:lang w:bidi="ru-RU"/>
        </w:rPr>
        <w:t>8</w:t>
      </w:r>
      <w:r w:rsidR="009B04AE" w:rsidRPr="009B04AE">
        <w:rPr>
          <w:rFonts w:eastAsia="Lucida Sans Unicode"/>
          <w:b/>
          <w:bCs/>
          <w:lang w:bidi="ru-RU"/>
        </w:rPr>
        <w:t>.</w:t>
      </w:r>
      <w:r w:rsidR="009B04AE" w:rsidRPr="009B04AE">
        <w:rPr>
          <w:rFonts w:eastAsia="Calibri"/>
          <w:b/>
          <w:bCs/>
          <w:lang w:eastAsia="en-US"/>
        </w:rPr>
        <w:t>Особые требования к доступности городской среды</w:t>
      </w:r>
    </w:p>
    <w:p w:rsidR="009B04AE" w:rsidRPr="009B04AE" w:rsidRDefault="00A31CEC" w:rsidP="009B04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62.</w:t>
      </w:r>
      <w:r w:rsidR="009B04AE" w:rsidRPr="009B04AE">
        <w:rPr>
          <w:rFonts w:eastAsia="Calibri"/>
          <w:bCs/>
          <w:lang w:eastAsia="en-US"/>
        </w:rPr>
        <w:t xml:space="preserve"> При разработке проектов планировки и застройки территории муниципального образования, формировании жилых и рекреационных зон, проектов реконструкции и строительства дорог и других объектов транспортной инфраструктуры, зданий, сооружений и других объектов социальной инфраструктуры (лечебно-профилактических, торговых, культурно-зрелищных, транспортного обслуживания и других учреждений) необходимо учитывать потребности инвалидов и других маломобильных групп населения.</w:t>
      </w:r>
    </w:p>
    <w:p w:rsidR="009B04AE" w:rsidRPr="009B04AE" w:rsidRDefault="00A31CEC" w:rsidP="009B04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63.</w:t>
      </w:r>
      <w:r w:rsidR="009B04AE" w:rsidRPr="009B04AE">
        <w:rPr>
          <w:rFonts w:eastAsia="Calibri"/>
          <w:bCs/>
          <w:lang w:eastAsia="en-US"/>
        </w:rPr>
        <w:t xml:space="preserve"> Объекты социальной и транспортной инфраструктуры, жилые дома должны оснащаться техническими средствами для обеспечения доступа в них инвалидов и других маломобильных групп населения (пандусы, поручни, подъемники и другие приспособления, информационное оборудование для людей с ограниченными возможностями), а проезжие части, тротуары - приспосабливаться для беспрепятственного передвижения по ним инвалидов и других маломобильных групп населения (в том числе за счет изменения параметров проходов и проездов, качества поверхности путей передвижения).</w:t>
      </w:r>
    </w:p>
    <w:p w:rsidR="009B04AE" w:rsidRPr="009B04AE" w:rsidRDefault="00A31CEC" w:rsidP="009B04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64.</w:t>
      </w:r>
      <w:r w:rsidR="009B04AE" w:rsidRPr="009B04AE">
        <w:rPr>
          <w:rFonts w:eastAsia="Calibri"/>
          <w:bCs/>
          <w:lang w:eastAsia="en-US"/>
        </w:rPr>
        <w:t xml:space="preserve"> Проектирование, строительство, установка технических средств и оборудования, способствующих передвижению инвалидов и других маломобильных групп населения, </w:t>
      </w:r>
      <w:r w:rsidR="009B04AE" w:rsidRPr="009B04AE">
        <w:rPr>
          <w:rFonts w:eastAsia="Calibri"/>
          <w:bCs/>
          <w:lang w:eastAsia="en-US"/>
        </w:rPr>
        <w:lastRenderedPageBreak/>
        <w:t>осуществляются при новом строительстве в соответствии с утвержденной проектной документацией и требованиями действующего законодательства.</w:t>
      </w:r>
    </w:p>
    <w:p w:rsidR="009B04AE" w:rsidRPr="009B04AE" w:rsidRDefault="009B04AE" w:rsidP="009B04AE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5C6ED4" w:rsidRDefault="00A31CEC" w:rsidP="009B04AE">
      <w:pPr>
        <w:widowControl w:val="0"/>
        <w:tabs>
          <w:tab w:val="center" w:pos="4677"/>
        </w:tabs>
        <w:suppressAutoHyphens/>
        <w:jc w:val="center"/>
        <w:rPr>
          <w:rFonts w:eastAsia="Lucida Sans Unicode"/>
          <w:b/>
          <w:lang w:bidi="ru-RU"/>
        </w:rPr>
      </w:pPr>
      <w:r>
        <w:rPr>
          <w:rFonts w:eastAsia="Lucida Sans Unicode"/>
          <w:b/>
          <w:lang w:bidi="ru-RU"/>
        </w:rPr>
        <w:t>9</w:t>
      </w:r>
      <w:r w:rsidR="009B04AE" w:rsidRPr="009B04AE">
        <w:rPr>
          <w:rFonts w:eastAsia="Lucida Sans Unicode"/>
          <w:b/>
          <w:lang w:bidi="ru-RU"/>
        </w:rPr>
        <w:t xml:space="preserve">. Порядок и механизмы общественного участия в принятии решений и </w:t>
      </w:r>
    </w:p>
    <w:p w:rsidR="005C6ED4" w:rsidRDefault="009B04AE" w:rsidP="009B04AE">
      <w:pPr>
        <w:widowControl w:val="0"/>
        <w:tabs>
          <w:tab w:val="center" w:pos="4677"/>
        </w:tabs>
        <w:suppressAutoHyphens/>
        <w:jc w:val="center"/>
        <w:rPr>
          <w:rFonts w:eastAsia="Lucida Sans Unicode"/>
          <w:b/>
          <w:lang w:bidi="ru-RU"/>
        </w:rPr>
      </w:pPr>
      <w:r w:rsidRPr="009B04AE">
        <w:rPr>
          <w:rFonts w:eastAsia="Lucida Sans Unicode"/>
          <w:b/>
          <w:lang w:bidi="ru-RU"/>
        </w:rPr>
        <w:t xml:space="preserve">реализации проектов комплексного благоустройства территорий </w:t>
      </w:r>
    </w:p>
    <w:p w:rsidR="009B04AE" w:rsidRPr="009B04AE" w:rsidRDefault="009B04AE" w:rsidP="009B04AE">
      <w:pPr>
        <w:widowControl w:val="0"/>
        <w:tabs>
          <w:tab w:val="center" w:pos="4677"/>
        </w:tabs>
        <w:suppressAutoHyphens/>
        <w:jc w:val="center"/>
        <w:rPr>
          <w:rFonts w:ascii="Arial" w:eastAsia="Lucida Sans Unicode" w:hAnsi="Arial" w:cs="Tahoma"/>
          <w:szCs w:val="28"/>
          <w:lang w:bidi="ru-RU"/>
        </w:rPr>
      </w:pPr>
      <w:r w:rsidRPr="009B04AE">
        <w:rPr>
          <w:rFonts w:eastAsia="Lucida Sans Unicode"/>
          <w:b/>
          <w:lang w:bidi="ru-RU"/>
        </w:rPr>
        <w:t>и развития городской среды</w:t>
      </w:r>
    </w:p>
    <w:p w:rsidR="009B04AE" w:rsidRPr="009B04AE" w:rsidRDefault="00A31CEC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65.</w:t>
      </w:r>
      <w:r w:rsidR="009B04AE" w:rsidRPr="009B04AE">
        <w:rPr>
          <w:lang w:eastAsia="ar-SA"/>
        </w:rPr>
        <w:t xml:space="preserve"> Принципы организации общественного участия:</w:t>
      </w:r>
    </w:p>
    <w:p w:rsidR="009B04AE" w:rsidRPr="009B04AE" w:rsidRDefault="00A31CEC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1) </w:t>
      </w:r>
      <w:r w:rsidR="009B04AE" w:rsidRPr="009B04AE">
        <w:rPr>
          <w:lang w:eastAsia="ar-SA"/>
        </w:rPr>
        <w:t>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</w:t>
      </w:r>
      <w:r>
        <w:rPr>
          <w:lang w:eastAsia="ar-SA"/>
        </w:rPr>
        <w:t>х стратегию развития территории;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2) </w:t>
      </w:r>
      <w:r w:rsidR="009B04AE" w:rsidRPr="009B04AE">
        <w:rPr>
          <w:lang w:eastAsia="ar-SA"/>
        </w:rPr>
        <w:t>организация открытого обсуждения проектов благоустройства территорий на этапе формулирования задач проекта и по итогам к</w:t>
      </w:r>
      <w:r>
        <w:rPr>
          <w:lang w:eastAsia="ar-SA"/>
        </w:rPr>
        <w:t>аждого из этапов проектирования;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3) </w:t>
      </w:r>
      <w:r w:rsidR="009B04AE" w:rsidRPr="009B04AE">
        <w:rPr>
          <w:lang w:eastAsia="ar-SA"/>
        </w:rPr>
        <w:t>принятие всех решений, касающихся благоустройства и развития территорий, принимаются открыто и гласно, с учетом мнения жителей соответствующих территорий и</w:t>
      </w:r>
      <w:r>
        <w:rPr>
          <w:lang w:eastAsia="ar-SA"/>
        </w:rPr>
        <w:t xml:space="preserve"> всех субъектов городской жизни;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4) </w:t>
      </w:r>
      <w:r w:rsidR="009B04AE" w:rsidRPr="009B04AE">
        <w:rPr>
          <w:lang w:eastAsia="ar-SA"/>
        </w:rPr>
        <w:t>обеспечение свободного доступа в сети «Интернет» к основной проектной и конкурсной документации, а также обеспечение видеозаписей публичных обсуждений проектов благоустройства и их размещение на специализированных муниципальных ресурсах. Обеспечение возможности публичного комментирования и обсуждения материалов проектов.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66.</w:t>
      </w:r>
      <w:r w:rsidR="009B04AE" w:rsidRPr="009B04AE">
        <w:rPr>
          <w:lang w:eastAsia="ar-SA"/>
        </w:rPr>
        <w:t xml:space="preserve"> Формы общественного соучастия</w:t>
      </w:r>
      <w:r>
        <w:rPr>
          <w:lang w:eastAsia="ar-SA"/>
        </w:rPr>
        <w:t>: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1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д</w:t>
      </w:r>
      <w:r w:rsidR="009B04AE" w:rsidRPr="009B04AE">
        <w:rPr>
          <w:lang w:eastAsia="ar-SA"/>
        </w:rPr>
        <w:t>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="009B04AE" w:rsidRPr="009B04AE">
        <w:rPr>
          <w:lang w:eastAsia="ar-SA"/>
        </w:rPr>
        <w:t>совместное определение целей и задач по развитию территории, инвентаризация проблем и потенциалов среды;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="009B04AE" w:rsidRPr="009B04AE">
        <w:rPr>
          <w:lang w:eastAsia="ar-SA"/>
        </w:rPr>
        <w:t>определение основных видов активностей, функциональных зон и их взаимного расположения на выбранной территории;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="009B04AE" w:rsidRPr="009B04AE">
        <w:rPr>
          <w:lang w:eastAsia="ar-SA"/>
        </w:rPr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г) </w:t>
      </w:r>
      <w:r w:rsidR="009B04AE" w:rsidRPr="009B04AE">
        <w:rPr>
          <w:lang w:eastAsia="ar-SA"/>
        </w:rPr>
        <w:t>консультации в выборе типов покрытий, с учетом функционального зонирования территории;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д) </w:t>
      </w:r>
      <w:r w:rsidR="009B04AE" w:rsidRPr="009B04AE">
        <w:rPr>
          <w:lang w:eastAsia="ar-SA"/>
        </w:rPr>
        <w:t>консультации по предполагаемым типам озеленения;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е) </w:t>
      </w:r>
      <w:r w:rsidR="009B04AE" w:rsidRPr="009B04AE">
        <w:rPr>
          <w:lang w:eastAsia="ar-SA"/>
        </w:rPr>
        <w:t>консультации по предполагаемым типам освещения и осветительного оборудования;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ж) </w:t>
      </w:r>
      <w:r w:rsidR="009B04AE" w:rsidRPr="009B04AE">
        <w:rPr>
          <w:lang w:eastAsia="ar-SA"/>
        </w:rPr>
        <w:t>участие в разработке проекта, обсуждение решений с архитекторами, проектировщиками и другими профильными специалистами;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з)</w:t>
      </w:r>
      <w:r w:rsidR="009B04AE" w:rsidRPr="009B04AE">
        <w:rPr>
          <w:lang w:eastAsia="ar-SA"/>
        </w:rPr>
        <w:t xml:space="preserve">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и) </w:t>
      </w:r>
      <w:r w:rsidR="009B04AE" w:rsidRPr="009B04AE">
        <w:rPr>
          <w:lang w:eastAsia="ar-SA"/>
        </w:rPr>
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к) </w:t>
      </w:r>
      <w:r w:rsidR="009B04AE" w:rsidRPr="009B04AE">
        <w:rPr>
          <w:lang w:eastAsia="ar-SA"/>
        </w:rPr>
        <w:t xml:space="preserve"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</w:t>
      </w:r>
      <w:r>
        <w:rPr>
          <w:lang w:eastAsia="ar-SA"/>
        </w:rPr>
        <w:t>оценки эксплуатации территории);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2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п</w:t>
      </w:r>
      <w:r w:rsidR="009B04AE" w:rsidRPr="009B04AE">
        <w:rPr>
          <w:lang w:eastAsia="ar-SA"/>
        </w:rPr>
        <w:t>ри реализации проектов необходимо обеспечить информирование общественности о планирующихся изменениях и возм</w:t>
      </w:r>
      <w:r>
        <w:rPr>
          <w:lang w:eastAsia="ar-SA"/>
        </w:rPr>
        <w:t>ожности участия в этом процессе;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3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и</w:t>
      </w:r>
      <w:r w:rsidR="009B04AE" w:rsidRPr="009B04AE">
        <w:rPr>
          <w:lang w:eastAsia="ar-SA"/>
        </w:rPr>
        <w:t>нформирование может осуществляться, но не ограничивается: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="009B04AE" w:rsidRPr="009B04AE">
        <w:rPr>
          <w:lang w:eastAsia="ar-SA"/>
        </w:rPr>
        <w:t xml:space="preserve">созданием единого информационного интернет - ресурса (сайта или приложения) который будет решать задачи по сбору информации, обеспечению «онлайн» участия и </w:t>
      </w:r>
      <w:r w:rsidR="009B04AE" w:rsidRPr="009B04AE">
        <w:rPr>
          <w:lang w:eastAsia="ar-SA"/>
        </w:rPr>
        <w:lastRenderedPageBreak/>
        <w:t>регулярном информировании о ходе реализации проектов по благоустройству, с публикацией фото, видео и текстовых отчетов по итогам про</w:t>
      </w:r>
      <w:r>
        <w:rPr>
          <w:lang w:eastAsia="ar-SA"/>
        </w:rPr>
        <w:t>ведения общественных обсуждений;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="009B04AE" w:rsidRPr="009B04AE">
        <w:rPr>
          <w:lang w:eastAsia="ar-SA"/>
        </w:rPr>
        <w:t xml:space="preserve">работой с местными средствами массовой информации, охватывающими широкий круг людей разных возрастных групп и </w:t>
      </w:r>
      <w:r>
        <w:rPr>
          <w:lang w:eastAsia="ar-SA"/>
        </w:rPr>
        <w:t>потенциальные аудитории проекта;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="009B04AE" w:rsidRPr="009B04AE">
        <w:rPr>
          <w:lang w:eastAsia="ar-SA"/>
        </w:rPr>
        <w:t>вывешиванием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Дома культуры, библиотеки, спортивные центры), на площадке проведения общественных обсуждений (в зоне входной группы, на спец</w:t>
      </w:r>
      <w:r>
        <w:rPr>
          <w:lang w:eastAsia="ar-SA"/>
        </w:rPr>
        <w:t>иальных информационных стендах);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г) </w:t>
      </w:r>
      <w:r w:rsidR="009B04AE" w:rsidRPr="009B04AE">
        <w:rPr>
          <w:lang w:eastAsia="ar-SA"/>
        </w:rPr>
        <w:t>информированием местных жителей через шко</w:t>
      </w:r>
      <w:r>
        <w:rPr>
          <w:lang w:eastAsia="ar-SA"/>
        </w:rPr>
        <w:t xml:space="preserve">лы и детские сады. В том числе </w:t>
      </w:r>
      <w:r w:rsidR="009B04AE" w:rsidRPr="009B04AE">
        <w:rPr>
          <w:lang w:eastAsia="ar-SA"/>
        </w:rPr>
        <w:t>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</w:t>
      </w:r>
      <w:r>
        <w:rPr>
          <w:lang w:eastAsia="ar-SA"/>
        </w:rPr>
        <w:t>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д) </w:t>
      </w:r>
      <w:r w:rsidR="009B04AE" w:rsidRPr="009B04AE">
        <w:rPr>
          <w:lang w:eastAsia="ar-SA"/>
        </w:rPr>
        <w:t>приглашением участников встречи лично, по эл</w:t>
      </w:r>
      <w:r>
        <w:rPr>
          <w:lang w:eastAsia="ar-SA"/>
        </w:rPr>
        <w:t>ектронной почте или по телефону;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е) </w:t>
      </w:r>
      <w:r w:rsidR="009B04AE" w:rsidRPr="009B04AE">
        <w:rPr>
          <w:lang w:eastAsia="ar-SA"/>
        </w:rPr>
        <w:t>использованием социальных сетей и Интернет-ресурсов для обеспечения донесения информации до различных городск</w:t>
      </w:r>
      <w:r>
        <w:rPr>
          <w:lang w:eastAsia="ar-SA"/>
        </w:rPr>
        <w:t>их и профессиональных сообществ;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ж) </w:t>
      </w:r>
      <w:r w:rsidR="009B04AE" w:rsidRPr="009B04AE">
        <w:rPr>
          <w:lang w:eastAsia="ar-SA"/>
        </w:rPr>
        <w:t>установкой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</w:t>
      </w:r>
      <w:r>
        <w:rPr>
          <w:lang w:eastAsia="ar-SA"/>
        </w:rPr>
        <w:t>вания большого количества людей;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з) </w:t>
      </w:r>
      <w:r w:rsidR="009B04AE" w:rsidRPr="009B04AE">
        <w:rPr>
          <w:lang w:eastAsia="ar-SA"/>
        </w:rPr>
        <w:t>установкой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67.</w:t>
      </w:r>
      <w:r w:rsidR="009B04AE" w:rsidRPr="009B04AE">
        <w:rPr>
          <w:lang w:eastAsia="ar-SA"/>
        </w:rPr>
        <w:t xml:space="preserve"> Механизмы общественного участия: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1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о</w:t>
      </w:r>
      <w:r w:rsidR="009B04AE" w:rsidRPr="009B04AE">
        <w:rPr>
          <w:lang w:eastAsia="ar-SA"/>
        </w:rPr>
        <w:t>бсуждение проектов проходит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года № 212-ФЗ «Об основах общественного контроля в Росси</w:t>
      </w:r>
      <w:r>
        <w:rPr>
          <w:lang w:eastAsia="ar-SA"/>
        </w:rPr>
        <w:t>йской Федерации»;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2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д</w:t>
      </w:r>
      <w:r w:rsidR="009B04AE" w:rsidRPr="009B04AE">
        <w:rPr>
          <w:lang w:eastAsia="ar-SA"/>
        </w:rPr>
        <w:t>ля реализации общественного участия используются следующие инструменты: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школьные проекты (рисунки, сочинения, пожелания, макеты), проведение</w:t>
      </w:r>
      <w:r>
        <w:rPr>
          <w:lang w:eastAsia="ar-SA"/>
        </w:rPr>
        <w:t xml:space="preserve"> оценки эксплуатации территории;</w:t>
      </w:r>
    </w:p>
    <w:p w:rsidR="009B04AE" w:rsidRPr="009B04AE" w:rsidRDefault="009A4B3B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3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н</w:t>
      </w:r>
      <w:r w:rsidR="009B04AE" w:rsidRPr="009B04AE">
        <w:rPr>
          <w:lang w:eastAsia="ar-SA"/>
        </w:rPr>
        <w:t>а каждом этапе проектирования выбираются максимально подходящие для конкретной ситуации механизмы, они должны быть простыми и понятными для всех за</w:t>
      </w:r>
      <w:r>
        <w:rPr>
          <w:lang w:eastAsia="ar-SA"/>
        </w:rPr>
        <w:t>интересованных в проекте сторон;</w:t>
      </w:r>
    </w:p>
    <w:p w:rsidR="009B04AE" w:rsidRPr="005C6ED4" w:rsidRDefault="009A4B3B" w:rsidP="009B04AE">
      <w:pPr>
        <w:ind w:firstLine="708"/>
        <w:jc w:val="both"/>
        <w:rPr>
          <w:lang w:eastAsia="ar-SA"/>
        </w:rPr>
      </w:pPr>
      <w:r w:rsidRPr="005C6ED4">
        <w:rPr>
          <w:lang w:eastAsia="ar-SA"/>
        </w:rPr>
        <w:t>4</w:t>
      </w:r>
      <w:r w:rsidR="009B04AE" w:rsidRPr="005C6ED4">
        <w:rPr>
          <w:lang w:eastAsia="ar-SA"/>
        </w:rPr>
        <w:t xml:space="preserve">) </w:t>
      </w:r>
      <w:r w:rsidRPr="005C6ED4">
        <w:rPr>
          <w:lang w:eastAsia="ar-SA"/>
        </w:rPr>
        <w:t>д</w:t>
      </w:r>
      <w:r w:rsidR="009B04AE" w:rsidRPr="005C6ED4">
        <w:rPr>
          <w:lang w:eastAsia="ar-SA"/>
        </w:rPr>
        <w:t>ля проведения общественных обсуждений выбираются общественные центры, находящиеся в зоне хорошей транспортной доступности, расположенные по сосе</w:t>
      </w:r>
      <w:r w:rsidRPr="005C6ED4">
        <w:rPr>
          <w:lang w:eastAsia="ar-SA"/>
        </w:rPr>
        <w:t>дству с объектом проектирования;</w:t>
      </w:r>
    </w:p>
    <w:p w:rsidR="009B04AE" w:rsidRPr="009B04AE" w:rsidRDefault="005C6ED4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5</w:t>
      </w:r>
      <w:r w:rsidR="009B04AE" w:rsidRPr="005C6ED4">
        <w:rPr>
          <w:lang w:eastAsia="ar-SA"/>
        </w:rPr>
        <w:t xml:space="preserve">) </w:t>
      </w:r>
      <w:r>
        <w:rPr>
          <w:lang w:eastAsia="ar-SA"/>
        </w:rPr>
        <w:t>п</w:t>
      </w:r>
      <w:r w:rsidR="009B04AE" w:rsidRPr="005C6ED4">
        <w:rPr>
          <w:lang w:eastAsia="ar-SA"/>
        </w:rPr>
        <w:t>о итогам встреч, проектных семинаров и любых других форматов общественных обсуждений формируется отчет о встрече, а также видеозапись</w:t>
      </w:r>
      <w:r w:rsidR="009B04AE" w:rsidRPr="009B04AE">
        <w:rPr>
          <w:lang w:eastAsia="ar-SA"/>
        </w:rPr>
        <w:t xml:space="preserve"> самой встречи, которые должны быть доступны на информационных ресурсах реализуемого проекта для того, чтобы граждане могли отслеживать процесс развития проекта, а также комментировать и включаться в этот процесс на любом этапе</w:t>
      </w:r>
      <w:r>
        <w:rPr>
          <w:lang w:eastAsia="ar-SA"/>
        </w:rPr>
        <w:t>;</w:t>
      </w:r>
    </w:p>
    <w:p w:rsidR="009B04AE" w:rsidRPr="009B04AE" w:rsidRDefault="005C6ED4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6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д</w:t>
      </w:r>
      <w:r w:rsidR="009B04AE" w:rsidRPr="009B04AE">
        <w:rPr>
          <w:lang w:eastAsia="ar-SA"/>
        </w:rPr>
        <w:t xml:space="preserve">ля обеспечения квалифицированного участия публикуется достоверная и актуальная информация о реализуемом проекте, результатах предпроектного исследования, а также сам проект не позднее, чем за 14 дней до проведения </w:t>
      </w:r>
      <w:r>
        <w:rPr>
          <w:lang w:eastAsia="ar-SA"/>
        </w:rPr>
        <w:t>самого общественного обсуждения;</w:t>
      </w:r>
    </w:p>
    <w:p w:rsidR="009B04AE" w:rsidRPr="009B04AE" w:rsidRDefault="005C6ED4" w:rsidP="009B04AE">
      <w:pPr>
        <w:ind w:firstLine="708"/>
        <w:jc w:val="both"/>
        <w:rPr>
          <w:lang w:eastAsia="ar-SA"/>
        </w:rPr>
      </w:pPr>
      <w:r>
        <w:rPr>
          <w:lang w:eastAsia="ar-SA"/>
        </w:rPr>
        <w:t>7</w:t>
      </w:r>
      <w:r w:rsidR="009B04AE" w:rsidRPr="009B04AE">
        <w:rPr>
          <w:lang w:eastAsia="ar-SA"/>
        </w:rPr>
        <w:t xml:space="preserve">) </w:t>
      </w:r>
      <w:r>
        <w:rPr>
          <w:lang w:eastAsia="ar-SA"/>
        </w:rPr>
        <w:t>о</w:t>
      </w:r>
      <w:r w:rsidR="009B04AE" w:rsidRPr="009B04AE">
        <w:rPr>
          <w:lang w:eastAsia="ar-SA"/>
        </w:rPr>
        <w:t>бщественный контроль является одним из механизмов общественного участия.</w:t>
      </w:r>
    </w:p>
    <w:p w:rsidR="009B04AE" w:rsidRPr="009B04AE" w:rsidRDefault="009B04AE" w:rsidP="009B04AE">
      <w:pPr>
        <w:ind w:firstLine="708"/>
        <w:jc w:val="both"/>
        <w:rPr>
          <w:lang w:eastAsia="ar-SA"/>
        </w:rPr>
      </w:pPr>
      <w:r w:rsidRPr="009B04AE">
        <w:rPr>
          <w:lang w:eastAsia="ar-SA"/>
        </w:rPr>
        <w:t xml:space="preserve"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</w:t>
      </w:r>
      <w:r w:rsidRPr="009B04AE">
        <w:rPr>
          <w:lang w:eastAsia="ar-SA"/>
        </w:rPr>
        <w:lastRenderedPageBreak/>
        <w:t>средств фото-видеофиксации.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муниципального контроля Администрации и (или) органы прокуратуры.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</w:p>
    <w:p w:rsidR="005C6ED4" w:rsidRDefault="009B04AE" w:rsidP="009B04A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9B04AE">
        <w:rPr>
          <w:rFonts w:eastAsia="Calibri"/>
          <w:b/>
          <w:lang w:eastAsia="en-US"/>
        </w:rPr>
        <w:t>1</w:t>
      </w:r>
      <w:r w:rsidR="005C6ED4">
        <w:rPr>
          <w:rFonts w:eastAsia="Calibri"/>
          <w:b/>
          <w:lang w:eastAsia="en-US"/>
        </w:rPr>
        <w:t>0</w:t>
      </w:r>
      <w:r w:rsidRPr="009B04AE">
        <w:rPr>
          <w:rFonts w:eastAsia="Calibri"/>
          <w:b/>
          <w:lang w:eastAsia="en-US"/>
        </w:rPr>
        <w:t xml:space="preserve">. Общие требования к организации контроля за состоянием и эксплуатацией </w:t>
      </w:r>
    </w:p>
    <w:p w:rsidR="005C6ED4" w:rsidRPr="009B04AE" w:rsidRDefault="009B04AE" w:rsidP="009B04AE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 w:rsidRPr="009B04AE">
        <w:rPr>
          <w:rFonts w:eastAsia="Calibri"/>
          <w:b/>
          <w:lang w:eastAsia="en-US"/>
        </w:rPr>
        <w:t xml:space="preserve">объектов благоустройства на территории муниципального образования </w:t>
      </w:r>
    </w:p>
    <w:p w:rsidR="009B04AE" w:rsidRPr="009B04AE" w:rsidRDefault="005C6ED4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shd w:val="clear" w:color="auto" w:fill="FFFFFF"/>
          <w:lang w:bidi="ru-RU"/>
        </w:rPr>
      </w:pPr>
      <w:bookmarkStart w:id="0" w:name="Par4"/>
      <w:bookmarkEnd w:id="0"/>
      <w:r>
        <w:rPr>
          <w:rFonts w:eastAsia="Calibri"/>
          <w:lang w:eastAsia="en-US"/>
        </w:rPr>
        <w:t>68.</w:t>
      </w:r>
      <w:r w:rsidR="009B04AE" w:rsidRPr="009B04AE">
        <w:rPr>
          <w:rFonts w:eastAsia="Calibri"/>
          <w:lang w:eastAsia="en-US"/>
        </w:rPr>
        <w:t xml:space="preserve"> Контроль за соблюдением установленных настоящими Правилами и принятыми во исполнение настоящих Правил муниципальных правовых актов требований к созданию и эксплуатации (содержанию) объектов благоустройства и расположенных на них отдельных элементов благоустройства (далее - обязательные требования) осуществляет Администрация.</w:t>
      </w:r>
    </w:p>
    <w:p w:rsidR="009B04AE" w:rsidRPr="009B04AE" w:rsidRDefault="009B04AE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shd w:val="clear" w:color="auto" w:fill="FFFFFF"/>
          <w:lang w:bidi="ru-RU"/>
        </w:rPr>
      </w:pPr>
      <w:r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>Проведение контроля за соблюдением настоящих Правил осуществляется в форме постоянного обследования территории муниципального образования, фиксации нарушений обязательных требований, установленных в ходе такого обследования, выдачи предписаний об устранении выявленных нарушений,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порядке, направления материалов о совершенном правонарушении в органы, уполномоченные составлять протоколы об административных правонарушениях в соответствии с законодательством об административных правонарушениях.</w:t>
      </w:r>
    </w:p>
    <w:p w:rsidR="009B04AE" w:rsidRPr="009B04AE" w:rsidRDefault="005C6ED4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shd w:val="clear" w:color="auto" w:fill="FFFFFF"/>
          <w:lang w:bidi="ru-RU"/>
        </w:rPr>
      </w:pPr>
      <w:r>
        <w:rPr>
          <w:rFonts w:eastAsia="Lucida Sans Unicode"/>
          <w:color w:val="2D2D2D"/>
          <w:spacing w:val="2"/>
          <w:shd w:val="clear" w:color="auto" w:fill="FFFFFF"/>
          <w:lang w:bidi="ru-RU"/>
        </w:rPr>
        <w:t>69.</w:t>
      </w:r>
      <w:r w:rsidR="009B04AE"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 xml:space="preserve"> В случае выявления в ходе проведения обследования территории муниципального образования нарушения настоящих Правил на месте выявленного нарушения составляется акт выявления нарушения Правил в соответствии с приложением № 1 к настоящим Правилам.</w:t>
      </w:r>
    </w:p>
    <w:p w:rsidR="009B04AE" w:rsidRPr="009B04AE" w:rsidRDefault="009B04AE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shd w:val="clear" w:color="auto" w:fill="FFFFFF"/>
          <w:lang w:bidi="ru-RU"/>
        </w:rPr>
      </w:pPr>
      <w:r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>С целью подтверждения нарушения настоящих Правил к акту выявления нарушения прилагаются фотоматериалы.</w:t>
      </w:r>
    </w:p>
    <w:p w:rsidR="009B04AE" w:rsidRPr="009B04AE" w:rsidRDefault="005C6ED4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shd w:val="clear" w:color="auto" w:fill="FFFFFF"/>
          <w:lang w:bidi="ru-RU"/>
        </w:rPr>
      </w:pPr>
      <w:r>
        <w:rPr>
          <w:rFonts w:eastAsia="Lucida Sans Unicode"/>
          <w:color w:val="2D2D2D"/>
          <w:spacing w:val="2"/>
          <w:shd w:val="clear" w:color="auto" w:fill="FFFFFF"/>
          <w:lang w:bidi="ru-RU"/>
        </w:rPr>
        <w:t>70.</w:t>
      </w:r>
      <w:r w:rsidR="009B04AE"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 xml:space="preserve"> Должностное лицо, уполномоченное распоряжением Администрации на осуществление контроля за соблюдением настоящих Правил и составление акта выявления нарушения Правил, принимает меры к установлению лица, нарушившего настоящие Правила, и выдает ему предписание об устранении выявленных нарушений по форме согласно приложению № 2 к настоящим Правилам, в котором определяет срок исполнения предписания.</w:t>
      </w:r>
    </w:p>
    <w:p w:rsidR="009B04AE" w:rsidRPr="009B04AE" w:rsidRDefault="009B04AE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lang w:bidi="ru-RU"/>
        </w:rPr>
      </w:pPr>
      <w:r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>Предписание вручается лицу, допустившему нарушение (его представителю), о чем делается отметка в предписании об устранении нарушений Правил. В случае невозможности вручения предписания лицу, допустившему нарушение (его представителю), оно с копией акта выявления нарушения Правил направляется нарушителю по почте заказным письмом с уведомлением о вручении.</w:t>
      </w:r>
    </w:p>
    <w:p w:rsidR="009B04AE" w:rsidRPr="009B04AE" w:rsidRDefault="005C6ED4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lang w:bidi="ru-RU"/>
        </w:rPr>
      </w:pPr>
      <w:r>
        <w:rPr>
          <w:rFonts w:eastAsia="Lucida Sans Unicode"/>
          <w:color w:val="2D2D2D"/>
          <w:spacing w:val="2"/>
          <w:lang w:bidi="ru-RU"/>
        </w:rPr>
        <w:t>71.</w:t>
      </w:r>
      <w:r w:rsidR="009B04AE"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 xml:space="preserve"> При оформлении предписания устанавливается разумный срок, необходимый для устранения нарушения со дня вручения предписания.</w:t>
      </w:r>
    </w:p>
    <w:p w:rsidR="009B04AE" w:rsidRPr="009B04AE" w:rsidRDefault="005C6ED4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lang w:bidi="ru-RU"/>
        </w:rPr>
      </w:pPr>
      <w:r>
        <w:rPr>
          <w:rFonts w:eastAsia="Lucida Sans Unicode"/>
          <w:color w:val="2D2D2D"/>
          <w:spacing w:val="2"/>
          <w:shd w:val="clear" w:color="auto" w:fill="FFFFFF"/>
          <w:lang w:bidi="ru-RU"/>
        </w:rPr>
        <w:t>72.</w:t>
      </w:r>
      <w:r w:rsidR="009B04AE"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 xml:space="preserve"> По истечении срока, установленного в предписании, в акте выявления нарушения Правил делается отметка об исполнении (неисполнении) предписания об устранении нарушений Правил, производится повторная фотофиксация.</w:t>
      </w:r>
    </w:p>
    <w:p w:rsidR="009B04AE" w:rsidRPr="009B04AE" w:rsidRDefault="009B04AE" w:rsidP="009B04AE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2D2D2D"/>
          <w:spacing w:val="2"/>
          <w:shd w:val="clear" w:color="auto" w:fill="FFFFFF"/>
          <w:lang w:bidi="ru-RU"/>
        </w:rPr>
      </w:pPr>
      <w:r w:rsidRPr="009B04AE">
        <w:rPr>
          <w:rFonts w:eastAsia="Lucida Sans Unicode"/>
          <w:color w:val="2D2D2D"/>
          <w:spacing w:val="2"/>
          <w:shd w:val="clear" w:color="auto" w:fill="FFFFFF"/>
          <w:lang w:bidi="ru-RU"/>
        </w:rPr>
        <w:t>В случае неисполнения предписания указанные материалы передаются лицу,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</w:t>
      </w:r>
    </w:p>
    <w:p w:rsidR="009B04AE" w:rsidRPr="009B04AE" w:rsidRDefault="005C6ED4" w:rsidP="009B04AE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73.</w:t>
      </w:r>
      <w:r w:rsidR="009B04AE" w:rsidRPr="009B04AE">
        <w:rPr>
          <w:rFonts w:eastAsia="Calibri"/>
          <w:lang w:eastAsia="en-US"/>
        </w:rPr>
        <w:t xml:space="preserve"> При возбуждении дел об административных правонарушениях и составлении протоколов об административных правонарушениях должностные лица, уполномоченные на составление протокола об административном правонарушении, руководствуются требованиями действующего административного законодательства.</w:t>
      </w:r>
    </w:p>
    <w:p w:rsidR="009B04AE" w:rsidRPr="009B04AE" w:rsidRDefault="009B04AE" w:rsidP="009B04AE">
      <w:pPr>
        <w:ind w:left="5670"/>
        <w:jc w:val="both"/>
        <w:rPr>
          <w:sz w:val="22"/>
          <w:szCs w:val="22"/>
        </w:rPr>
      </w:pPr>
    </w:p>
    <w:p w:rsidR="005C6ED4" w:rsidRDefault="005C6ED4" w:rsidP="009B04AE">
      <w:pPr>
        <w:ind w:left="5670"/>
        <w:jc w:val="both"/>
        <w:rPr>
          <w:sz w:val="22"/>
          <w:szCs w:val="22"/>
        </w:rPr>
      </w:pPr>
    </w:p>
    <w:p w:rsidR="005C6ED4" w:rsidRDefault="005C6ED4" w:rsidP="009B04AE">
      <w:pPr>
        <w:ind w:left="5670"/>
        <w:jc w:val="both"/>
        <w:rPr>
          <w:sz w:val="22"/>
          <w:szCs w:val="22"/>
        </w:rPr>
      </w:pPr>
    </w:p>
    <w:p w:rsidR="005C6ED4" w:rsidRDefault="005C6ED4" w:rsidP="009B04AE">
      <w:pPr>
        <w:ind w:left="5670"/>
        <w:jc w:val="both"/>
        <w:rPr>
          <w:sz w:val="22"/>
          <w:szCs w:val="22"/>
        </w:rPr>
      </w:pPr>
    </w:p>
    <w:p w:rsidR="005C6ED4" w:rsidRDefault="005C6ED4" w:rsidP="009B04AE">
      <w:pPr>
        <w:ind w:left="5670"/>
        <w:jc w:val="both"/>
        <w:rPr>
          <w:sz w:val="22"/>
          <w:szCs w:val="22"/>
        </w:rPr>
      </w:pPr>
    </w:p>
    <w:p w:rsidR="005C6ED4" w:rsidRDefault="005C6ED4" w:rsidP="009B04AE">
      <w:pPr>
        <w:ind w:left="5670"/>
        <w:jc w:val="both"/>
        <w:rPr>
          <w:sz w:val="22"/>
          <w:szCs w:val="22"/>
        </w:rPr>
      </w:pPr>
    </w:p>
    <w:p w:rsidR="009B04AE" w:rsidRPr="009B04AE" w:rsidRDefault="009B04AE" w:rsidP="009B04AE">
      <w:pPr>
        <w:ind w:left="5670"/>
        <w:jc w:val="both"/>
        <w:rPr>
          <w:sz w:val="22"/>
          <w:szCs w:val="22"/>
        </w:rPr>
      </w:pPr>
      <w:r w:rsidRPr="009B04AE">
        <w:rPr>
          <w:sz w:val="22"/>
          <w:szCs w:val="22"/>
        </w:rPr>
        <w:lastRenderedPageBreak/>
        <w:t xml:space="preserve">Приложение № 1 к Правилам </w:t>
      </w:r>
    </w:p>
    <w:p w:rsidR="009B04AE" w:rsidRPr="009B04AE" w:rsidRDefault="009B04AE" w:rsidP="009B04AE">
      <w:pPr>
        <w:ind w:left="5670"/>
        <w:jc w:val="both"/>
        <w:rPr>
          <w:sz w:val="22"/>
          <w:szCs w:val="22"/>
        </w:rPr>
      </w:pPr>
      <w:r w:rsidRPr="009B04AE">
        <w:rPr>
          <w:sz w:val="22"/>
          <w:szCs w:val="22"/>
        </w:rPr>
        <w:t xml:space="preserve">благоустройства территории </w:t>
      </w:r>
    </w:p>
    <w:p w:rsidR="009B04AE" w:rsidRPr="009B04AE" w:rsidRDefault="009B04AE" w:rsidP="009B04AE">
      <w:pPr>
        <w:ind w:left="5670"/>
        <w:jc w:val="both"/>
        <w:rPr>
          <w:sz w:val="22"/>
          <w:szCs w:val="22"/>
        </w:rPr>
      </w:pPr>
      <w:r w:rsidRPr="009B04AE">
        <w:rPr>
          <w:sz w:val="22"/>
          <w:szCs w:val="22"/>
        </w:rPr>
        <w:t xml:space="preserve">муниципального образования </w:t>
      </w:r>
    </w:p>
    <w:p w:rsidR="009B04AE" w:rsidRPr="009B04AE" w:rsidRDefault="009B04AE" w:rsidP="009B04AE">
      <w:pPr>
        <w:ind w:left="5670"/>
        <w:jc w:val="both"/>
        <w:rPr>
          <w:sz w:val="22"/>
          <w:szCs w:val="22"/>
        </w:rPr>
      </w:pPr>
      <w:r w:rsidRPr="009B04AE">
        <w:rPr>
          <w:sz w:val="22"/>
          <w:szCs w:val="22"/>
        </w:rPr>
        <w:t>«Новокусковское сельское поселение»</w:t>
      </w:r>
    </w:p>
    <w:p w:rsidR="009B04AE" w:rsidRPr="009B04AE" w:rsidRDefault="009B04AE" w:rsidP="009B04AE">
      <w:pPr>
        <w:tabs>
          <w:tab w:val="left" w:pos="6105"/>
        </w:tabs>
        <w:jc w:val="right"/>
        <w:rPr>
          <w:b/>
          <w:sz w:val="20"/>
          <w:szCs w:val="20"/>
        </w:rPr>
      </w:pP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b/>
          <w:lang w:bidi="ru-RU"/>
        </w:rPr>
      </w:pPr>
      <w:r w:rsidRPr="009B04AE">
        <w:rPr>
          <w:rFonts w:eastAsia="Lucida Sans Unicode"/>
          <w:b/>
          <w:lang w:bidi="ru-RU"/>
        </w:rPr>
        <w:t>АКТ</w:t>
      </w:r>
    </w:p>
    <w:p w:rsidR="005C6ED4" w:rsidRDefault="009B04AE" w:rsidP="009B04AE">
      <w:pPr>
        <w:widowControl w:val="0"/>
        <w:suppressAutoHyphens/>
        <w:jc w:val="center"/>
        <w:rPr>
          <w:rFonts w:eastAsia="Lucida Sans Unicode"/>
          <w:b/>
          <w:lang w:bidi="ru-RU"/>
        </w:rPr>
      </w:pPr>
      <w:r w:rsidRPr="009B04AE">
        <w:rPr>
          <w:rFonts w:eastAsia="Lucida Sans Unicode"/>
          <w:b/>
          <w:lang w:bidi="ru-RU"/>
        </w:rPr>
        <w:t xml:space="preserve">выявления нарушения Правил благоустройства территории </w:t>
      </w:r>
    </w:p>
    <w:p w:rsidR="009B04AE" w:rsidRPr="009B04AE" w:rsidRDefault="005C6ED4" w:rsidP="009B04AE">
      <w:pPr>
        <w:widowControl w:val="0"/>
        <w:suppressAutoHyphens/>
        <w:jc w:val="center"/>
        <w:rPr>
          <w:rFonts w:eastAsia="Lucida Sans Unicode"/>
          <w:b/>
          <w:lang w:bidi="ru-RU"/>
        </w:rPr>
      </w:pPr>
      <w:r>
        <w:rPr>
          <w:rFonts w:eastAsia="Lucida Sans Unicode"/>
          <w:b/>
          <w:lang w:bidi="ru-RU"/>
        </w:rPr>
        <w:t>Н</w:t>
      </w:r>
      <w:r w:rsidR="009B04AE" w:rsidRPr="009B04AE">
        <w:rPr>
          <w:rFonts w:eastAsia="Lucida Sans Unicode"/>
          <w:b/>
          <w:lang w:bidi="ru-RU"/>
        </w:rPr>
        <w:t>овокусковско</w:t>
      </w:r>
      <w:r>
        <w:rPr>
          <w:rFonts w:eastAsia="Lucida Sans Unicode"/>
          <w:b/>
          <w:lang w:bidi="ru-RU"/>
        </w:rPr>
        <w:t>го</w:t>
      </w:r>
      <w:r w:rsidR="009B04AE" w:rsidRPr="009B04AE">
        <w:rPr>
          <w:rFonts w:eastAsia="Lucida Sans Unicode"/>
          <w:b/>
          <w:lang w:bidi="ru-RU"/>
        </w:rPr>
        <w:t xml:space="preserve"> сельско</w:t>
      </w:r>
      <w:r>
        <w:rPr>
          <w:rFonts w:eastAsia="Lucida Sans Unicode"/>
          <w:b/>
          <w:lang w:bidi="ru-RU"/>
        </w:rPr>
        <w:t>го</w:t>
      </w:r>
      <w:r w:rsidR="009B04AE" w:rsidRPr="009B04AE">
        <w:rPr>
          <w:rFonts w:eastAsia="Lucida Sans Unicode"/>
          <w:b/>
          <w:lang w:bidi="ru-RU"/>
        </w:rPr>
        <w:t xml:space="preserve"> поселени</w:t>
      </w:r>
      <w:r>
        <w:rPr>
          <w:rFonts w:eastAsia="Lucida Sans Unicode"/>
          <w:b/>
          <w:lang w:bidi="ru-RU"/>
        </w:rPr>
        <w:t>я</w:t>
      </w:r>
    </w:p>
    <w:p w:rsidR="009B04AE" w:rsidRPr="009B04AE" w:rsidRDefault="009B04AE" w:rsidP="009B04AE">
      <w:pPr>
        <w:widowControl w:val="0"/>
        <w:suppressAutoHyphens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«___» __________ 20__ г.                                                                             № ____________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lang w:bidi="ru-RU"/>
        </w:rPr>
        <w:br/>
        <w:t>Время «____» час. «____» мин.                                                                      с. Ново-Кусково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lang w:bidi="ru-RU"/>
        </w:rPr>
        <w:br/>
        <w:t>Администрацией Новокусковского сельского поселения  в лице _____________________________________________________________________________</w:t>
      </w:r>
      <w:r w:rsidRPr="009B04AE">
        <w:rPr>
          <w:rFonts w:eastAsia="Lucida Sans Unicode"/>
          <w:lang w:bidi="ru-RU"/>
        </w:rPr>
        <w:br/>
        <w:t xml:space="preserve">_____________________________________________________________________________ 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>(должность, фамилия, имя, отчество (последнее – при наличии)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br/>
        <w:t>с участием ____________________________________________________________________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sz w:val="20"/>
          <w:szCs w:val="20"/>
          <w:lang w:bidi="ru-RU"/>
        </w:rPr>
        <w:t xml:space="preserve">                                       (фамилия, имя, отчество (последнее – при наличии), принявшего участие)</w:t>
      </w:r>
      <w:r w:rsidRPr="009B04AE">
        <w:rPr>
          <w:rFonts w:eastAsia="Lucida Sans Unicode"/>
          <w:sz w:val="20"/>
          <w:szCs w:val="20"/>
          <w:lang w:bidi="ru-RU"/>
        </w:rPr>
        <w:br/>
      </w:r>
      <w:r w:rsidRPr="009B04AE">
        <w:rPr>
          <w:rFonts w:eastAsia="Lucida Sans Unicode"/>
          <w:lang w:bidi="ru-RU"/>
        </w:rPr>
        <w:br/>
        <w:t>в присутствии _________________________________________________________________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sz w:val="20"/>
          <w:szCs w:val="20"/>
          <w:lang w:bidi="ru-RU"/>
        </w:rPr>
        <w:t>(наименование юридического лица, фамилия, имя, отчество (последнее – при наличии) представителя (работника) юридического лица; фамилия, имя, отчество (последнее – при наличии) физического лица)</w:t>
      </w:r>
      <w:r w:rsidRPr="009B04AE">
        <w:rPr>
          <w:rFonts w:eastAsia="Lucida Sans Unicode"/>
          <w:sz w:val="20"/>
          <w:szCs w:val="20"/>
          <w:lang w:bidi="ru-RU"/>
        </w:rPr>
        <w:br/>
      </w:r>
      <w:r w:rsidRPr="009B04AE">
        <w:rPr>
          <w:rFonts w:eastAsia="Lucida Sans Unicode"/>
          <w:lang w:bidi="ru-RU"/>
        </w:rPr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выявлены в ходе обследования территории Новокусковско</w:t>
      </w:r>
      <w:r w:rsidR="005C6ED4">
        <w:rPr>
          <w:rFonts w:eastAsia="Lucida Sans Unicode"/>
          <w:lang w:bidi="ru-RU"/>
        </w:rPr>
        <w:t>го</w:t>
      </w:r>
      <w:r w:rsidRPr="009B04AE">
        <w:rPr>
          <w:rFonts w:eastAsia="Lucida Sans Unicode"/>
          <w:lang w:bidi="ru-RU"/>
        </w:rPr>
        <w:t xml:space="preserve"> сельско</w:t>
      </w:r>
      <w:r w:rsidR="005C6ED4">
        <w:rPr>
          <w:rFonts w:eastAsia="Lucida Sans Unicode"/>
          <w:lang w:bidi="ru-RU"/>
        </w:rPr>
        <w:t>го</w:t>
      </w:r>
      <w:r w:rsidRPr="009B04AE">
        <w:rPr>
          <w:rFonts w:eastAsia="Lucida Sans Unicode"/>
          <w:lang w:bidi="ru-RU"/>
        </w:rPr>
        <w:t xml:space="preserve"> поселени</w:t>
      </w:r>
      <w:r w:rsidR="005C6ED4">
        <w:rPr>
          <w:rFonts w:eastAsia="Lucida Sans Unicode"/>
          <w:lang w:bidi="ru-RU"/>
        </w:rPr>
        <w:t>я</w:t>
      </w:r>
      <w:r w:rsidRPr="009B04AE">
        <w:rPr>
          <w:rFonts w:eastAsia="Lucida Sans Unicode"/>
          <w:lang w:bidi="ru-RU"/>
        </w:rPr>
        <w:t xml:space="preserve"> следующие нарушения Правил благоустройства территории Новокусковско</w:t>
      </w:r>
      <w:r w:rsidR="005C6ED4">
        <w:rPr>
          <w:rFonts w:eastAsia="Lucida Sans Unicode"/>
          <w:lang w:bidi="ru-RU"/>
        </w:rPr>
        <w:t>го</w:t>
      </w:r>
      <w:r w:rsidRPr="009B04AE">
        <w:rPr>
          <w:rFonts w:eastAsia="Lucida Sans Unicode"/>
          <w:lang w:bidi="ru-RU"/>
        </w:rPr>
        <w:t xml:space="preserve"> сельско</w:t>
      </w:r>
      <w:r w:rsidR="005C6ED4">
        <w:rPr>
          <w:rFonts w:eastAsia="Lucida Sans Unicode"/>
          <w:lang w:bidi="ru-RU"/>
        </w:rPr>
        <w:t>го</w:t>
      </w:r>
      <w:r w:rsidRPr="009B04AE">
        <w:rPr>
          <w:rFonts w:eastAsia="Lucida Sans Unicode"/>
          <w:lang w:bidi="ru-RU"/>
        </w:rPr>
        <w:t>поселени</w:t>
      </w:r>
      <w:r w:rsidR="005C6ED4">
        <w:rPr>
          <w:rFonts w:eastAsia="Lucida Sans Unicode"/>
          <w:lang w:bidi="ru-RU"/>
        </w:rPr>
        <w:t>я</w:t>
      </w:r>
      <w:r w:rsidRPr="009B04AE">
        <w:rPr>
          <w:rFonts w:eastAsia="Lucida Sans Unicode"/>
          <w:lang w:bidi="ru-RU"/>
        </w:rPr>
        <w:t>: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lang w:bidi="ru-RU"/>
        </w:rPr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sz w:val="20"/>
          <w:szCs w:val="20"/>
          <w:lang w:bidi="ru-RU"/>
        </w:rPr>
        <w:t xml:space="preserve"> (описание нарушений с указанием конкретной нормы Правил благоустройства территории Новокусковско</w:t>
      </w:r>
      <w:r w:rsidR="005C6ED4">
        <w:rPr>
          <w:rFonts w:eastAsia="Lucida Sans Unicode"/>
          <w:sz w:val="20"/>
          <w:szCs w:val="20"/>
          <w:lang w:bidi="ru-RU"/>
        </w:rPr>
        <w:t>го</w:t>
      </w:r>
      <w:r w:rsidRPr="009B04AE">
        <w:rPr>
          <w:rFonts w:eastAsia="Lucida Sans Unicode"/>
          <w:sz w:val="20"/>
          <w:szCs w:val="20"/>
          <w:lang w:bidi="ru-RU"/>
        </w:rPr>
        <w:t xml:space="preserve"> сельско</w:t>
      </w:r>
      <w:r w:rsidR="005C6ED4">
        <w:rPr>
          <w:rFonts w:eastAsia="Lucida Sans Unicode"/>
          <w:sz w:val="20"/>
          <w:szCs w:val="20"/>
          <w:lang w:bidi="ru-RU"/>
        </w:rPr>
        <w:t>го</w:t>
      </w:r>
      <w:r w:rsidRPr="009B04AE">
        <w:rPr>
          <w:rFonts w:eastAsia="Lucida Sans Unicode"/>
          <w:sz w:val="20"/>
          <w:szCs w:val="20"/>
          <w:lang w:bidi="ru-RU"/>
        </w:rPr>
        <w:t xml:space="preserve"> поселени</w:t>
      </w:r>
      <w:r w:rsidR="005C6ED4">
        <w:rPr>
          <w:rFonts w:eastAsia="Lucida Sans Unicode"/>
          <w:sz w:val="20"/>
          <w:szCs w:val="20"/>
          <w:lang w:bidi="ru-RU"/>
        </w:rPr>
        <w:t>я</w:t>
      </w:r>
      <w:r w:rsidRPr="009B04AE">
        <w:rPr>
          <w:rFonts w:eastAsia="Lucida Sans Unicode"/>
          <w:sz w:val="20"/>
          <w:szCs w:val="20"/>
          <w:lang w:bidi="ru-RU"/>
        </w:rPr>
        <w:t>)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lang w:bidi="ru-RU"/>
        </w:rPr>
        <w:br/>
        <w:t>С актом ознакомлен, копию акта получил _________________________________________</w:t>
      </w:r>
      <w:r w:rsidRPr="009B04AE">
        <w:rPr>
          <w:rFonts w:eastAsia="Lucida Sans Unicode"/>
          <w:lang w:bidi="ru-RU"/>
        </w:rPr>
        <w:br/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sz w:val="20"/>
          <w:szCs w:val="20"/>
          <w:lang w:bidi="ru-RU"/>
        </w:rPr>
        <w:t xml:space="preserve">                  (фамилия, имя, отчество (последнее – при наличии), подпись, дата)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br/>
      </w:r>
      <w:r w:rsidRPr="009B04AE">
        <w:rPr>
          <w:rFonts w:eastAsia="Lucida Sans Unicode"/>
          <w:lang w:bidi="ru-RU"/>
        </w:rPr>
        <w:t>Пометка об отказе ознакомления с актом __________________________________________</w:t>
      </w:r>
      <w:r w:rsidRPr="009B04AE">
        <w:rPr>
          <w:rFonts w:eastAsia="Lucida Sans Unicode"/>
          <w:lang w:bidi="ru-RU"/>
        </w:rPr>
        <w:br/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sz w:val="20"/>
          <w:szCs w:val="20"/>
          <w:lang w:bidi="ru-RU"/>
        </w:rPr>
        <w:t>(подпись лица, составившего акт)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При выявлении нарушения производились: ________________________________________</w:t>
      </w:r>
      <w:r w:rsidRPr="009B04AE">
        <w:rPr>
          <w:rFonts w:eastAsia="Lucida Sans Unicode"/>
          <w:lang w:bidi="ru-RU"/>
        </w:rPr>
        <w:br/>
        <w:t>_____________________________________________________________________________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 xml:space="preserve">                    (указать действия)</w:t>
      </w:r>
    </w:p>
    <w:p w:rsidR="005C6ED4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Подпись лица (лиц), составившего акт ____________________________________________</w:t>
      </w: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lang w:bidi="ru-RU"/>
        </w:rPr>
        <w:br/>
        <w:t>Пометка об исполнении (неисполнении) предписания об устранении нарушений Правил благоустройства территории Новокусковско</w:t>
      </w:r>
      <w:r w:rsidR="005C6ED4">
        <w:rPr>
          <w:rFonts w:eastAsia="Lucida Sans Unicode"/>
          <w:lang w:bidi="ru-RU"/>
        </w:rPr>
        <w:t>го</w:t>
      </w:r>
      <w:r w:rsidRPr="009B04AE">
        <w:rPr>
          <w:rFonts w:eastAsia="Lucida Sans Unicode"/>
          <w:lang w:bidi="ru-RU"/>
        </w:rPr>
        <w:t xml:space="preserve"> сельско</w:t>
      </w:r>
      <w:r w:rsidR="005C6ED4">
        <w:rPr>
          <w:rFonts w:eastAsia="Lucida Sans Unicode"/>
          <w:lang w:bidi="ru-RU"/>
        </w:rPr>
        <w:t>го</w:t>
      </w:r>
      <w:r w:rsidRPr="009B04AE">
        <w:rPr>
          <w:rFonts w:eastAsia="Lucida Sans Unicode"/>
          <w:lang w:bidi="ru-RU"/>
        </w:rPr>
        <w:t xml:space="preserve"> поселени</w:t>
      </w:r>
      <w:r w:rsidR="005C6ED4">
        <w:rPr>
          <w:rFonts w:eastAsia="Lucida Sans Unicode"/>
          <w:lang w:bidi="ru-RU"/>
        </w:rPr>
        <w:t>я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  <w:t>_____________________________________________________________________________</w:t>
      </w:r>
      <w:r w:rsidRPr="009B04AE">
        <w:rPr>
          <w:rFonts w:eastAsia="Lucida Sans Unicode"/>
          <w:lang w:bidi="ru-RU"/>
        </w:rPr>
        <w:br/>
        <w:t>Подпись лица (лиц), составившего акт ____________________________________________</w:t>
      </w:r>
      <w:r w:rsidRPr="009B04AE">
        <w:rPr>
          <w:rFonts w:eastAsia="Lucida Sans Unicode"/>
          <w:lang w:bidi="ru-RU"/>
        </w:rPr>
        <w:br/>
      </w:r>
    </w:p>
    <w:p w:rsidR="009B04AE" w:rsidRPr="009B04AE" w:rsidRDefault="009B04AE" w:rsidP="009B04AE">
      <w:pPr>
        <w:widowControl w:val="0"/>
        <w:suppressAutoHyphens/>
        <w:ind w:left="5387"/>
        <w:jc w:val="both"/>
        <w:rPr>
          <w:rFonts w:eastAsia="Lucida Sans Unicode"/>
          <w:sz w:val="22"/>
          <w:szCs w:val="22"/>
          <w:lang w:bidi="ru-RU"/>
        </w:rPr>
      </w:pPr>
      <w:r w:rsidRPr="009B04AE">
        <w:rPr>
          <w:rFonts w:eastAsia="Lucida Sans Unicode"/>
          <w:lang w:bidi="ru-RU"/>
        </w:rPr>
        <w:lastRenderedPageBreak/>
        <w:br/>
      </w:r>
      <w:r w:rsidRPr="009B04AE">
        <w:rPr>
          <w:rFonts w:eastAsia="Lucida Sans Unicode"/>
          <w:sz w:val="22"/>
          <w:szCs w:val="22"/>
          <w:lang w:bidi="ru-RU"/>
        </w:rPr>
        <w:t xml:space="preserve">Приложение № 2 к Правилам </w:t>
      </w:r>
    </w:p>
    <w:p w:rsidR="009B04AE" w:rsidRPr="009B04AE" w:rsidRDefault="009B04AE" w:rsidP="009B04AE">
      <w:pPr>
        <w:widowControl w:val="0"/>
        <w:suppressAutoHyphens/>
        <w:ind w:left="5387"/>
        <w:jc w:val="both"/>
        <w:rPr>
          <w:rFonts w:eastAsia="Lucida Sans Unicode"/>
          <w:sz w:val="22"/>
          <w:szCs w:val="22"/>
          <w:lang w:bidi="ru-RU"/>
        </w:rPr>
      </w:pPr>
      <w:r w:rsidRPr="009B04AE">
        <w:rPr>
          <w:rFonts w:eastAsia="Lucida Sans Unicode"/>
          <w:sz w:val="22"/>
          <w:szCs w:val="22"/>
          <w:lang w:bidi="ru-RU"/>
        </w:rPr>
        <w:t xml:space="preserve">благоустройства территории </w:t>
      </w:r>
    </w:p>
    <w:p w:rsidR="009B04AE" w:rsidRPr="009B04AE" w:rsidRDefault="009B04AE" w:rsidP="009B04AE">
      <w:pPr>
        <w:widowControl w:val="0"/>
        <w:suppressAutoHyphens/>
        <w:ind w:left="5387"/>
        <w:jc w:val="both"/>
        <w:rPr>
          <w:rFonts w:eastAsia="Lucida Sans Unicode"/>
          <w:sz w:val="22"/>
          <w:szCs w:val="22"/>
          <w:lang w:bidi="ru-RU"/>
        </w:rPr>
      </w:pPr>
      <w:r w:rsidRPr="009B04AE">
        <w:rPr>
          <w:rFonts w:eastAsia="Lucida Sans Unicode"/>
          <w:sz w:val="22"/>
          <w:szCs w:val="22"/>
          <w:lang w:bidi="ru-RU"/>
        </w:rPr>
        <w:t xml:space="preserve">муниципального образования </w:t>
      </w:r>
    </w:p>
    <w:p w:rsidR="009B04AE" w:rsidRPr="009B04AE" w:rsidRDefault="009B04AE" w:rsidP="009B04AE">
      <w:pPr>
        <w:widowControl w:val="0"/>
        <w:suppressAutoHyphens/>
        <w:ind w:left="5387"/>
        <w:jc w:val="both"/>
        <w:rPr>
          <w:rFonts w:eastAsia="Lucida Sans Unicode"/>
          <w:sz w:val="22"/>
          <w:szCs w:val="22"/>
          <w:lang w:bidi="ru-RU"/>
        </w:rPr>
      </w:pPr>
      <w:r w:rsidRPr="009B04AE">
        <w:rPr>
          <w:rFonts w:eastAsia="Lucida Sans Unicode"/>
          <w:sz w:val="22"/>
          <w:szCs w:val="22"/>
          <w:lang w:bidi="ru-RU"/>
        </w:rPr>
        <w:t>«Новокусковское сельское поселение»</w:t>
      </w: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both"/>
        <w:rPr>
          <w:rFonts w:ascii="Arial" w:eastAsia="Lucida Sans Unicode" w:hAnsi="Arial" w:cs="Tahoma"/>
          <w:b/>
          <w:lang w:bidi="ru-RU"/>
        </w:rPr>
      </w:pPr>
    </w:p>
    <w:p w:rsidR="009B04AE" w:rsidRPr="009B04AE" w:rsidRDefault="009B04AE" w:rsidP="009B04AE">
      <w:pPr>
        <w:widowControl w:val="0"/>
        <w:tabs>
          <w:tab w:val="center" w:pos="4677"/>
          <w:tab w:val="right" w:pos="9355"/>
        </w:tabs>
        <w:suppressAutoHyphens/>
        <w:jc w:val="center"/>
        <w:rPr>
          <w:rFonts w:eastAsia="Lucida Sans Unicode"/>
          <w:b/>
          <w:bCs/>
          <w:lang w:bidi="ru-RU"/>
        </w:rPr>
      </w:pPr>
      <w:r w:rsidRPr="009B04AE">
        <w:rPr>
          <w:rFonts w:eastAsia="Lucida Sans Unicode"/>
          <w:b/>
          <w:bCs/>
          <w:lang w:bidi="ru-RU"/>
        </w:rPr>
        <w:t xml:space="preserve">Предписание № </w:t>
      </w:r>
      <w:r w:rsidRPr="009B04AE">
        <w:rPr>
          <w:rFonts w:eastAsia="Lucida Sans Unicode"/>
          <w:b/>
          <w:bCs/>
          <w:u w:val="single"/>
          <w:lang w:bidi="ru-RU"/>
        </w:rPr>
        <w:t>_________</w:t>
      </w:r>
      <w:r w:rsidRPr="009B04AE">
        <w:rPr>
          <w:rFonts w:eastAsia="Lucida Sans Unicode"/>
          <w:b/>
          <w:bCs/>
          <w:lang w:bidi="ru-RU"/>
        </w:rPr>
        <w:t xml:space="preserve"> от </w:t>
      </w:r>
      <w:r w:rsidRPr="009B04AE">
        <w:rPr>
          <w:rFonts w:eastAsia="Lucida Sans Unicode"/>
          <w:b/>
          <w:bCs/>
          <w:u w:val="single"/>
          <w:lang w:bidi="ru-RU"/>
        </w:rPr>
        <w:t>_______________</w:t>
      </w:r>
    </w:p>
    <w:p w:rsidR="009B04AE" w:rsidRPr="009B04AE" w:rsidRDefault="009B04AE" w:rsidP="009B04AE">
      <w:pPr>
        <w:widowControl w:val="0"/>
        <w:tabs>
          <w:tab w:val="center" w:pos="4677"/>
          <w:tab w:val="right" w:pos="9355"/>
        </w:tabs>
        <w:suppressAutoHyphens/>
        <w:jc w:val="center"/>
        <w:rPr>
          <w:rFonts w:eastAsia="Lucida Sans Unicode"/>
          <w:b/>
          <w:bCs/>
          <w:lang w:bidi="ru-RU"/>
        </w:rPr>
      </w:pPr>
      <w:r w:rsidRPr="009B04AE">
        <w:rPr>
          <w:rFonts w:eastAsia="Lucida Sans Unicode"/>
          <w:b/>
          <w:bCs/>
          <w:lang w:bidi="ru-RU"/>
        </w:rPr>
        <w:t>об устранении нарушения в сфере благоустройства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b/>
          <w:u w:val="single"/>
          <w:lang w:bidi="ru-RU"/>
        </w:rPr>
      </w:pPr>
      <w:r w:rsidRPr="009B04AE">
        <w:rPr>
          <w:rFonts w:eastAsia="Lucida Sans Unicode"/>
          <w:b/>
          <w:u w:val="single"/>
          <w:lang w:bidi="ru-RU"/>
        </w:rPr>
        <w:t>_____________________________________________________________________________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 xml:space="preserve"> (фамилия, имя, отчество (последнее – при наличии) лица/наименование организации, в адрес которых выносится предписание, паспортные данные)</w:t>
      </w:r>
    </w:p>
    <w:p w:rsidR="009B04AE" w:rsidRPr="009B04AE" w:rsidRDefault="009B04AE" w:rsidP="009B04AE">
      <w:pPr>
        <w:widowControl w:val="0"/>
        <w:suppressAutoHyphens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u w:val="single"/>
          <w:lang w:bidi="ru-RU"/>
        </w:rPr>
      </w:pPr>
      <w:r w:rsidRPr="009B04AE">
        <w:rPr>
          <w:rFonts w:eastAsia="Lucida Sans Unicode"/>
          <w:u w:val="single"/>
          <w:lang w:bidi="ru-RU"/>
        </w:rPr>
        <w:t>______ ____________________________________________________________________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>(адрес, месторасположение объекта благоустройства)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u w:val="single"/>
          <w:lang w:bidi="ru-RU"/>
        </w:rPr>
      </w:pPr>
      <w:r w:rsidRPr="009B04AE">
        <w:rPr>
          <w:rFonts w:eastAsia="Lucida Sans Unicode"/>
          <w:u w:val="single"/>
          <w:lang w:bidi="ru-RU"/>
        </w:rPr>
        <w:t>_____________________________________________________________________________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 xml:space="preserve"> (описание нарушения в сфере благоустройства)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 xml:space="preserve">Чем нарушены: </w:t>
      </w:r>
      <w:r w:rsidRPr="009B04AE">
        <w:rPr>
          <w:rFonts w:eastAsia="Lucida Sans Unicode"/>
          <w:u w:val="single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>(правовая норма, положения которой нарушены)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b/>
          <w:lang w:bidi="ru-RU"/>
        </w:rPr>
      </w:pPr>
      <w:r w:rsidRPr="009B04AE">
        <w:rPr>
          <w:rFonts w:eastAsia="Lucida Sans Unicode"/>
          <w:b/>
          <w:lang w:bidi="ru-RU"/>
        </w:rPr>
        <w:t>ПРЕДПИСЫВАЮ</w:t>
      </w:r>
    </w:p>
    <w:p w:rsidR="009B04AE" w:rsidRPr="009B04AE" w:rsidRDefault="009B04AE" w:rsidP="009B04AE">
      <w:pPr>
        <w:widowControl w:val="0"/>
        <w:pBdr>
          <w:bottom w:val="single" w:sz="12" w:space="1" w:color="auto"/>
        </w:pBdr>
        <w:suppressAutoHyphens/>
        <w:jc w:val="center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58E3">
        <w:rPr>
          <w:rFonts w:eastAsia="Lucida Sans Unicode"/>
          <w:sz w:val="20"/>
          <w:szCs w:val="20"/>
          <w:lang w:bidi="ru-RU"/>
        </w:rPr>
        <w:t>______________________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 xml:space="preserve"> (необходимые меры для устранения нарушения) 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both"/>
        <w:rPr>
          <w:rFonts w:eastAsia="Lucida Sans Unicode"/>
          <w:lang w:bidi="ru-RU"/>
        </w:rPr>
      </w:pPr>
      <w:r w:rsidRPr="009B04AE">
        <w:rPr>
          <w:rFonts w:eastAsia="Lucida Sans Unicode"/>
          <w:spacing w:val="2"/>
          <w:shd w:val="clear" w:color="auto" w:fill="FFFFFF"/>
          <w:lang w:bidi="ru-RU"/>
        </w:rPr>
        <w:t>О результатах исполнения настоящего предписания сообщить до «___» _________20__ г.</w:t>
      </w:r>
      <w:r w:rsidRPr="009B04AE">
        <w:rPr>
          <w:rFonts w:eastAsia="Lucida Sans Unicode"/>
          <w:lang w:bidi="ru-RU"/>
        </w:rPr>
        <w:t xml:space="preserve"> по адресу: с. Ново-Кусково, ул. Школьная, 55, каб. 4, или по телефону (38 241) 45 430.</w:t>
      </w:r>
    </w:p>
    <w:p w:rsidR="009B04AE" w:rsidRPr="009B04AE" w:rsidRDefault="009B04AE" w:rsidP="009B04AE">
      <w:pPr>
        <w:widowControl w:val="0"/>
        <w:suppressAutoHyphens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 xml:space="preserve">                                                                                       _____________________________________________________________________________</w:t>
      </w:r>
    </w:p>
    <w:p w:rsidR="009B04AE" w:rsidRPr="009B04AE" w:rsidRDefault="009B04AE" w:rsidP="001958E3">
      <w:pPr>
        <w:widowControl w:val="0"/>
        <w:suppressAutoHyphens/>
        <w:spacing w:after="200" w:line="276" w:lineRule="auto"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>(подпись лица, получившего предписание)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u w:val="single"/>
          <w:lang w:bidi="ru-RU"/>
        </w:rPr>
      </w:pPr>
      <w:r w:rsidRPr="009B04AE">
        <w:rPr>
          <w:rFonts w:eastAsia="Lucida Sans Unicode"/>
          <w:u w:val="single"/>
          <w:lang w:bidi="ru-RU"/>
        </w:rPr>
        <w:t>_____________________________________________________________________________</w:t>
      </w:r>
    </w:p>
    <w:p w:rsidR="009B04AE" w:rsidRPr="009B04AE" w:rsidRDefault="009B04AE" w:rsidP="009B04AE">
      <w:pPr>
        <w:widowControl w:val="0"/>
        <w:suppressAutoHyphens/>
        <w:jc w:val="center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sz w:val="20"/>
          <w:szCs w:val="20"/>
          <w:lang w:bidi="ru-RU"/>
        </w:rPr>
        <w:t>(должность, фамилия</w:t>
      </w:r>
      <w:r w:rsidR="001958E3">
        <w:rPr>
          <w:rFonts w:eastAsia="Lucida Sans Unicode"/>
          <w:sz w:val="20"/>
          <w:szCs w:val="20"/>
          <w:lang w:bidi="ru-RU"/>
        </w:rPr>
        <w:t>, имя, отчество (последнее – при наличии)</w:t>
      </w:r>
      <w:r w:rsidRPr="009B04AE">
        <w:rPr>
          <w:rFonts w:eastAsia="Lucida Sans Unicode"/>
          <w:sz w:val="20"/>
          <w:szCs w:val="20"/>
          <w:lang w:bidi="ru-RU"/>
        </w:rPr>
        <w:t xml:space="preserve"> лица, вынесшего предписание)</w:t>
      </w:r>
    </w:p>
    <w:p w:rsidR="009B04AE" w:rsidRPr="009B04AE" w:rsidRDefault="009B04AE" w:rsidP="009B04AE">
      <w:pPr>
        <w:widowControl w:val="0"/>
        <w:suppressAutoHyphens/>
        <w:jc w:val="right"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jc w:val="right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______________________________</w:t>
      </w:r>
    </w:p>
    <w:p w:rsidR="009B04AE" w:rsidRPr="009B04AE" w:rsidRDefault="009B04AE" w:rsidP="009B04AE">
      <w:pPr>
        <w:widowControl w:val="0"/>
        <w:tabs>
          <w:tab w:val="left" w:pos="5130"/>
        </w:tabs>
        <w:suppressAutoHyphens/>
        <w:jc w:val="right"/>
        <w:rPr>
          <w:rFonts w:eastAsia="Lucida Sans Unicode"/>
          <w:sz w:val="20"/>
          <w:szCs w:val="20"/>
          <w:lang w:bidi="ru-RU"/>
        </w:rPr>
      </w:pPr>
      <w:r w:rsidRPr="009B04AE">
        <w:rPr>
          <w:rFonts w:eastAsia="Lucida Sans Unicode"/>
          <w:lang w:bidi="ru-RU"/>
        </w:rPr>
        <w:tab/>
      </w:r>
      <w:r w:rsidRPr="009B04AE">
        <w:rPr>
          <w:rFonts w:eastAsia="Lucida Sans Unicode"/>
          <w:sz w:val="20"/>
          <w:szCs w:val="20"/>
          <w:lang w:bidi="ru-RU"/>
        </w:rPr>
        <w:t>(подпись лица, вынесшего предписание)</w:t>
      </w:r>
    </w:p>
    <w:p w:rsidR="009B04AE" w:rsidRPr="009B04AE" w:rsidRDefault="009B04AE" w:rsidP="009B04AE">
      <w:pPr>
        <w:widowControl w:val="0"/>
        <w:tabs>
          <w:tab w:val="left" w:pos="5130"/>
        </w:tabs>
        <w:suppressAutoHyphens/>
        <w:rPr>
          <w:rFonts w:eastAsia="Lucida Sans Unicode"/>
          <w:lang w:bidi="ru-RU"/>
        </w:rPr>
      </w:pPr>
    </w:p>
    <w:p w:rsidR="009B04AE" w:rsidRPr="009B04AE" w:rsidRDefault="009B04AE" w:rsidP="009B04AE">
      <w:pPr>
        <w:widowControl w:val="0"/>
        <w:suppressAutoHyphens/>
        <w:spacing w:line="276" w:lineRule="auto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Предписание продлено до_________________________</w:t>
      </w:r>
    </w:p>
    <w:p w:rsidR="009B04AE" w:rsidRPr="009B04AE" w:rsidRDefault="009B04AE" w:rsidP="009B04AE">
      <w:pPr>
        <w:widowControl w:val="0"/>
        <w:suppressAutoHyphens/>
        <w:spacing w:line="276" w:lineRule="auto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С продлением ознакомлен(а)____________________________</w:t>
      </w:r>
    </w:p>
    <w:p w:rsidR="009B04AE" w:rsidRPr="009B04AE" w:rsidRDefault="009B04AE" w:rsidP="009B04AE">
      <w:pPr>
        <w:widowControl w:val="0"/>
        <w:suppressAutoHyphens/>
        <w:spacing w:line="276" w:lineRule="auto"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t>Предписание продлил(а)_______________________________________________________   Администрации Новокусковского сельского поселения</w:t>
      </w:r>
    </w:p>
    <w:p w:rsidR="009B04AE" w:rsidRPr="009B04AE" w:rsidRDefault="009B04AE" w:rsidP="009B04AE">
      <w:pPr>
        <w:widowControl w:val="0"/>
        <w:suppressAutoHyphens/>
        <w:rPr>
          <w:rFonts w:eastAsia="Lucida Sans Unicode"/>
          <w:lang w:bidi="ru-RU"/>
        </w:rPr>
      </w:pPr>
      <w:r w:rsidRPr="009B04AE">
        <w:rPr>
          <w:rFonts w:eastAsia="Lucida Sans Unicode"/>
          <w:lang w:bidi="ru-RU"/>
        </w:rPr>
        <w:br/>
      </w:r>
      <w:r w:rsidRPr="009B04AE">
        <w:rPr>
          <w:rFonts w:eastAsia="Lucida Sans Unicode"/>
          <w:lang w:bidi="ru-RU"/>
        </w:rPr>
        <w:br/>
      </w:r>
    </w:p>
    <w:p w:rsidR="009B04AE" w:rsidRPr="009B04AE" w:rsidRDefault="009B04AE" w:rsidP="009B04AE">
      <w:pPr>
        <w:widowControl w:val="0"/>
        <w:suppressAutoHyphens/>
        <w:jc w:val="both"/>
        <w:rPr>
          <w:rFonts w:ascii="Arial" w:eastAsia="Lucida Sans Unicode" w:hAnsi="Arial" w:cs="Tahoma"/>
          <w:b/>
          <w:lang w:bidi="ru-RU"/>
        </w:rPr>
      </w:pPr>
    </w:p>
    <w:p w:rsidR="00802613" w:rsidRDefault="00802613">
      <w:bookmarkStart w:id="1" w:name="_GoBack"/>
      <w:bookmarkEnd w:id="1"/>
    </w:p>
    <w:sectPr w:rsidR="00802613" w:rsidSect="00C95D6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A61" w:rsidRDefault="00C44A61" w:rsidP="00C95D6D">
      <w:r>
        <w:separator/>
      </w:r>
    </w:p>
  </w:endnote>
  <w:endnote w:type="continuationSeparator" w:id="1">
    <w:p w:rsidR="00C44A61" w:rsidRDefault="00C44A61" w:rsidP="00C9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A61" w:rsidRDefault="00C44A61" w:rsidP="00C95D6D">
      <w:r>
        <w:separator/>
      </w:r>
    </w:p>
  </w:footnote>
  <w:footnote w:type="continuationSeparator" w:id="1">
    <w:p w:rsidR="00C44A61" w:rsidRDefault="00C44A61" w:rsidP="00C9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010185"/>
      <w:docPartObj>
        <w:docPartGallery w:val="Page Numbers (Top of Page)"/>
        <w:docPartUnique/>
      </w:docPartObj>
    </w:sdtPr>
    <w:sdtContent>
      <w:p w:rsidR="00C95D6D" w:rsidRDefault="006934A3">
        <w:pPr>
          <w:pStyle w:val="ac"/>
          <w:jc w:val="center"/>
        </w:pPr>
        <w:r>
          <w:fldChar w:fldCharType="begin"/>
        </w:r>
        <w:r w:rsidR="00C95D6D">
          <w:instrText>PAGE   \* MERGEFORMAT</w:instrText>
        </w:r>
        <w:r>
          <w:fldChar w:fldCharType="separate"/>
        </w:r>
        <w:r w:rsidR="00FC1D39">
          <w:rPr>
            <w:noProof/>
          </w:rPr>
          <w:t>18</w:t>
        </w:r>
        <w:r>
          <w:fldChar w:fldCharType="end"/>
        </w:r>
      </w:p>
    </w:sdtContent>
  </w:sdt>
  <w:p w:rsidR="00C95D6D" w:rsidRDefault="00C95D6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917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5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2888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CE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8E3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359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9C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9DA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4F1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A7F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269A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6CD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5B66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ED4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B85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4A3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34E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B5A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963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0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4B3B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4AE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0AA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CEC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A61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5D6D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3A3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D55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2E86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1C8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46C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D39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B04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B04AE"/>
  </w:style>
  <w:style w:type="numbering" w:customStyle="1" w:styleId="11">
    <w:name w:val="Нет списка11"/>
    <w:next w:val="a2"/>
    <w:uiPriority w:val="99"/>
    <w:semiHidden/>
    <w:unhideWhenUsed/>
    <w:rsid w:val="009B04AE"/>
  </w:style>
  <w:style w:type="paragraph" w:styleId="a9">
    <w:name w:val="Body Text"/>
    <w:basedOn w:val="a"/>
    <w:link w:val="aa"/>
    <w:semiHidden/>
    <w:rsid w:val="009B04AE"/>
    <w:pPr>
      <w:widowControl w:val="0"/>
      <w:suppressAutoHyphens/>
      <w:spacing w:after="120"/>
    </w:pPr>
    <w:rPr>
      <w:rFonts w:ascii="Arial" w:eastAsia="Lucida Sans Unicode" w:hAnsi="Arial" w:cs="Tahoma"/>
      <w:lang w:bidi="ru-RU"/>
    </w:rPr>
  </w:style>
  <w:style w:type="character" w:customStyle="1" w:styleId="aa">
    <w:name w:val="Основной текст Знак"/>
    <w:basedOn w:val="a0"/>
    <w:link w:val="a9"/>
    <w:semiHidden/>
    <w:rsid w:val="009B04AE"/>
    <w:rPr>
      <w:rFonts w:ascii="Arial" w:eastAsia="Lucida Sans Unicode" w:hAnsi="Arial" w:cs="Tahoma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4"/>
    <w:rsid w:val="009B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rsid w:val="009B04A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styleId="ac">
    <w:name w:val="header"/>
    <w:basedOn w:val="a"/>
    <w:link w:val="ad"/>
    <w:uiPriority w:val="99"/>
    <w:rsid w:val="009B04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B04AE"/>
  </w:style>
  <w:style w:type="paragraph" w:customStyle="1" w:styleId="ConsNormal">
    <w:name w:val="ConsNormal"/>
    <w:rsid w:val="009B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9B04A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B04AE"/>
  </w:style>
  <w:style w:type="paragraph" w:customStyle="1" w:styleId="formattext">
    <w:name w:val="formattext"/>
    <w:basedOn w:val="a"/>
    <w:rsid w:val="009B04AE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9B04A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9B04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18</Pages>
  <Words>8790</Words>
  <Characters>50107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2018-01-16T05:13:00Z</cp:lastPrinted>
  <dcterms:created xsi:type="dcterms:W3CDTF">2016-02-18T05:56:00Z</dcterms:created>
  <dcterms:modified xsi:type="dcterms:W3CDTF">2018-02-14T06:22:00Z</dcterms:modified>
</cp:coreProperties>
</file>