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6C57ED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</w:t>
      </w:r>
      <w:r w:rsidR="00DF3DBE">
        <w:rPr>
          <w:bCs/>
          <w:color w:val="000000"/>
        </w:rPr>
        <w:t xml:space="preserve">                                                                                   </w:t>
      </w:r>
      <w:r w:rsidRPr="003732E6">
        <w:rPr>
          <w:bCs/>
          <w:color w:val="000000"/>
        </w:rPr>
        <w:t xml:space="preserve">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EB7EA0" w:rsidRPr="00EB7EA0" w:rsidRDefault="00AE5E8D" w:rsidP="00EB7EA0">
      <w:pPr>
        <w:jc w:val="center"/>
        <w:rPr>
          <w:b/>
        </w:rPr>
      </w:pPr>
      <w:r w:rsidRPr="00AE5E8D">
        <w:rPr>
          <w:b/>
        </w:rPr>
        <w:t>О</w:t>
      </w:r>
      <w:r w:rsidR="001E0666">
        <w:rPr>
          <w:b/>
        </w:rPr>
        <w:t>б утверждении П</w:t>
      </w:r>
      <w:r w:rsidR="00C1460A">
        <w:rPr>
          <w:b/>
        </w:rPr>
        <w:t>орядка представления и рассмотрения ежегодного отчета Главы Новокусковского сельского поселения о результатах его деятельности, результатах деятельности Администрации Новокусковского сельского поселения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1E0666" w:rsidRDefault="00C1460A" w:rsidP="001E0666">
      <w:pPr>
        <w:ind w:firstLine="708"/>
        <w:jc w:val="both"/>
      </w:pPr>
      <w:r w:rsidRPr="00C1460A">
        <w:t>В соответствии с Федеральным законом от 6</w:t>
      </w:r>
      <w:r>
        <w:t xml:space="preserve"> октября 2</w:t>
      </w:r>
      <w:r w:rsidRPr="00C1460A">
        <w:t>003</w:t>
      </w:r>
      <w:r>
        <w:t xml:space="preserve"> года</w:t>
      </w:r>
      <w:r w:rsidRPr="00C1460A">
        <w:t xml:space="preserve"> № 131-ФЗ «Об общих принципах организации местного самоуправления в Российской Федерации», статьёй </w:t>
      </w:r>
      <w:r w:rsidR="001E0666">
        <w:t>19</w:t>
      </w:r>
      <w:r w:rsidRPr="00C1460A">
        <w:t xml:space="preserve"> Устава </w:t>
      </w:r>
      <w:r w:rsidR="001E0666">
        <w:t>муниципального образования «Новокусковское сельское поселение»</w:t>
      </w:r>
    </w:p>
    <w:p w:rsidR="00AE5E8D" w:rsidRPr="00AE5E8D" w:rsidRDefault="00AE5E8D" w:rsidP="001E0666">
      <w:pPr>
        <w:ind w:firstLine="708"/>
        <w:jc w:val="both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1E0666" w:rsidRPr="001E0666" w:rsidRDefault="00AE5E8D" w:rsidP="001E0666">
      <w:pPr>
        <w:ind w:firstLine="708"/>
        <w:jc w:val="both"/>
      </w:pPr>
      <w:r w:rsidRPr="00AE5E8D">
        <w:t xml:space="preserve">1. </w:t>
      </w:r>
      <w:r w:rsidR="001E0666">
        <w:t>Утвердить прилагаемый</w:t>
      </w:r>
      <w:r w:rsidR="001E0666" w:rsidRPr="001E0666">
        <w:t>Порядок представления и рассмотрения ежегодного отчета Главы Новокусковского сельского поселения о результатах его деятельности, результатах деятельности Администрации Новокусковского сельского поселения</w:t>
      </w:r>
      <w:r w:rsidR="001E0666">
        <w:t>.</w:t>
      </w:r>
    </w:p>
    <w:p w:rsidR="00820C25" w:rsidRDefault="00820C25" w:rsidP="00820C25">
      <w:pPr>
        <w:ind w:firstLine="708"/>
        <w:jc w:val="both"/>
      </w:pPr>
      <w:r w:rsidRPr="00820C25">
        <w:t xml:space="preserve">2. Настоящее решение подлежит официальному опубликованию </w:t>
      </w:r>
      <w:r w:rsidR="001E0666">
        <w:t xml:space="preserve">и размещению </w:t>
      </w:r>
      <w:r w:rsidRPr="00820C25">
        <w:t xml:space="preserve">на </w:t>
      </w:r>
      <w:r w:rsidR="001E0666">
        <w:t xml:space="preserve">официальном </w:t>
      </w:r>
      <w:r w:rsidRPr="00820C25">
        <w:t xml:space="preserve">сайте Новокусковского сельского поселения </w:t>
      </w:r>
      <w:hyperlink r:id="rId5" w:history="1">
        <w:r w:rsidRPr="00820C25">
          <w:rPr>
            <w:rStyle w:val="a3"/>
            <w:color w:val="auto"/>
            <w:u w:val="none"/>
          </w:rPr>
          <w:t>www.nkselpasino.ru</w:t>
        </w:r>
      </w:hyperlink>
      <w:r w:rsidRPr="00820C25">
        <w:t>.</w:t>
      </w:r>
    </w:p>
    <w:p w:rsidR="00664AD3" w:rsidRPr="00820C25" w:rsidRDefault="00664AD3" w:rsidP="00820C25">
      <w:pPr>
        <w:ind w:firstLine="708"/>
        <w:jc w:val="both"/>
      </w:pP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ab/>
      </w:r>
    </w:p>
    <w:p w:rsid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ab/>
      </w:r>
    </w:p>
    <w:p w:rsidR="00EB7EA0" w:rsidRPr="00820C25" w:rsidRDefault="00EB7EA0" w:rsidP="00820C25">
      <w:pPr>
        <w:ind w:firstLine="708"/>
        <w:jc w:val="both"/>
        <w:rPr>
          <w:iCs/>
        </w:rPr>
      </w:pP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802613">
      <w:pPr>
        <w:jc w:val="center"/>
        <w:rPr>
          <w:b/>
        </w:rPr>
      </w:pPr>
    </w:p>
    <w:p w:rsidR="001E0666" w:rsidRDefault="001E0666" w:rsidP="001E0666">
      <w:pPr>
        <w:ind w:left="6372"/>
        <w:jc w:val="both"/>
      </w:pPr>
      <w:r>
        <w:lastRenderedPageBreak/>
        <w:t>Приложение</w:t>
      </w:r>
    </w:p>
    <w:p w:rsidR="001E0666" w:rsidRDefault="001E0666" w:rsidP="001E0666">
      <w:pPr>
        <w:ind w:left="6372"/>
        <w:jc w:val="both"/>
      </w:pPr>
      <w:r>
        <w:t xml:space="preserve">УТВЕРЖДЕН </w:t>
      </w:r>
    </w:p>
    <w:p w:rsidR="001E0666" w:rsidRDefault="001E0666" w:rsidP="001E0666">
      <w:pPr>
        <w:ind w:left="6372"/>
        <w:jc w:val="both"/>
      </w:pPr>
      <w:r>
        <w:t xml:space="preserve">решением Совета </w:t>
      </w:r>
    </w:p>
    <w:p w:rsidR="001E0666" w:rsidRDefault="001E0666" w:rsidP="001E0666">
      <w:pPr>
        <w:ind w:left="6372"/>
        <w:jc w:val="both"/>
      </w:pPr>
      <w:r>
        <w:t xml:space="preserve">Новокусковского сельского </w:t>
      </w:r>
    </w:p>
    <w:p w:rsidR="001E0666" w:rsidRDefault="001E0666" w:rsidP="001E0666">
      <w:pPr>
        <w:ind w:left="6372"/>
        <w:jc w:val="both"/>
      </w:pPr>
      <w:r>
        <w:t>поселения от _________ № ___</w:t>
      </w:r>
    </w:p>
    <w:p w:rsidR="001E0666" w:rsidRDefault="001E0666" w:rsidP="001E0666">
      <w:pPr>
        <w:jc w:val="both"/>
      </w:pPr>
    </w:p>
    <w:p w:rsidR="001E0666" w:rsidRDefault="001E0666" w:rsidP="001E0666">
      <w:pPr>
        <w:jc w:val="center"/>
        <w:rPr>
          <w:b/>
        </w:rPr>
      </w:pPr>
      <w:r w:rsidRPr="001E0666">
        <w:rPr>
          <w:b/>
        </w:rPr>
        <w:t xml:space="preserve">ПОРЯДОК </w:t>
      </w:r>
    </w:p>
    <w:p w:rsidR="001E0666" w:rsidRDefault="001E0666" w:rsidP="001E0666">
      <w:pPr>
        <w:jc w:val="center"/>
        <w:rPr>
          <w:b/>
        </w:rPr>
      </w:pPr>
      <w:r w:rsidRPr="001E0666">
        <w:rPr>
          <w:b/>
        </w:rPr>
        <w:t xml:space="preserve">представления и рассмотрения ежегодного отчета Главы Новокусковского сельского поселения о результатах его деятельности, результатах деятельности </w:t>
      </w:r>
    </w:p>
    <w:p w:rsidR="001E0666" w:rsidRPr="001E0666" w:rsidRDefault="001E0666" w:rsidP="001E0666">
      <w:pPr>
        <w:jc w:val="center"/>
        <w:rPr>
          <w:b/>
        </w:rPr>
      </w:pPr>
      <w:r w:rsidRPr="001E0666">
        <w:rPr>
          <w:b/>
        </w:rPr>
        <w:t>Администрации Ново</w:t>
      </w:r>
      <w:r w:rsidR="00A730EE">
        <w:rPr>
          <w:b/>
        </w:rPr>
        <w:t>кусковского сельского поселения</w:t>
      </w:r>
    </w:p>
    <w:p w:rsidR="001E0666" w:rsidRPr="001E0666" w:rsidRDefault="001E0666" w:rsidP="001E0666">
      <w:pPr>
        <w:jc w:val="both"/>
      </w:pPr>
    </w:p>
    <w:p w:rsidR="00EB18E3" w:rsidRPr="00EB18E3" w:rsidRDefault="00EB18E3" w:rsidP="00E8014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A730EE">
        <w:rPr>
          <w:rFonts w:eastAsiaTheme="minorEastAsia"/>
        </w:rPr>
        <w:t xml:space="preserve">Настоящий Порядок </w:t>
      </w:r>
      <w:r w:rsidR="00A730EE" w:rsidRPr="00A730EE">
        <w:rPr>
          <w:rFonts w:eastAsiaTheme="minorEastAsia"/>
        </w:rPr>
        <w:t>представления и рассмотрения ежегодного отчета Главы Новокусковского сельского поселения о результатах его деятельности, результатах деятельности Администрации Ново</w:t>
      </w:r>
      <w:r w:rsidR="00A730EE">
        <w:rPr>
          <w:rFonts w:eastAsiaTheme="minorEastAsia"/>
        </w:rPr>
        <w:t>кусковского сельского поселения (далее – Порядок)</w:t>
      </w:r>
      <w:r w:rsidRPr="00EB18E3">
        <w:rPr>
          <w:rFonts w:eastAsiaTheme="minorEastAsia"/>
        </w:rPr>
        <w:t xml:space="preserve"> определяет порядок и сроки представления ежегодн</w:t>
      </w:r>
      <w:r w:rsidR="00A730EE">
        <w:rPr>
          <w:rFonts w:eastAsiaTheme="minorEastAsia"/>
        </w:rPr>
        <w:t>ого</w:t>
      </w:r>
      <w:r w:rsidRPr="00EB18E3">
        <w:rPr>
          <w:rFonts w:eastAsiaTheme="minorEastAsia"/>
        </w:rPr>
        <w:t xml:space="preserve"> отчет</w:t>
      </w:r>
      <w:r w:rsidR="00A730EE">
        <w:rPr>
          <w:rFonts w:eastAsiaTheme="minorEastAsia"/>
        </w:rPr>
        <w:t>а Г</w:t>
      </w:r>
      <w:r w:rsidRPr="00EB18E3">
        <w:rPr>
          <w:rFonts w:eastAsiaTheme="minorEastAsia"/>
        </w:rPr>
        <w:t xml:space="preserve">лавы </w:t>
      </w:r>
      <w:r w:rsidR="00A730EE">
        <w:rPr>
          <w:rFonts w:eastAsiaTheme="minorEastAsia"/>
        </w:rPr>
        <w:t>Новокусковского сельского поселения (далее – глава поселения)</w:t>
      </w:r>
      <w:r w:rsidR="00E80142">
        <w:rPr>
          <w:rFonts w:eastAsiaTheme="minorEastAsia"/>
        </w:rPr>
        <w:t xml:space="preserve">в </w:t>
      </w:r>
      <w:r w:rsidRPr="00EB18E3">
        <w:rPr>
          <w:rFonts w:eastAsiaTheme="minorEastAsia"/>
        </w:rPr>
        <w:t>Совет</w:t>
      </w:r>
      <w:r w:rsidR="00A730EE">
        <w:rPr>
          <w:rFonts w:eastAsiaTheme="minorEastAsia"/>
        </w:rPr>
        <w:t xml:space="preserve"> Новокусковского сельского поселения (далее – Совет поселения)</w:t>
      </w:r>
      <w:r w:rsidRPr="00EB18E3">
        <w:rPr>
          <w:rFonts w:eastAsiaTheme="minorEastAsia"/>
        </w:rPr>
        <w:t xml:space="preserve"> о результатах деятельности главы </w:t>
      </w:r>
      <w:r w:rsidR="00A730EE">
        <w:rPr>
          <w:rFonts w:eastAsiaTheme="minorEastAsia"/>
        </w:rPr>
        <w:t>поселения, А</w:t>
      </w:r>
      <w:r w:rsidRPr="00EB18E3">
        <w:rPr>
          <w:rFonts w:eastAsiaTheme="minorEastAsia"/>
        </w:rPr>
        <w:t>дминистрации</w:t>
      </w:r>
      <w:r w:rsidR="00A730EE">
        <w:rPr>
          <w:rFonts w:eastAsiaTheme="minorEastAsia"/>
        </w:rPr>
        <w:t xml:space="preserve"> Новокусковского</w:t>
      </w:r>
      <w:r w:rsidRPr="00EB18E3">
        <w:rPr>
          <w:rFonts w:eastAsiaTheme="minorEastAsia"/>
        </w:rPr>
        <w:t xml:space="preserve"> сельского поселения</w:t>
      </w:r>
      <w:r w:rsidR="00A730EE">
        <w:rPr>
          <w:rFonts w:eastAsiaTheme="minorEastAsia"/>
        </w:rPr>
        <w:t xml:space="preserve"> (далее – администрация поселения)</w:t>
      </w:r>
      <w:r w:rsidRPr="00EB18E3">
        <w:rPr>
          <w:rFonts w:eastAsiaTheme="minorEastAsia"/>
        </w:rPr>
        <w:t>, в том числе о решении вопросов, поставленных Советом</w:t>
      </w:r>
      <w:r w:rsidR="00E80142">
        <w:rPr>
          <w:rFonts w:eastAsiaTheme="minorEastAsia"/>
        </w:rPr>
        <w:t xml:space="preserve"> поселения</w:t>
      </w:r>
      <w:r w:rsidRPr="00EB18E3">
        <w:rPr>
          <w:rFonts w:eastAsiaTheme="minorEastAsia"/>
        </w:rPr>
        <w:t>.</w:t>
      </w:r>
    </w:p>
    <w:p w:rsidR="00E80142" w:rsidRDefault="00E80142" w:rsidP="00E80142">
      <w:pPr>
        <w:jc w:val="both"/>
      </w:pPr>
      <w:r>
        <w:tab/>
        <w:t xml:space="preserve">2. </w:t>
      </w:r>
      <w:r w:rsidRPr="00E80142">
        <w:t xml:space="preserve">Ежегодно в срок до </w:t>
      </w:r>
      <w:r>
        <w:t>31 марта</w:t>
      </w:r>
      <w:r w:rsidRPr="00E80142">
        <w:t xml:space="preserve"> года, следующего за отчетным, глава </w:t>
      </w:r>
      <w:r>
        <w:t>поселения представляет на рассмотрение в</w:t>
      </w:r>
      <w:r w:rsidRPr="00E80142">
        <w:t xml:space="preserve"> Совет</w:t>
      </w:r>
      <w:r>
        <w:t xml:space="preserve"> поселения</w:t>
      </w:r>
      <w:r w:rsidR="00D8589A">
        <w:t xml:space="preserve">ежегодный </w:t>
      </w:r>
      <w:r w:rsidRPr="00E80142">
        <w:t>отчет о результатах своей деятельности, деятельности администрации поселения</w:t>
      </w:r>
      <w:r>
        <w:t>, а также результатах решения вопросов, поставленных Советом поселения</w:t>
      </w:r>
      <w:r w:rsidR="00D8589A">
        <w:t xml:space="preserve"> (далее – ежегодный отчет)</w:t>
      </w:r>
      <w:r w:rsidRPr="00E80142">
        <w:t xml:space="preserve">. </w:t>
      </w:r>
      <w:r w:rsidR="00D8589A">
        <w:t>Ежегодный о</w:t>
      </w:r>
      <w:r w:rsidRPr="00E80142">
        <w:t xml:space="preserve">тчет предоставляется в письменном виде. Глава поселения обеспечивает возможность ознакомления с </w:t>
      </w:r>
      <w:r w:rsidR="00D8589A">
        <w:t xml:space="preserve">ежегодным </w:t>
      </w:r>
      <w:r w:rsidRPr="00E80142">
        <w:t>отчетом все</w:t>
      </w:r>
      <w:r>
        <w:t>м</w:t>
      </w:r>
      <w:r w:rsidRPr="00E80142">
        <w:t xml:space="preserve"> депутат</w:t>
      </w:r>
      <w:r>
        <w:t>ам</w:t>
      </w:r>
      <w:r w:rsidRPr="00E80142">
        <w:t xml:space="preserve"> Совета</w:t>
      </w:r>
      <w:r>
        <w:t xml:space="preserve"> поселения</w:t>
      </w:r>
      <w:r w:rsidRPr="00E80142">
        <w:t>.</w:t>
      </w:r>
    </w:p>
    <w:p w:rsidR="00D8589A" w:rsidRPr="00E80142" w:rsidRDefault="00D8589A" w:rsidP="00E80142">
      <w:pPr>
        <w:jc w:val="both"/>
      </w:pPr>
      <w:r>
        <w:tab/>
        <w:t>В год окончания срока полномочий главы поселения</w:t>
      </w:r>
      <w:r w:rsidR="00FB69CB">
        <w:t xml:space="preserve"> ежегодный отчет за текущий год представляется главой поселения </w:t>
      </w:r>
      <w:r w:rsidR="00EA53F2">
        <w:t xml:space="preserve">в Совет поселения </w:t>
      </w:r>
      <w:r w:rsidR="00FB69CB">
        <w:t xml:space="preserve">не позднее </w:t>
      </w:r>
      <w:r w:rsidR="00035DFE">
        <w:t>4</w:t>
      </w:r>
      <w:r w:rsidR="00FB69CB">
        <w:t>0 дней до окончания срока полномочий</w:t>
      </w:r>
      <w:r w:rsidR="00EA53F2">
        <w:t>.</w:t>
      </w:r>
    </w:p>
    <w:p w:rsidR="00623974" w:rsidRDefault="00D8589A" w:rsidP="00D8589A">
      <w:pPr>
        <w:jc w:val="both"/>
      </w:pPr>
      <w:r>
        <w:tab/>
        <w:t xml:space="preserve">3. </w:t>
      </w:r>
      <w:r w:rsidR="00623974">
        <w:t xml:space="preserve">Заседание Совета поселения по рассмотрению ежегодного отчета главы поселения проводится не позднее 10 дней со дня предоставления главой поселения ежегодного отчета в Совет поселения. </w:t>
      </w:r>
    </w:p>
    <w:p w:rsidR="00240C19" w:rsidRPr="00623974" w:rsidRDefault="00623974" w:rsidP="00240C19">
      <w:pPr>
        <w:ind w:firstLine="708"/>
        <w:jc w:val="both"/>
      </w:pPr>
      <w:r>
        <w:t xml:space="preserve">4. </w:t>
      </w:r>
      <w:r w:rsidR="00240C19" w:rsidRPr="00623974">
        <w:t xml:space="preserve">Отчет </w:t>
      </w:r>
      <w:r w:rsidR="00240C19">
        <w:t>г</w:t>
      </w:r>
      <w:r w:rsidR="00240C19" w:rsidRPr="00623974">
        <w:t xml:space="preserve">лавы </w:t>
      </w:r>
      <w:r w:rsidR="00240C19">
        <w:t>поселения</w:t>
      </w:r>
      <w:r w:rsidR="00240C19" w:rsidRPr="00623974">
        <w:t xml:space="preserve"> должен содержать информацию:</w:t>
      </w:r>
    </w:p>
    <w:p w:rsidR="00240C19" w:rsidRPr="003C0A32" w:rsidRDefault="00240C19" w:rsidP="00240C19">
      <w:pPr>
        <w:ind w:firstLine="708"/>
        <w:jc w:val="both"/>
      </w:pPr>
      <w:r w:rsidRPr="00623974">
        <w:t xml:space="preserve"> 1) </w:t>
      </w:r>
      <w:r>
        <w:t>а</w:t>
      </w:r>
      <w:r w:rsidRPr="003C0A32">
        <w:t xml:space="preserve">нализ деятельности администрации </w:t>
      </w:r>
      <w:r>
        <w:t xml:space="preserve">поселения </w:t>
      </w:r>
      <w:r w:rsidRPr="003C0A32">
        <w:t>по решению вопросов местного значения</w:t>
      </w:r>
      <w:r>
        <w:t>,</w:t>
      </w:r>
      <w:r w:rsidRPr="003C0A32">
        <w:t xml:space="preserve"> определенных законодательством Российской Федерации</w:t>
      </w:r>
      <w:r>
        <w:t xml:space="preserve">, Томской области, </w:t>
      </w:r>
      <w:r w:rsidRPr="003C0A32">
        <w:t>Уставом </w:t>
      </w:r>
      <w:r>
        <w:t>Новокусковского сельского поселения, исполнению отдельных государственных полномочий, переданных органам местного самоуправления сельского поселения;</w:t>
      </w:r>
    </w:p>
    <w:p w:rsidR="00240C19" w:rsidRPr="003C0A32" w:rsidRDefault="00240C19" w:rsidP="00240C19">
      <w:pPr>
        <w:ind w:firstLine="708"/>
        <w:jc w:val="both"/>
      </w:pPr>
      <w:r>
        <w:t xml:space="preserve"> 2)</w:t>
      </w:r>
      <w:r w:rsidRPr="003C0A32">
        <w:t> основные показатели исполнения бюджета</w:t>
      </w:r>
      <w:r>
        <w:t xml:space="preserve"> Новокусковского сельского поселения</w:t>
      </w:r>
      <w:r w:rsidRPr="003C0A32">
        <w:t xml:space="preserve"> за отчетный период;</w:t>
      </w:r>
    </w:p>
    <w:p w:rsidR="00240C19" w:rsidRPr="00623974" w:rsidRDefault="00240C19" w:rsidP="00240C19">
      <w:pPr>
        <w:ind w:firstLine="708"/>
        <w:jc w:val="both"/>
      </w:pPr>
      <w:r>
        <w:t xml:space="preserve"> 3) </w:t>
      </w:r>
      <w:r w:rsidRPr="00623974">
        <w:t xml:space="preserve">важные, ключевые события </w:t>
      </w:r>
      <w:r>
        <w:t>социально-экономического харак</w:t>
      </w:r>
      <w:r w:rsidRPr="00623974">
        <w:t xml:space="preserve">тера отчетного </w:t>
      </w:r>
      <w:r>
        <w:t>периода</w:t>
      </w:r>
      <w:r w:rsidRPr="00623974">
        <w:t xml:space="preserve"> на территории </w:t>
      </w:r>
      <w:r>
        <w:t>сельского поселения</w:t>
      </w:r>
      <w:r w:rsidRPr="00623974">
        <w:t>;</w:t>
      </w:r>
    </w:p>
    <w:p w:rsidR="00240C19" w:rsidRPr="00623974" w:rsidRDefault="00240C19" w:rsidP="00240C19">
      <w:pPr>
        <w:ind w:firstLine="708"/>
        <w:jc w:val="both"/>
      </w:pPr>
      <w:r w:rsidRPr="00623974">
        <w:t> </w:t>
      </w:r>
      <w:r>
        <w:t>4</w:t>
      </w:r>
      <w:r w:rsidRPr="00623974">
        <w:t xml:space="preserve">) </w:t>
      </w:r>
      <w:r>
        <w:t>итоги социально-экономического развития сельского поселения за отчетный период</w:t>
      </w:r>
      <w:r w:rsidRPr="00623974">
        <w:t>;</w:t>
      </w:r>
    </w:p>
    <w:p w:rsidR="00240C19" w:rsidRDefault="00240C19" w:rsidP="00240C19">
      <w:pPr>
        <w:ind w:firstLine="708"/>
        <w:jc w:val="both"/>
      </w:pPr>
      <w:r w:rsidRPr="00623974">
        <w:t> </w:t>
      </w:r>
      <w:r>
        <w:t>5</w:t>
      </w:r>
      <w:r w:rsidRPr="00623974">
        <w:t xml:space="preserve">)информация о решении вопросов, поставленных Советом </w:t>
      </w:r>
      <w:r>
        <w:t>поселения перед администрацией поселения в отчетный период;</w:t>
      </w:r>
    </w:p>
    <w:p w:rsidR="00240C19" w:rsidRDefault="00240C19" w:rsidP="00240C19">
      <w:pPr>
        <w:ind w:firstLine="708"/>
        <w:jc w:val="both"/>
      </w:pPr>
      <w:r>
        <w:t xml:space="preserve"> 6)</w:t>
      </w:r>
      <w:r w:rsidRPr="00623974">
        <w:t xml:space="preserve"> з</w:t>
      </w:r>
      <w:r>
        <w:t xml:space="preserve">адачи развития </w:t>
      </w:r>
      <w:r w:rsidR="00EA53F2">
        <w:t xml:space="preserve">территории сельского поселения </w:t>
      </w:r>
      <w:r>
        <w:t>на очередной год.</w:t>
      </w:r>
    </w:p>
    <w:p w:rsidR="00240C19" w:rsidRPr="00623974" w:rsidRDefault="00623974" w:rsidP="00240C19">
      <w:pPr>
        <w:ind w:firstLine="708"/>
        <w:jc w:val="both"/>
      </w:pPr>
      <w:r>
        <w:t>5</w:t>
      </w:r>
      <w:r w:rsidR="00D8589A" w:rsidRPr="00D8589A">
        <w:t xml:space="preserve">. </w:t>
      </w:r>
      <w:r w:rsidR="00240C19" w:rsidRPr="00D8589A">
        <w:t>На заседании Совета</w:t>
      </w:r>
      <w:r w:rsidR="00240C19">
        <w:t xml:space="preserve"> поселения</w:t>
      </w:r>
      <w:r w:rsidR="00240C19" w:rsidRPr="00D8589A">
        <w:t xml:space="preserve"> глава поселения выступает с </w:t>
      </w:r>
      <w:r w:rsidR="00240C19">
        <w:t xml:space="preserve">ежегодным </w:t>
      </w:r>
      <w:r w:rsidR="00240C19" w:rsidRPr="00D8589A">
        <w:t xml:space="preserve">отчетом. По завершении </w:t>
      </w:r>
      <w:r w:rsidR="00240C19">
        <w:t>выступления</w:t>
      </w:r>
      <w:r w:rsidR="00240C19" w:rsidRPr="00D8589A">
        <w:t xml:space="preserve"> депутаты могут задать вопросы главе </w:t>
      </w:r>
      <w:r w:rsidR="00240C19">
        <w:t>поселения по представленному ежегодному отчету</w:t>
      </w:r>
      <w:r w:rsidR="00240C19" w:rsidRPr="00D8589A">
        <w:t>. Глава поселения дает устные ответы на все поставленные вопросы.</w:t>
      </w:r>
    </w:p>
    <w:p w:rsidR="00EA53F2" w:rsidRDefault="00240C19" w:rsidP="00240C19">
      <w:pPr>
        <w:ind w:firstLine="708"/>
        <w:jc w:val="both"/>
      </w:pPr>
      <w:r>
        <w:t xml:space="preserve">6. </w:t>
      </w:r>
      <w:r w:rsidR="00D8589A" w:rsidRPr="00D8589A">
        <w:t>По итогам рассмотрения на заседании Совета</w:t>
      </w:r>
      <w:r>
        <w:t xml:space="preserve"> поселения</w:t>
      </w:r>
      <w:r w:rsidR="00EA53F2">
        <w:t xml:space="preserve">ежегодного </w:t>
      </w:r>
      <w:r w:rsidR="00D8589A" w:rsidRPr="00D8589A">
        <w:t xml:space="preserve">отчета главы </w:t>
      </w:r>
      <w:r w:rsidR="00EA53F2">
        <w:t>поселениядепутаты</w:t>
      </w:r>
      <w:r w:rsidR="00D8589A" w:rsidRPr="00D8589A">
        <w:t xml:space="preserve"> Совет</w:t>
      </w:r>
      <w:r w:rsidR="00EA53F2">
        <w:t>а поселения</w:t>
      </w:r>
      <w:r w:rsidR="00D8589A" w:rsidRPr="00D8589A">
        <w:t xml:space="preserve"> принима</w:t>
      </w:r>
      <w:r w:rsidR="00EA53F2">
        <w:t>ю</w:t>
      </w:r>
      <w:r w:rsidR="00D8589A" w:rsidRPr="00D8589A">
        <w:t>т</w:t>
      </w:r>
      <w:r w:rsidR="00EA53F2">
        <w:t xml:space="preserve"> одно из следующих</w:t>
      </w:r>
      <w:r w:rsidR="00D8589A" w:rsidRPr="00D8589A">
        <w:t xml:space="preserve"> решени</w:t>
      </w:r>
      <w:r w:rsidR="00EA53F2">
        <w:t>й:</w:t>
      </w:r>
    </w:p>
    <w:p w:rsidR="00EA53F2" w:rsidRDefault="00EA53F2" w:rsidP="00240C19">
      <w:pPr>
        <w:ind w:firstLine="708"/>
        <w:jc w:val="both"/>
      </w:pPr>
      <w:r>
        <w:t>1) признать результаты деятельности главы поселения и администрации поселения удовлетворительными;</w:t>
      </w:r>
    </w:p>
    <w:p w:rsidR="00EA53F2" w:rsidRPr="00EA53F2" w:rsidRDefault="00EA53F2" w:rsidP="00EA53F2">
      <w:pPr>
        <w:ind w:firstLine="708"/>
        <w:jc w:val="both"/>
      </w:pPr>
      <w:r>
        <w:t xml:space="preserve">2) </w:t>
      </w:r>
      <w:r w:rsidRPr="00EA53F2">
        <w:t xml:space="preserve">признать результаты деятельности главы поселения и администрации поселения </w:t>
      </w:r>
      <w:r>
        <w:t>неудовлетворительными.</w:t>
      </w:r>
    </w:p>
    <w:p w:rsidR="00EA53F2" w:rsidRDefault="00EA53F2" w:rsidP="00240C19">
      <w:pPr>
        <w:ind w:firstLine="708"/>
        <w:jc w:val="both"/>
      </w:pPr>
    </w:p>
    <w:p w:rsidR="00D8589A" w:rsidRDefault="00EA53F2" w:rsidP="00240C19">
      <w:pPr>
        <w:ind w:firstLine="708"/>
        <w:jc w:val="both"/>
      </w:pPr>
      <w:r>
        <w:lastRenderedPageBreak/>
        <w:t xml:space="preserve">7. </w:t>
      </w:r>
      <w:r w:rsidR="00D8589A" w:rsidRPr="00D8589A">
        <w:t xml:space="preserve">Решение принимается большинством голосов от </w:t>
      </w:r>
      <w:r w:rsidR="00072D3F">
        <w:t>числа депутатов, присутствующих на заседании</w:t>
      </w:r>
      <w:r w:rsidR="00D8589A" w:rsidRPr="00D8589A">
        <w:t>.</w:t>
      </w:r>
    </w:p>
    <w:p w:rsidR="00072D3F" w:rsidRDefault="00072D3F" w:rsidP="00240C19">
      <w:pPr>
        <w:ind w:firstLine="708"/>
        <w:jc w:val="both"/>
      </w:pPr>
      <w:r>
        <w:t>8. Замечания и предложения по ежегодному отчету оформляются отдельным пунктом в решении по итогам рассмотрения ежегодного отчета главы поселения.</w:t>
      </w:r>
    </w:p>
    <w:p w:rsidR="00D8589A" w:rsidRPr="00D8589A" w:rsidRDefault="00072D3F" w:rsidP="00072D3F">
      <w:pPr>
        <w:ind w:firstLine="708"/>
        <w:jc w:val="both"/>
      </w:pPr>
      <w:r>
        <w:t xml:space="preserve">9. </w:t>
      </w:r>
      <w:r w:rsidR="00D8589A" w:rsidRPr="00D8589A">
        <w:t xml:space="preserve">Вновь избранный глава </w:t>
      </w:r>
      <w:r>
        <w:t>поселения</w:t>
      </w:r>
      <w:r w:rsidR="00D8589A" w:rsidRPr="00D8589A">
        <w:t xml:space="preserve"> представляет отчет за предыдущий календарный год в случае нахождения на должности главы поселения более чем два месяца до истечения календарного года.</w:t>
      </w:r>
    </w:p>
    <w:p w:rsidR="00D8589A" w:rsidRPr="00D8589A" w:rsidRDefault="00072D3F" w:rsidP="00072D3F">
      <w:pPr>
        <w:ind w:firstLine="708"/>
        <w:jc w:val="both"/>
      </w:pPr>
      <w:r>
        <w:t>10.</w:t>
      </w:r>
      <w:r w:rsidR="00D8589A" w:rsidRPr="00D8589A">
        <w:t xml:space="preserve"> В случае признания неудовлетворительными результатов деятельности главы поселения</w:t>
      </w:r>
      <w:r>
        <w:t>, администрации поселения</w:t>
      </w:r>
      <w:r w:rsidR="00D8589A" w:rsidRPr="00D8589A">
        <w:t xml:space="preserve"> депутаты Совета</w:t>
      </w:r>
      <w:r>
        <w:t xml:space="preserve"> поселения</w:t>
      </w:r>
      <w:r w:rsidR="00D8589A" w:rsidRPr="00D8589A">
        <w:t xml:space="preserve"> представляют главе </w:t>
      </w:r>
      <w:r>
        <w:t xml:space="preserve">поселения </w:t>
      </w:r>
      <w:r w:rsidR="00D8589A" w:rsidRPr="00D8589A">
        <w:t>в 3-дневный срок с момента принятия решения в письменном виде мотивированное обоснование принятого решения с указанием конкретных причин и фактов.</w:t>
      </w:r>
    </w:p>
    <w:p w:rsidR="00D8589A" w:rsidRPr="00D8589A" w:rsidRDefault="00072D3F" w:rsidP="00072D3F">
      <w:pPr>
        <w:ind w:firstLine="708"/>
        <w:jc w:val="both"/>
      </w:pPr>
      <w:r>
        <w:t>11.</w:t>
      </w:r>
      <w:r w:rsidR="00D8589A" w:rsidRPr="00D8589A">
        <w:t xml:space="preserve"> Ежегодный отчет главы поселения вместе с решением </w:t>
      </w:r>
      <w:r>
        <w:t>Совета поселения</w:t>
      </w:r>
      <w:r w:rsidR="00D8589A" w:rsidRPr="00D8589A">
        <w:t xml:space="preserve"> подлежит официальному о</w:t>
      </w:r>
      <w:r>
        <w:t xml:space="preserve">публикованию </w:t>
      </w:r>
      <w:r w:rsidR="00D8589A" w:rsidRPr="00D8589A">
        <w:t xml:space="preserve">и размещению на официальном сайте </w:t>
      </w:r>
      <w:r>
        <w:t xml:space="preserve">Новокусковского сельского поселения </w:t>
      </w:r>
      <w:r w:rsidR="00D8589A" w:rsidRPr="00D8589A">
        <w:t xml:space="preserve">в 10-дневный срок с </w:t>
      </w:r>
      <w:r>
        <w:t>даты</w:t>
      </w:r>
      <w:r w:rsidR="00D8589A" w:rsidRPr="00D8589A">
        <w:t xml:space="preserve"> принятия решения.</w:t>
      </w:r>
    </w:p>
    <w:p w:rsidR="00D8589A" w:rsidRPr="00D8589A" w:rsidRDefault="00D8589A" w:rsidP="00D8589A">
      <w:pPr>
        <w:jc w:val="both"/>
      </w:pPr>
    </w:p>
    <w:p w:rsidR="00820C25" w:rsidRPr="00EB18E3" w:rsidRDefault="00820C25" w:rsidP="001E0666">
      <w:pPr>
        <w:jc w:val="both"/>
      </w:pPr>
    </w:p>
    <w:p w:rsidR="00820C25" w:rsidRDefault="00820C25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B461A2" w:rsidRDefault="00B461A2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DFE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2D3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0666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C19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A32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697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419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5FE6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974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AD3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7ED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AA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07E36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0EE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A2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60A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74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89A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3DBE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142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3F2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18E3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B7EA0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9CB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C40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2018-07-26T03:34:00Z</cp:lastPrinted>
  <dcterms:created xsi:type="dcterms:W3CDTF">2016-02-18T05:56:00Z</dcterms:created>
  <dcterms:modified xsi:type="dcterms:W3CDTF">2018-07-31T06:41:00Z</dcterms:modified>
</cp:coreProperties>
</file>