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</w:t>
      </w:r>
      <w:r w:rsidR="0080082B">
        <w:rPr>
          <w:bCs/>
          <w:color w:val="000000"/>
        </w:rPr>
        <w:t xml:space="preserve">                                                                                           </w:t>
      </w:r>
      <w:r w:rsidRPr="003732E6">
        <w:rPr>
          <w:bCs/>
          <w:color w:val="000000"/>
        </w:rPr>
        <w:t xml:space="preserve">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D315C4" w:rsidRDefault="001808C9" w:rsidP="00D315C4">
      <w:pPr>
        <w:jc w:val="center"/>
        <w:rPr>
          <w:b/>
        </w:rPr>
      </w:pPr>
      <w:r w:rsidRPr="00704A3A">
        <w:rPr>
          <w:b/>
        </w:rPr>
        <w:t>О</w:t>
      </w:r>
      <w:r w:rsidR="0071292A">
        <w:rPr>
          <w:b/>
        </w:rPr>
        <w:t xml:space="preserve"> </w:t>
      </w:r>
      <w:r w:rsidR="00D315C4">
        <w:rPr>
          <w:b/>
        </w:rPr>
        <w:t xml:space="preserve">признании </w:t>
      </w:r>
      <w:proofErr w:type="gramStart"/>
      <w:r w:rsidR="00D315C4">
        <w:rPr>
          <w:b/>
        </w:rPr>
        <w:t>утратившим</w:t>
      </w:r>
      <w:proofErr w:type="gramEnd"/>
      <w:r w:rsidR="00D315C4">
        <w:rPr>
          <w:b/>
        </w:rPr>
        <w:t xml:space="preserve"> силу решения</w:t>
      </w:r>
      <w:r w:rsidR="00F85339">
        <w:rPr>
          <w:b/>
        </w:rPr>
        <w:t xml:space="preserve"> Совета Новокусковского сельского </w:t>
      </w:r>
    </w:p>
    <w:p w:rsidR="00440C6F" w:rsidRPr="00D315C4" w:rsidRDefault="00F85339" w:rsidP="00D315C4">
      <w:pPr>
        <w:jc w:val="center"/>
        <w:rPr>
          <w:b/>
        </w:rPr>
      </w:pPr>
      <w:r>
        <w:rPr>
          <w:b/>
        </w:rPr>
        <w:t xml:space="preserve">поселения от </w:t>
      </w:r>
      <w:r w:rsidR="00D315C4">
        <w:rPr>
          <w:b/>
        </w:rPr>
        <w:t>15.12.2005 № 3</w:t>
      </w:r>
      <w:r w:rsidRPr="00D315C4">
        <w:rPr>
          <w:b/>
        </w:rPr>
        <w:t>«</w:t>
      </w:r>
      <w:r w:rsidR="00D315C4" w:rsidRPr="00D315C4">
        <w:rPr>
          <w:b/>
        </w:rPr>
        <w:t xml:space="preserve">О Положении о порядке опубликования (обнародования) муниципальных правовых актов Новокусковского сельского поселения» 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D315C4" w:rsidP="001808C9">
      <w:pPr>
        <w:ind w:right="-6" w:firstLine="708"/>
        <w:jc w:val="both"/>
      </w:pPr>
      <w:r>
        <w:rPr>
          <w:color w:val="000000"/>
        </w:rPr>
        <w:t>Руководствуясь</w:t>
      </w:r>
      <w:r w:rsidRPr="008E5AD8">
        <w:t xml:space="preserve">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</w:t>
      </w:r>
      <w:r>
        <w:t xml:space="preserve">ийской Федерации», Уставом муниципального образования «Новокусковское сельское поселение»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315C4" w:rsidRPr="00D315C4" w:rsidRDefault="001808C9" w:rsidP="00D315C4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D315C4">
        <w:rPr>
          <w:iCs/>
        </w:rPr>
        <w:t xml:space="preserve">Признать утратившим силу </w:t>
      </w:r>
      <w:r w:rsidR="00D315C4" w:rsidRPr="00D315C4">
        <w:rPr>
          <w:iCs/>
        </w:rPr>
        <w:t>решение Совета Новокусковского сельского поселения от 15.12.2005 № 3 «О Положении о порядке опубликования (обнародования) муниципальных правовых актов Новокусковского сельского поселения»</w:t>
      </w:r>
      <w:r w:rsidR="00D315C4">
        <w:rPr>
          <w:iCs/>
        </w:rPr>
        <w:t>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 xml:space="preserve">Настоящее решение подлежит официальному опубликованию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310C18" w:rsidRPr="00331C32">
          <w:rPr>
            <w:rStyle w:val="a3"/>
          </w:rPr>
          <w:t>www.nkselpasino.ru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D315C4" w:rsidRDefault="00D315C4" w:rsidP="001808C9">
      <w:pPr>
        <w:ind w:left="7080"/>
        <w:jc w:val="both"/>
        <w:rPr>
          <w:sz w:val="22"/>
          <w:szCs w:val="22"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19F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912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92A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82B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A8F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5C4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character" w:styleId="a9">
    <w:name w:val="annotation reference"/>
    <w:basedOn w:val="a0"/>
    <w:uiPriority w:val="99"/>
    <w:semiHidden/>
    <w:unhideWhenUsed/>
    <w:rsid w:val="00D315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15C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1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15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15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2017-01-13T08:09:00Z</cp:lastPrinted>
  <dcterms:created xsi:type="dcterms:W3CDTF">2016-02-18T05:56:00Z</dcterms:created>
  <dcterms:modified xsi:type="dcterms:W3CDTF">2017-01-18T06:38:00Z</dcterms:modified>
</cp:coreProperties>
</file>