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5648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                               </w:t>
      </w:r>
      <w:r w:rsidR="0042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29.06.2012 № 134 «</w:t>
      </w: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B5F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29.06.2012 № 134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F25C6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25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третий абзац пункта 2.10 второго раздела регламента после слова «отчество» дополнить словами «(последнее – при наличии)»;</w:t>
      </w:r>
    </w:p>
    <w:p w:rsidR="00511E20" w:rsidRDefault="00F25C6E" w:rsidP="00F25C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2.18.1</w:t>
      </w:r>
      <w:r w:rsidR="00124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«2.18.1. 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запрос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и направляется в соответствии </w:t>
      </w:r>
      <w:proofErr w:type="gramStart"/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Федеральн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</w:t>
      </w:r>
      <w:proofErr w:type="gramStart"/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BF1" w:rsidRDefault="008C4BF1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5C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2.21</w:t>
      </w:r>
      <w:r w:rsidR="0012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«2.21.Исчерпывающий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обращения без указания фамилии, имени, отчества </w:t>
      </w:r>
      <w:r w:rsidR="008C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адреса;</w:t>
      </w:r>
    </w:p>
    <w:p w:rsidR="00461660" w:rsidRPr="00FB7596" w:rsidRDefault="00461660" w:rsidP="00461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461660" w:rsidRPr="00FB7596" w:rsidRDefault="00461660" w:rsidP="00461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461660" w:rsidRDefault="00461660" w:rsidP="00461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5) представленные документы исполнены карандашом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461660" w:rsidRDefault="00F25C6E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2.21.1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«2.21.1. Исчерпывающий перечень основания для приостановления предоставления муниципальной </w:t>
      </w:r>
      <w:r w:rsidRPr="00355F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AC63CD" w:rsidRPr="00FB7596" w:rsidRDefault="00AC63CD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заявитель </w:t>
      </w:r>
      <w:r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2.11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812A1B" w:rsidRPr="005B68FE" w:rsidRDefault="00AC63CD" w:rsidP="00812A1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 </w:t>
      </w:r>
      <w:r w:rsid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раздела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подтверждают право соответствующих граждан состоять на учете в качестве нуждающихся в жилых помещениях;</w:t>
      </w:r>
    </w:p>
    <w:p w:rsidR="00812A1B" w:rsidRPr="00FB7596" w:rsidRDefault="00812A1B" w:rsidP="0081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3)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812A1B" w:rsidRPr="005B68FE" w:rsidRDefault="00812A1B" w:rsidP="00812A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не может быть принят на учет в качестве нуждающегося в жилом помещении, если он или члены его семьи намеренно ухудшили свои жилищные условия путем совершения сделки по отчуждению жилого помещения, в котором он или члены его семьи являлись собственниками или владели какой-либо долей или имели право пользования на основании договора социального найма, в п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ериод </w:t>
      </w:r>
      <w:r w:rsid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до подачи</w:t>
      </w:r>
      <w:proofErr w:type="gramEnd"/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заявления;</w:t>
      </w:r>
    </w:p>
    <w:p w:rsidR="00AC63C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605D">
        <w:rPr>
          <w:rFonts w:ascii="Times New Roman" w:hAnsi="Times New Roman" w:cs="Times New Roman"/>
          <w:sz w:val="24"/>
          <w:szCs w:val="24"/>
        </w:rPr>
        <w:t>5</w:t>
      </w:r>
      <w:r w:rsidRPr="00FB7596">
        <w:rPr>
          <w:rFonts w:ascii="Times New Roman" w:hAnsi="Times New Roman" w:cs="Times New Roman"/>
          <w:sz w:val="24"/>
          <w:szCs w:val="24"/>
        </w:rPr>
        <w:t xml:space="preserve">) письменное заявление заявителя об отказе </w:t>
      </w:r>
      <w:r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</w:t>
      </w:r>
      <w:r w:rsidRPr="00FB7596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 w:rsidR="00CC605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57F9C" w:rsidRDefault="00F25C6E" w:rsidP="00AC6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457F9C">
        <w:rPr>
          <w:rFonts w:ascii="Times New Roman" w:hAnsi="Times New Roman" w:cs="Times New Roman"/>
          <w:sz w:val="24"/>
          <w:szCs w:val="24"/>
        </w:rPr>
        <w:t>в пункте 3.8 части 3.2 регламента слова «</w:t>
      </w:r>
      <w:r w:rsidR="00457F9C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2 пункта 2.21</w:t>
      </w:r>
      <w:r w:rsidR="00457F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«пунктом 2.21.1»;</w:t>
      </w:r>
    </w:p>
    <w:p w:rsidR="00457F9C" w:rsidRDefault="00F25C6E" w:rsidP="0045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457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пункте 4.1 части 3.2 </w:t>
      </w:r>
      <w:r w:rsidR="00457F9C">
        <w:rPr>
          <w:rFonts w:ascii="Times New Roman" w:hAnsi="Times New Roman" w:cs="Times New Roman"/>
          <w:sz w:val="24"/>
          <w:szCs w:val="24"/>
        </w:rPr>
        <w:t>регламента слова «</w:t>
      </w:r>
      <w:r w:rsidR="00457F9C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2 пункта 2.21</w:t>
      </w:r>
      <w:r w:rsidR="00457F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«пунктом 2.21.1»;</w:t>
      </w:r>
    </w:p>
    <w:p w:rsidR="00CC605D" w:rsidRDefault="00F25C6E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457F9C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F25C6E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12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C635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EC1815" w:rsidRDefault="00EC1815"/>
    <w:p w:rsidR="00EC1815" w:rsidRDefault="00EC1815"/>
    <w:p w:rsidR="00EC1815" w:rsidRDefault="00EC1815"/>
    <w:p w:rsidR="00EC1815" w:rsidRDefault="00EC1815"/>
    <w:p w:rsidR="00EC1815" w:rsidRDefault="00EC1815"/>
    <w:p w:rsidR="00EC1815" w:rsidRDefault="00EC1815">
      <w:bookmarkStart w:id="0" w:name="_GoBack"/>
      <w:bookmarkEnd w:id="0"/>
    </w:p>
    <w:sectPr w:rsidR="00EC1815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8C" w:rsidRDefault="0036238C" w:rsidP="00981F74">
      <w:pPr>
        <w:spacing w:after="0" w:line="240" w:lineRule="auto"/>
      </w:pPr>
      <w:r>
        <w:separator/>
      </w:r>
    </w:p>
  </w:endnote>
  <w:endnote w:type="continuationSeparator" w:id="1">
    <w:p w:rsidR="0036238C" w:rsidRDefault="0036238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8C" w:rsidRDefault="0036238C" w:rsidP="00981F74">
      <w:pPr>
        <w:spacing w:after="0" w:line="240" w:lineRule="auto"/>
      </w:pPr>
      <w:r>
        <w:separator/>
      </w:r>
    </w:p>
  </w:footnote>
  <w:footnote w:type="continuationSeparator" w:id="1">
    <w:p w:rsidR="0036238C" w:rsidRDefault="0036238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74762E">
        <w:pPr>
          <w:pStyle w:val="a5"/>
          <w:jc w:val="center"/>
        </w:pPr>
        <w:r>
          <w:fldChar w:fldCharType="begin"/>
        </w:r>
        <w:r w:rsidR="00D32A11">
          <w:instrText xml:space="preserve"> PAGE   \* MERGEFORMAT </w:instrText>
        </w:r>
        <w:r>
          <w:fldChar w:fldCharType="separate"/>
        </w:r>
        <w:r w:rsidR="004269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124321"/>
    <w:rsid w:val="001335FC"/>
    <w:rsid w:val="00134801"/>
    <w:rsid w:val="00156486"/>
    <w:rsid w:val="001965C2"/>
    <w:rsid w:val="0026106F"/>
    <w:rsid w:val="00355F1C"/>
    <w:rsid w:val="0036193A"/>
    <w:rsid w:val="0036238C"/>
    <w:rsid w:val="003A6E0D"/>
    <w:rsid w:val="004269D1"/>
    <w:rsid w:val="00457F9C"/>
    <w:rsid w:val="00461660"/>
    <w:rsid w:val="00492C73"/>
    <w:rsid w:val="004A1F8A"/>
    <w:rsid w:val="004A6267"/>
    <w:rsid w:val="004E595D"/>
    <w:rsid w:val="00511E20"/>
    <w:rsid w:val="005916DE"/>
    <w:rsid w:val="005E41D5"/>
    <w:rsid w:val="006371D9"/>
    <w:rsid w:val="006630BE"/>
    <w:rsid w:val="006E6B73"/>
    <w:rsid w:val="0074762E"/>
    <w:rsid w:val="007A2891"/>
    <w:rsid w:val="00812A1B"/>
    <w:rsid w:val="0084127B"/>
    <w:rsid w:val="008A64D2"/>
    <w:rsid w:val="008C4081"/>
    <w:rsid w:val="008C4BF1"/>
    <w:rsid w:val="00902F46"/>
    <w:rsid w:val="00981F74"/>
    <w:rsid w:val="00A34BAF"/>
    <w:rsid w:val="00AC63CD"/>
    <w:rsid w:val="00BB5FB1"/>
    <w:rsid w:val="00C6353D"/>
    <w:rsid w:val="00CC605D"/>
    <w:rsid w:val="00D02EF1"/>
    <w:rsid w:val="00D32A11"/>
    <w:rsid w:val="00EC1815"/>
    <w:rsid w:val="00F02373"/>
    <w:rsid w:val="00F25C6E"/>
    <w:rsid w:val="00F9241A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EC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27</cp:revision>
  <cp:lastPrinted>2018-02-19T02:55:00Z</cp:lastPrinted>
  <dcterms:created xsi:type="dcterms:W3CDTF">2018-02-17T09:59:00Z</dcterms:created>
  <dcterms:modified xsi:type="dcterms:W3CDTF">2018-04-02T07:51:00Z</dcterms:modified>
</cp:coreProperties>
</file>