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894751" w:rsidP="00A24FC8">
      <w:pPr>
        <w:jc w:val="both"/>
      </w:pPr>
      <w:r>
        <w:t xml:space="preserve"> 26.02.2018  </w:t>
      </w:r>
      <w:r w:rsidR="00A24FC8" w:rsidRPr="00E26944">
        <w:t xml:space="preserve">                  </w:t>
      </w:r>
      <w:r w:rsidR="004449CE">
        <w:t xml:space="preserve">                                                                                                               </w:t>
      </w:r>
      <w:r w:rsidR="00A24FC8" w:rsidRPr="00E26944">
        <w:t>№</w:t>
      </w:r>
      <w:r>
        <w:t xml:space="preserve"> 39</w:t>
      </w:r>
    </w:p>
    <w:p w:rsidR="00A24FC8" w:rsidRPr="009E1214" w:rsidRDefault="00A24FC8" w:rsidP="00A24FC8">
      <w:pPr>
        <w:jc w:val="center"/>
      </w:pPr>
      <w:r>
        <w:t>с</w:t>
      </w:r>
      <w:r w:rsidRPr="009E1214">
        <w:t>.Ново-Кусково</w:t>
      </w:r>
    </w:p>
    <w:p w:rsidR="00A24FC8" w:rsidRPr="003A6E2A" w:rsidRDefault="00A24FC8" w:rsidP="00A24FC8">
      <w:pPr>
        <w:jc w:val="both"/>
      </w:pPr>
    </w:p>
    <w:p w:rsidR="009A7D3C" w:rsidRPr="009A7D3C" w:rsidRDefault="00AE4C0C" w:rsidP="009A7D3C">
      <w:pPr>
        <w:pStyle w:val="ac"/>
        <w:spacing w:after="0"/>
        <w:ind w:right="-2"/>
        <w:jc w:val="center"/>
        <w:rPr>
          <w:b/>
        </w:rPr>
      </w:pPr>
      <w:r w:rsidRPr="00AE4C0C">
        <w:rPr>
          <w:b/>
        </w:rPr>
        <w:t xml:space="preserve">О внесении изменений в постановление Администрации Новокусковского сельского поселения от </w:t>
      </w:r>
      <w:r w:rsidR="002F3857">
        <w:rPr>
          <w:b/>
        </w:rPr>
        <w:t>05.05</w:t>
      </w:r>
      <w:r w:rsidR="009A7D3C">
        <w:rPr>
          <w:b/>
        </w:rPr>
        <w:t xml:space="preserve">.2014 № </w:t>
      </w:r>
      <w:r w:rsidR="002F3857">
        <w:rPr>
          <w:b/>
        </w:rPr>
        <w:t>101</w:t>
      </w:r>
      <w:r w:rsidRPr="00AE4C0C">
        <w:rPr>
          <w:b/>
        </w:rPr>
        <w:t xml:space="preserve"> «</w:t>
      </w:r>
      <w:r w:rsidR="009A7D3C" w:rsidRPr="009A7D3C">
        <w:rPr>
          <w:b/>
        </w:rPr>
        <w:t xml:space="preserve">Об утверждении Административного регламента осуществлениямуниципального </w:t>
      </w:r>
      <w:r w:rsidR="002F3857">
        <w:rPr>
          <w:b/>
        </w:rPr>
        <w:t>жилищного</w:t>
      </w:r>
      <w:r w:rsidR="009A7D3C" w:rsidRPr="009A7D3C">
        <w:rPr>
          <w:b/>
        </w:rPr>
        <w:t xml:space="preserve"> контроля</w:t>
      </w:r>
      <w:r w:rsidR="009A7D3C">
        <w:rPr>
          <w:b/>
        </w:rPr>
        <w:t>»</w:t>
      </w:r>
    </w:p>
    <w:p w:rsidR="00F77FCD" w:rsidRPr="00F77FCD" w:rsidRDefault="00F77FCD" w:rsidP="00F77FCD">
      <w:pPr>
        <w:pStyle w:val="ac"/>
        <w:spacing w:after="0"/>
        <w:ind w:right="-2"/>
        <w:jc w:val="center"/>
        <w:rPr>
          <w:b/>
        </w:rPr>
      </w:pPr>
    </w:p>
    <w:p w:rsidR="00F77FCD" w:rsidRDefault="00F77FCD" w:rsidP="008501E3">
      <w:pPr>
        <w:widowControl w:val="0"/>
        <w:autoSpaceDE w:val="0"/>
        <w:autoSpaceDN w:val="0"/>
        <w:adjustRightInd w:val="0"/>
        <w:ind w:firstLine="708"/>
        <w:jc w:val="both"/>
        <w:rPr>
          <w:color w:val="000000"/>
        </w:rPr>
      </w:pPr>
    </w:p>
    <w:p w:rsidR="008F23CD" w:rsidRDefault="00C049E3" w:rsidP="008501E3">
      <w:pPr>
        <w:widowControl w:val="0"/>
        <w:autoSpaceDE w:val="0"/>
        <w:autoSpaceDN w:val="0"/>
        <w:adjustRightInd w:val="0"/>
        <w:ind w:firstLine="708"/>
        <w:jc w:val="both"/>
        <w:rPr>
          <w:rFonts w:ascii="Times New Roman CYR" w:hAnsi="Times New Roman CYR" w:cs="Times New Roman CYR"/>
        </w:rPr>
      </w:pPr>
      <w:r>
        <w:rPr>
          <w:color w:val="000000"/>
        </w:rPr>
        <w:t>С</w:t>
      </w:r>
      <w:r w:rsidR="003639A7">
        <w:rPr>
          <w:rFonts w:ascii="Times New Roman CYR" w:hAnsi="Times New Roman CYR" w:cs="Times New Roman CYR"/>
        </w:rPr>
        <w:t xml:space="preserve"> целью приведения нормативного правового акта в соответствие с действующим законодательством</w:t>
      </w:r>
    </w:p>
    <w:p w:rsidR="00AA6030" w:rsidRDefault="00AA6030" w:rsidP="008501E3">
      <w:pPr>
        <w:widowControl w:val="0"/>
        <w:autoSpaceDE w:val="0"/>
        <w:autoSpaceDN w:val="0"/>
        <w:adjustRightInd w:val="0"/>
        <w:ind w:firstLine="708"/>
        <w:jc w:val="both"/>
        <w:rPr>
          <w:rFonts w:ascii="Times New Roman CYR" w:hAnsi="Times New Roman CYR" w:cs="Times New Roman CYR"/>
        </w:rPr>
      </w:pPr>
    </w:p>
    <w:p w:rsidR="00920E9C"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AA6030" w:rsidRPr="00A24FC8" w:rsidRDefault="00AA6030" w:rsidP="00A24FC8">
      <w:pPr>
        <w:pStyle w:val="ConsPlusNormal"/>
        <w:ind w:firstLine="0"/>
        <w:jc w:val="both"/>
        <w:rPr>
          <w:rFonts w:ascii="Times New Roman" w:hAnsi="Times New Roman" w:cs="Times New Roman"/>
          <w:b/>
          <w:sz w:val="24"/>
          <w:szCs w:val="24"/>
        </w:rPr>
      </w:pP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636ECE" w:rsidRPr="00873869">
        <w:t>Административн</w:t>
      </w:r>
      <w:r w:rsidR="00636ECE">
        <w:t>ый</w:t>
      </w:r>
      <w:r w:rsidR="00636ECE" w:rsidRPr="00873869">
        <w:t xml:space="preserve"> регламент осуществления муниципального </w:t>
      </w:r>
      <w:r w:rsidR="00636ECE">
        <w:t>жилищного</w:t>
      </w:r>
      <w:r w:rsidR="00636ECE" w:rsidRPr="00873869">
        <w:t xml:space="preserve"> контроля</w:t>
      </w:r>
      <w:r w:rsidR="00636ECE">
        <w:t xml:space="preserve">, утвержденный </w:t>
      </w:r>
      <w:r w:rsidR="00873869">
        <w:t>постановление</w:t>
      </w:r>
      <w:r w:rsidR="00636ECE">
        <w:t>м</w:t>
      </w:r>
      <w:r w:rsidR="00873869">
        <w:t xml:space="preserve"> Администрации Новокусковского сельского поселения от </w:t>
      </w:r>
      <w:r w:rsidR="002F3857">
        <w:t>05.05.2014 № 101</w:t>
      </w:r>
      <w:r w:rsidR="008A0093">
        <w:t>(далее – регламент)</w:t>
      </w:r>
      <w:r w:rsidR="00636ECE">
        <w:t>,</w:t>
      </w:r>
      <w:r w:rsidR="00873869">
        <w:t>следующие изменения:</w:t>
      </w:r>
    </w:p>
    <w:p w:rsidR="00C049E3" w:rsidRPr="00C049E3" w:rsidRDefault="008501E3" w:rsidP="00C049E3">
      <w:pPr>
        <w:widowControl w:val="0"/>
        <w:autoSpaceDE w:val="0"/>
        <w:autoSpaceDN w:val="0"/>
        <w:adjustRightInd w:val="0"/>
        <w:ind w:firstLine="708"/>
        <w:jc w:val="both"/>
      </w:pPr>
      <w:r w:rsidRPr="00912B96">
        <w:t>1)</w:t>
      </w:r>
      <w:r w:rsidR="00C049E3" w:rsidRPr="00C049E3">
        <w:t>второй абзац пункта 1 регламента изложить в следующей редакции:</w:t>
      </w:r>
    </w:p>
    <w:p w:rsidR="00C049E3" w:rsidRDefault="00C049E3" w:rsidP="00C049E3">
      <w:pPr>
        <w:widowControl w:val="0"/>
        <w:autoSpaceDE w:val="0"/>
        <w:autoSpaceDN w:val="0"/>
        <w:adjustRightInd w:val="0"/>
        <w:ind w:firstLine="708"/>
        <w:jc w:val="both"/>
      </w:pPr>
      <w:r>
        <w:t>«</w:t>
      </w:r>
      <w:r w:rsidRPr="00C049E3">
        <w:t>Административный регламент разработан с целью повышения качества и эффективности проверок, проводимых муниципальными инспекторами по соблюдению обязательных требований, установленных в отношении муниципального жилищного фонда федеральными законами и законами Томской области, муниципальными правовыми актами в области жилищных отношений</w:t>
      </w:r>
      <w:r>
        <w:t xml:space="preserve">, </w:t>
      </w:r>
      <w:r w:rsidRPr="00C049E3">
        <w:t>о</w:t>
      </w:r>
      <w:r w:rsidRPr="00C049E3">
        <w:rPr>
          <w:bCs/>
        </w:rPr>
        <w:t>рганизации и проведения мероприятий, направленных на профилактику нарушений обязательных требований,</w:t>
      </w:r>
      <w:r>
        <w:rPr>
          <w:bCs/>
        </w:rPr>
        <w:t xml:space="preserve"> а также</w:t>
      </w:r>
      <w:r w:rsidRPr="00C049E3">
        <w:t xml:space="preserve"> определяет сроки и последовательность административных процедур (действий) при осуществлении муниципального жилищного контроля.</w:t>
      </w:r>
      <w:r>
        <w:t>»;</w:t>
      </w:r>
    </w:p>
    <w:p w:rsidR="00C049E3" w:rsidRPr="00C049E3" w:rsidRDefault="00C049E3" w:rsidP="00C049E3">
      <w:pPr>
        <w:widowControl w:val="0"/>
        <w:autoSpaceDE w:val="0"/>
        <w:autoSpaceDN w:val="0"/>
        <w:adjustRightInd w:val="0"/>
        <w:ind w:firstLine="708"/>
        <w:jc w:val="both"/>
      </w:pPr>
      <w:r>
        <w:t xml:space="preserve">2) </w:t>
      </w:r>
      <w:r w:rsidRPr="00C049E3">
        <w:t xml:space="preserve">пункт 3 регламента дополнить </w:t>
      </w:r>
      <w:r>
        <w:t>двадцать вторым</w:t>
      </w:r>
      <w:r w:rsidRPr="00C049E3">
        <w:t xml:space="preserve"> и </w:t>
      </w:r>
      <w:r>
        <w:t>двадцать третьим</w:t>
      </w:r>
      <w:r w:rsidRPr="00C049E3">
        <w:t xml:space="preserve"> абзацами следующего содержания:</w:t>
      </w:r>
    </w:p>
    <w:p w:rsidR="00C049E3" w:rsidRPr="00C049E3" w:rsidRDefault="00C049E3" w:rsidP="00C049E3">
      <w:pPr>
        <w:widowControl w:val="0"/>
        <w:autoSpaceDE w:val="0"/>
        <w:autoSpaceDN w:val="0"/>
        <w:adjustRightInd w:val="0"/>
        <w:ind w:firstLine="708"/>
        <w:jc w:val="both"/>
      </w:pPr>
      <w:r w:rsidRPr="00C049E3">
        <w:rPr>
          <w:bCs/>
        </w:rPr>
        <w:t>«Постановлением Правительства Российской Федерации от 10 февраля 2017 года № 166</w:t>
      </w:r>
      <w:r w:rsidRPr="00C049E3">
        <w:rPr>
          <w:bCs/>
        </w:rPr>
        <w:b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C049E3" w:rsidRPr="00C049E3" w:rsidRDefault="00C049E3" w:rsidP="00C049E3">
      <w:pPr>
        <w:widowControl w:val="0"/>
        <w:autoSpaceDE w:val="0"/>
        <w:autoSpaceDN w:val="0"/>
        <w:adjustRightInd w:val="0"/>
        <w:ind w:firstLine="708"/>
        <w:jc w:val="both"/>
      </w:pPr>
      <w:r w:rsidRPr="00C049E3">
        <w:t>постановлением Администрации Новокусковского сельского поселения от 04.12.2017 № 166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p>
    <w:p w:rsidR="00C049E3" w:rsidRPr="00C049E3" w:rsidRDefault="00C049E3" w:rsidP="00C049E3">
      <w:pPr>
        <w:widowControl w:val="0"/>
        <w:autoSpaceDE w:val="0"/>
        <w:autoSpaceDN w:val="0"/>
        <w:adjustRightInd w:val="0"/>
        <w:ind w:firstLine="708"/>
        <w:jc w:val="both"/>
      </w:pPr>
      <w:r>
        <w:t xml:space="preserve">3) </w:t>
      </w:r>
      <w:r w:rsidRPr="00C049E3">
        <w:t>пункт 4 регламента изложить в следующей редакции:</w:t>
      </w:r>
    </w:p>
    <w:p w:rsidR="00C049E3" w:rsidRPr="00C049E3" w:rsidRDefault="00C049E3" w:rsidP="00C049E3">
      <w:pPr>
        <w:widowControl w:val="0"/>
        <w:autoSpaceDE w:val="0"/>
        <w:autoSpaceDN w:val="0"/>
        <w:adjustRightInd w:val="0"/>
        <w:ind w:firstLine="708"/>
        <w:jc w:val="both"/>
      </w:pPr>
      <w:r>
        <w:t>«</w:t>
      </w:r>
      <w:r w:rsidRPr="00C049E3">
        <w:t>4. Предметом муниципального жилищного контроля являются выполнение физическими лицами, юридическими лицами и индивидуальными предпринимателями обязательных требований, установленных федеральными законами, законами Томской области и принимаемыми в соответствии с ними муниципальными нормативными правовыми актами (д</w:t>
      </w:r>
      <w:r>
        <w:t>алее - обязательные требования)</w:t>
      </w:r>
      <w:r w:rsidRPr="00C049E3">
        <w:t xml:space="preserve"> в установленной сфере деятельности, а также организация и проведение в отношение юридических лиц и индивидуальных предпринимателей мероприятий по профилактике нарушений обязательных требований.»;</w:t>
      </w:r>
    </w:p>
    <w:p w:rsidR="00C049E3" w:rsidRPr="00C049E3" w:rsidRDefault="00C049E3" w:rsidP="00C049E3">
      <w:pPr>
        <w:widowControl w:val="0"/>
        <w:autoSpaceDE w:val="0"/>
        <w:autoSpaceDN w:val="0"/>
        <w:adjustRightInd w:val="0"/>
        <w:ind w:firstLine="708"/>
        <w:jc w:val="both"/>
      </w:pPr>
      <w:r>
        <w:t xml:space="preserve">4) </w:t>
      </w:r>
      <w:r w:rsidRPr="00C049E3">
        <w:t xml:space="preserve">пункт 5 регламента дополнить </w:t>
      </w:r>
      <w:r>
        <w:t>четвертым</w:t>
      </w:r>
      <w:r w:rsidRPr="00C049E3">
        <w:t xml:space="preserve"> абзацем следующего содержания:</w:t>
      </w:r>
    </w:p>
    <w:p w:rsidR="00C049E3" w:rsidRPr="00C049E3" w:rsidRDefault="00C049E3" w:rsidP="00C049E3">
      <w:pPr>
        <w:widowControl w:val="0"/>
        <w:autoSpaceDE w:val="0"/>
        <w:autoSpaceDN w:val="0"/>
        <w:adjustRightInd w:val="0"/>
        <w:ind w:firstLine="708"/>
        <w:jc w:val="both"/>
        <w:rPr>
          <w:bCs/>
        </w:rPr>
      </w:pPr>
      <w:r w:rsidRPr="00C049E3">
        <w:t xml:space="preserve">«Администрация поселения с целью </w:t>
      </w:r>
      <w:r w:rsidRPr="00C049E3">
        <w:rPr>
          <w:bCs/>
        </w:rPr>
        <w:t xml:space="preserve">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обязательных требований в соответствии с ежегодно </w:t>
      </w:r>
      <w:r w:rsidRPr="00C049E3">
        <w:rPr>
          <w:bCs/>
        </w:rPr>
        <w:lastRenderedPageBreak/>
        <w:t>утверждаемым ею планом мероприятий.»;</w:t>
      </w:r>
    </w:p>
    <w:p w:rsidR="00A62EC1" w:rsidRPr="00A62EC1" w:rsidRDefault="00C049E3" w:rsidP="00A62EC1">
      <w:pPr>
        <w:widowControl w:val="0"/>
        <w:autoSpaceDE w:val="0"/>
        <w:autoSpaceDN w:val="0"/>
        <w:adjustRightInd w:val="0"/>
        <w:ind w:firstLine="708"/>
        <w:jc w:val="both"/>
        <w:rPr>
          <w:bCs/>
        </w:rPr>
      </w:pPr>
      <w:r>
        <w:t xml:space="preserve">5) </w:t>
      </w:r>
      <w:r w:rsidR="00A62EC1" w:rsidRPr="00A62EC1">
        <w:rPr>
          <w:bCs/>
        </w:rPr>
        <w:t xml:space="preserve">дополнить регламент пунктом </w:t>
      </w:r>
      <w:r w:rsidR="00A62EC1">
        <w:rPr>
          <w:bCs/>
        </w:rPr>
        <w:t>8</w:t>
      </w:r>
      <w:r w:rsidR="00A62EC1" w:rsidRPr="00A62EC1">
        <w:rPr>
          <w:bCs/>
        </w:rPr>
        <w:t>.1 следующего содержания:</w:t>
      </w:r>
    </w:p>
    <w:p w:rsidR="00A62EC1" w:rsidRPr="00A62EC1" w:rsidRDefault="00A62EC1" w:rsidP="00A62EC1">
      <w:pPr>
        <w:widowControl w:val="0"/>
        <w:autoSpaceDE w:val="0"/>
        <w:autoSpaceDN w:val="0"/>
        <w:adjustRightInd w:val="0"/>
        <w:ind w:firstLine="708"/>
        <w:jc w:val="both"/>
        <w:rPr>
          <w:bCs/>
        </w:rPr>
      </w:pPr>
      <w:r w:rsidRPr="00A62EC1">
        <w:rPr>
          <w:bCs/>
        </w:rPr>
        <w:t>«</w:t>
      </w:r>
      <w:r>
        <w:rPr>
          <w:bCs/>
        </w:rPr>
        <w:t>8</w:t>
      </w:r>
      <w:r w:rsidRPr="00A62EC1">
        <w:rPr>
          <w:bCs/>
        </w:rPr>
        <w:t>.1. С целью профилактики нарушений юридическими лицами и индивидуальными предпринимателями обязательных требований орган муниципального контроля:</w:t>
      </w:r>
    </w:p>
    <w:p w:rsidR="00A62EC1" w:rsidRPr="00A62EC1" w:rsidRDefault="00A62EC1" w:rsidP="00A62EC1">
      <w:pPr>
        <w:widowControl w:val="0"/>
        <w:autoSpaceDE w:val="0"/>
        <w:autoSpaceDN w:val="0"/>
        <w:adjustRightInd w:val="0"/>
        <w:ind w:firstLine="708"/>
        <w:jc w:val="both"/>
        <w:rPr>
          <w:bCs/>
        </w:rPr>
      </w:pPr>
      <w:r w:rsidRPr="00A62EC1">
        <w:rPr>
          <w:bCs/>
        </w:rPr>
        <w:t>1) обеспечивает размещение на официальном сайте Администрации поселения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62EC1" w:rsidRPr="00A62EC1" w:rsidRDefault="00A62EC1" w:rsidP="00A62EC1">
      <w:pPr>
        <w:widowControl w:val="0"/>
        <w:autoSpaceDE w:val="0"/>
        <w:autoSpaceDN w:val="0"/>
        <w:adjustRightInd w:val="0"/>
        <w:ind w:firstLine="708"/>
        <w:jc w:val="both"/>
        <w:rPr>
          <w:bCs/>
        </w:rPr>
      </w:pPr>
      <w:r w:rsidRPr="00A62EC1">
        <w:rPr>
          <w:bCs/>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62EC1" w:rsidRPr="00A62EC1" w:rsidRDefault="00A62EC1" w:rsidP="00A62EC1">
      <w:pPr>
        <w:widowControl w:val="0"/>
        <w:autoSpaceDE w:val="0"/>
        <w:autoSpaceDN w:val="0"/>
        <w:adjustRightInd w:val="0"/>
        <w:ind w:firstLine="708"/>
        <w:jc w:val="both"/>
        <w:rPr>
          <w:bCs/>
        </w:rPr>
      </w:pPr>
      <w:r w:rsidRPr="00A62EC1">
        <w:rPr>
          <w:bCs/>
        </w:rPr>
        <w:t>3)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D2C9A" w:rsidRPr="009D2C9A" w:rsidRDefault="009D2C9A" w:rsidP="009D2C9A">
      <w:pPr>
        <w:widowControl w:val="0"/>
        <w:autoSpaceDE w:val="0"/>
        <w:autoSpaceDN w:val="0"/>
        <w:adjustRightInd w:val="0"/>
        <w:ind w:firstLine="708"/>
        <w:jc w:val="both"/>
        <w:rPr>
          <w:bCs/>
        </w:rPr>
      </w:pPr>
      <w:r>
        <w:t xml:space="preserve">6) </w:t>
      </w:r>
      <w:r w:rsidRPr="009D2C9A">
        <w:rPr>
          <w:bCs/>
        </w:rPr>
        <w:t xml:space="preserve">пункт </w:t>
      </w:r>
      <w:r>
        <w:rPr>
          <w:bCs/>
        </w:rPr>
        <w:t>17</w:t>
      </w:r>
      <w:r w:rsidRPr="009D2C9A">
        <w:rPr>
          <w:bCs/>
        </w:rPr>
        <w:t xml:space="preserve"> регламента:</w:t>
      </w:r>
    </w:p>
    <w:p w:rsidR="009D2C9A" w:rsidRPr="009D2C9A" w:rsidRDefault="009D2C9A" w:rsidP="009D2C9A">
      <w:pPr>
        <w:widowControl w:val="0"/>
        <w:autoSpaceDE w:val="0"/>
        <w:autoSpaceDN w:val="0"/>
        <w:adjustRightInd w:val="0"/>
        <w:ind w:firstLine="708"/>
        <w:jc w:val="both"/>
        <w:rPr>
          <w:bCs/>
        </w:rPr>
      </w:pPr>
      <w:r w:rsidRPr="009D2C9A">
        <w:rPr>
          <w:bCs/>
        </w:rPr>
        <w:t>а) дополнить четвертым абзацем следующего содержания:</w:t>
      </w:r>
    </w:p>
    <w:p w:rsidR="009D2C9A" w:rsidRPr="009D2C9A" w:rsidRDefault="009D2C9A" w:rsidP="009D2C9A">
      <w:pPr>
        <w:widowControl w:val="0"/>
        <w:autoSpaceDE w:val="0"/>
        <w:autoSpaceDN w:val="0"/>
        <w:adjustRightInd w:val="0"/>
        <w:ind w:firstLine="708"/>
        <w:jc w:val="both"/>
        <w:rPr>
          <w:bCs/>
        </w:rPr>
      </w:pPr>
      <w:r w:rsidRPr="009D2C9A">
        <w:rPr>
          <w:bCs/>
        </w:rPr>
        <w:t>«Ответы на обращения, поступившие в Администрацию поселения в форме электронного документа, направляются в форме электронного документа по адресу электронной почты, указанному в обращении.»;</w:t>
      </w:r>
    </w:p>
    <w:p w:rsidR="009D2C9A" w:rsidRPr="009D2C9A" w:rsidRDefault="009D2C9A" w:rsidP="009D2C9A">
      <w:pPr>
        <w:widowControl w:val="0"/>
        <w:autoSpaceDE w:val="0"/>
        <w:autoSpaceDN w:val="0"/>
        <w:adjustRightInd w:val="0"/>
        <w:ind w:firstLine="708"/>
        <w:jc w:val="both"/>
        <w:rPr>
          <w:bCs/>
        </w:rPr>
      </w:pPr>
      <w:r w:rsidRPr="009D2C9A">
        <w:rPr>
          <w:bCs/>
        </w:rPr>
        <w:t xml:space="preserve">б) четвертый </w:t>
      </w:r>
      <w:r>
        <w:rPr>
          <w:bCs/>
        </w:rPr>
        <w:t xml:space="preserve">и пятый </w:t>
      </w:r>
      <w:r w:rsidRPr="009D2C9A">
        <w:rPr>
          <w:bCs/>
        </w:rPr>
        <w:t>абзац</w:t>
      </w:r>
      <w:r>
        <w:rPr>
          <w:bCs/>
        </w:rPr>
        <w:t>ы</w:t>
      </w:r>
      <w:r w:rsidRPr="009D2C9A">
        <w:rPr>
          <w:bCs/>
        </w:rPr>
        <w:t xml:space="preserve"> считать</w:t>
      </w:r>
      <w:r>
        <w:rPr>
          <w:bCs/>
        </w:rPr>
        <w:t xml:space="preserve"> соответственно</w:t>
      </w:r>
      <w:r w:rsidRPr="009D2C9A">
        <w:rPr>
          <w:bCs/>
        </w:rPr>
        <w:t xml:space="preserve"> пятым </w:t>
      </w:r>
      <w:r>
        <w:rPr>
          <w:bCs/>
        </w:rPr>
        <w:t>и шестым</w:t>
      </w:r>
      <w:r w:rsidRPr="009D2C9A">
        <w:rPr>
          <w:bCs/>
        </w:rPr>
        <w:t>;</w:t>
      </w:r>
    </w:p>
    <w:p w:rsidR="007F3A59" w:rsidRPr="00EC6CE9" w:rsidRDefault="009D2C9A" w:rsidP="009D2C9A">
      <w:pPr>
        <w:widowControl w:val="0"/>
        <w:autoSpaceDE w:val="0"/>
        <w:autoSpaceDN w:val="0"/>
        <w:adjustRightInd w:val="0"/>
        <w:ind w:firstLine="708"/>
        <w:jc w:val="both"/>
      </w:pPr>
      <w:r w:rsidRPr="00EC6CE9">
        <w:t xml:space="preserve">7) </w:t>
      </w:r>
      <w:r w:rsidR="007F3A59" w:rsidRPr="00EC6CE9">
        <w:t>пункт 21 регламента изложить в следующей редакции:</w:t>
      </w:r>
    </w:p>
    <w:p w:rsidR="007F3A59" w:rsidRPr="00EC6CE9" w:rsidRDefault="007F3A59" w:rsidP="007F3A59">
      <w:pPr>
        <w:widowControl w:val="0"/>
        <w:autoSpaceDE w:val="0"/>
        <w:autoSpaceDN w:val="0"/>
        <w:adjustRightInd w:val="0"/>
        <w:ind w:firstLine="708"/>
        <w:jc w:val="both"/>
        <w:rPr>
          <w:rFonts w:eastAsia="Arial Unicode MS"/>
        </w:rPr>
      </w:pPr>
      <w:r w:rsidRPr="00EC6CE9">
        <w:t>«21.</w:t>
      </w:r>
      <w:r w:rsidRPr="00EC6CE9">
        <w:rPr>
          <w:rFonts w:eastAsia="Arial Unicode MS"/>
        </w:rPr>
        <w:t xml:space="preserve"> Жилищный контроль посредством организации и проведения мероприятий, направленных на профилактику нарушений обязательных требований, осуществляется в течение календарного года.</w:t>
      </w:r>
    </w:p>
    <w:p w:rsidR="007F3A59" w:rsidRPr="00EC6CE9" w:rsidRDefault="007F3A59" w:rsidP="007F3A59">
      <w:pPr>
        <w:widowControl w:val="0"/>
        <w:autoSpaceDE w:val="0"/>
        <w:autoSpaceDN w:val="0"/>
        <w:adjustRightInd w:val="0"/>
        <w:ind w:firstLine="708"/>
        <w:jc w:val="both"/>
      </w:pPr>
      <w:r w:rsidRPr="00EC6CE9">
        <w:t>Срок проведения проверок не может превышать двадцать рабочих дней.»;</w:t>
      </w:r>
    </w:p>
    <w:p w:rsidR="009D2C9A" w:rsidRPr="00EC6CE9" w:rsidRDefault="007F3A59" w:rsidP="009D2C9A">
      <w:pPr>
        <w:widowControl w:val="0"/>
        <w:autoSpaceDE w:val="0"/>
        <w:autoSpaceDN w:val="0"/>
        <w:adjustRightInd w:val="0"/>
        <w:ind w:firstLine="708"/>
        <w:jc w:val="both"/>
        <w:rPr>
          <w:bCs/>
        </w:rPr>
      </w:pPr>
      <w:r w:rsidRPr="00EC6CE9">
        <w:t xml:space="preserve">8) </w:t>
      </w:r>
      <w:r w:rsidR="009D2C9A" w:rsidRPr="00EC6CE9">
        <w:rPr>
          <w:bCs/>
        </w:rPr>
        <w:t>пункт 24 регламента дополнить подпунктом 3 следующего содержания:</w:t>
      </w:r>
    </w:p>
    <w:p w:rsidR="009D2C9A" w:rsidRPr="00EC6CE9" w:rsidRDefault="009D2C9A" w:rsidP="009D2C9A">
      <w:pPr>
        <w:widowControl w:val="0"/>
        <w:autoSpaceDE w:val="0"/>
        <w:autoSpaceDN w:val="0"/>
        <w:adjustRightInd w:val="0"/>
        <w:ind w:firstLine="708"/>
        <w:jc w:val="both"/>
        <w:rPr>
          <w:bCs/>
        </w:rPr>
      </w:pPr>
      <w:r w:rsidRPr="00EC6CE9">
        <w:rPr>
          <w:bCs/>
        </w:rPr>
        <w:t>«3) 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
    <w:p w:rsidR="005B65AE" w:rsidRPr="00EC6CE9" w:rsidRDefault="00F74DC0" w:rsidP="00042BC1">
      <w:pPr>
        <w:widowControl w:val="0"/>
        <w:autoSpaceDE w:val="0"/>
        <w:autoSpaceDN w:val="0"/>
        <w:adjustRightInd w:val="0"/>
        <w:ind w:firstLine="708"/>
        <w:jc w:val="both"/>
      </w:pPr>
      <w:r w:rsidRPr="00EC6CE9">
        <w:t>9</w:t>
      </w:r>
      <w:r w:rsidR="00042BC1" w:rsidRPr="00EC6CE9">
        <w:t xml:space="preserve">) </w:t>
      </w:r>
      <w:r w:rsidR="005B65AE" w:rsidRPr="00EC6CE9">
        <w:t>дополнить регламент пунктом 29.1 следующего содержания:</w:t>
      </w:r>
    </w:p>
    <w:p w:rsidR="005B65AE" w:rsidRPr="00EC6CE9" w:rsidRDefault="005B65AE" w:rsidP="005B65AE">
      <w:pPr>
        <w:widowControl w:val="0"/>
        <w:autoSpaceDE w:val="0"/>
        <w:autoSpaceDN w:val="0"/>
        <w:adjustRightInd w:val="0"/>
        <w:ind w:firstLine="708"/>
        <w:jc w:val="both"/>
      </w:pPr>
      <w:r w:rsidRPr="00EC6CE9">
        <w:t>«29.1. План мероприятий, направленных на профилактику нарушений юридическими лицами, индивидуальными предпринимателями обязательных требований, утверждается постановлением Администрации Новокусковского сельского поселения не позднее 30 декабря года, предшествующего году проведения данных мероприятий.»;</w:t>
      </w:r>
    </w:p>
    <w:p w:rsidR="00B64845" w:rsidRPr="00EC6CE9" w:rsidRDefault="00F74DC0" w:rsidP="005B65AE">
      <w:pPr>
        <w:widowControl w:val="0"/>
        <w:autoSpaceDE w:val="0"/>
        <w:autoSpaceDN w:val="0"/>
        <w:adjustRightInd w:val="0"/>
        <w:ind w:firstLine="708"/>
        <w:jc w:val="both"/>
      </w:pPr>
      <w:r w:rsidRPr="00EC6CE9">
        <w:t>10</w:t>
      </w:r>
      <w:r w:rsidR="005B65AE" w:rsidRPr="00EC6CE9">
        <w:t>) пункт 30 регламенту изложить в следующей редакции</w:t>
      </w:r>
      <w:r w:rsidR="00B64845" w:rsidRPr="00EC6CE9">
        <w:t>:</w:t>
      </w:r>
    </w:p>
    <w:p w:rsidR="00B64845" w:rsidRPr="00EC6CE9" w:rsidRDefault="00B64845" w:rsidP="00B64845">
      <w:pPr>
        <w:widowControl w:val="0"/>
        <w:autoSpaceDE w:val="0"/>
        <w:autoSpaceDN w:val="0"/>
        <w:adjustRightInd w:val="0"/>
        <w:ind w:firstLine="708"/>
        <w:jc w:val="both"/>
        <w:rPr>
          <w:bCs/>
        </w:rPr>
      </w:pPr>
      <w:r w:rsidRPr="00EC6CE9">
        <w:t>«30.Ответственным должностным лицом за формирование ежегодного плана проведения плановых проверок, а также плана мероприятий, направленных на профилактику нарушений юридическими лицами, индивидуальными предпринимателями обязательных требований, является специалист 2 категории (муниципальный инспектор)</w:t>
      </w:r>
      <w:r w:rsidRPr="00EC6CE9">
        <w:rPr>
          <w:bCs/>
        </w:rPr>
        <w:t>.»;</w:t>
      </w:r>
    </w:p>
    <w:p w:rsidR="00042BC1" w:rsidRPr="00042BC1" w:rsidRDefault="00B64845" w:rsidP="00042BC1">
      <w:pPr>
        <w:widowControl w:val="0"/>
        <w:autoSpaceDE w:val="0"/>
        <w:autoSpaceDN w:val="0"/>
        <w:adjustRightInd w:val="0"/>
        <w:ind w:firstLine="708"/>
        <w:jc w:val="both"/>
        <w:rPr>
          <w:bCs/>
        </w:rPr>
      </w:pPr>
      <w:r>
        <w:t>1</w:t>
      </w:r>
      <w:r w:rsidR="00F74DC0">
        <w:t>1</w:t>
      </w:r>
      <w:r>
        <w:t xml:space="preserve">) </w:t>
      </w:r>
      <w:r w:rsidR="00042BC1" w:rsidRPr="00042BC1">
        <w:rPr>
          <w:bCs/>
        </w:rPr>
        <w:t>в пункте 3</w:t>
      </w:r>
      <w:r w:rsidR="00042BC1">
        <w:rPr>
          <w:bCs/>
        </w:rPr>
        <w:t>2</w:t>
      </w:r>
      <w:r w:rsidR="00042BC1" w:rsidRPr="00042BC1">
        <w:rPr>
          <w:bCs/>
        </w:rPr>
        <w:t xml:space="preserve"> регламента:</w:t>
      </w:r>
    </w:p>
    <w:p w:rsidR="00042BC1" w:rsidRPr="00042BC1" w:rsidRDefault="00042BC1" w:rsidP="00042BC1">
      <w:pPr>
        <w:widowControl w:val="0"/>
        <w:autoSpaceDE w:val="0"/>
        <w:autoSpaceDN w:val="0"/>
        <w:adjustRightInd w:val="0"/>
        <w:ind w:firstLine="708"/>
        <w:jc w:val="both"/>
        <w:rPr>
          <w:bCs/>
        </w:rPr>
      </w:pPr>
      <w:r w:rsidRPr="00042BC1">
        <w:rPr>
          <w:bCs/>
        </w:rPr>
        <w:t xml:space="preserve">а) сорок </w:t>
      </w:r>
      <w:r>
        <w:rPr>
          <w:bCs/>
        </w:rPr>
        <w:t>пятый</w:t>
      </w:r>
      <w:r w:rsidRPr="00042BC1">
        <w:rPr>
          <w:bCs/>
        </w:rPr>
        <w:t xml:space="preserve"> абзац изложить в следующей редакции:</w:t>
      </w:r>
    </w:p>
    <w:p w:rsidR="00042BC1" w:rsidRPr="00042BC1" w:rsidRDefault="00042BC1" w:rsidP="00042BC1">
      <w:pPr>
        <w:widowControl w:val="0"/>
        <w:autoSpaceDE w:val="0"/>
        <w:autoSpaceDN w:val="0"/>
        <w:adjustRightInd w:val="0"/>
        <w:ind w:firstLine="708"/>
        <w:jc w:val="both"/>
        <w:rPr>
          <w:bCs/>
        </w:rPr>
      </w:pPr>
      <w:r w:rsidRPr="00042BC1">
        <w:rPr>
          <w:bCs/>
        </w:rPr>
        <w:lastRenderedPageBreak/>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42BC1" w:rsidRPr="00042BC1" w:rsidRDefault="00042BC1" w:rsidP="00042BC1">
      <w:pPr>
        <w:widowControl w:val="0"/>
        <w:autoSpaceDE w:val="0"/>
        <w:autoSpaceDN w:val="0"/>
        <w:adjustRightInd w:val="0"/>
        <w:ind w:firstLine="708"/>
        <w:jc w:val="both"/>
        <w:rPr>
          <w:bCs/>
        </w:rPr>
      </w:pPr>
      <w:r w:rsidRPr="00042BC1">
        <w:rPr>
          <w:bCs/>
        </w:rPr>
        <w:t xml:space="preserve">б) дополнить сорок </w:t>
      </w:r>
      <w:r>
        <w:rPr>
          <w:bCs/>
        </w:rPr>
        <w:t>шестым</w:t>
      </w:r>
      <w:r w:rsidRPr="00042BC1">
        <w:rPr>
          <w:bCs/>
        </w:rPr>
        <w:t xml:space="preserve"> абзацем следующего содержания:</w:t>
      </w:r>
    </w:p>
    <w:p w:rsidR="00042BC1" w:rsidRPr="00042BC1" w:rsidRDefault="00042BC1" w:rsidP="00042BC1">
      <w:pPr>
        <w:widowControl w:val="0"/>
        <w:autoSpaceDE w:val="0"/>
        <w:autoSpaceDN w:val="0"/>
        <w:adjustRightInd w:val="0"/>
        <w:ind w:firstLine="708"/>
        <w:jc w:val="both"/>
        <w:rPr>
          <w:bCs/>
        </w:rPr>
      </w:pPr>
      <w:r w:rsidRPr="00042BC1">
        <w:rPr>
          <w:bCs/>
        </w:rPr>
        <w:t>«При проведении плановой проверки юридических лиц и индивидуальных предпринимателей муниципальный инспектор использует проверочный лист (список контрольных вопросов), форма которого утверждена постановлением Администрации Новокусковского сельского поселения от 04.12.2017 № 166 «Об утверждении форм проверочных листов (списков контрольных вопросов) при проведении органом муниципального контроля плановых проверок юридических лиц и индивидуальных предпринимателей».»;</w:t>
      </w:r>
    </w:p>
    <w:p w:rsidR="00FC2C2D" w:rsidRPr="00894751" w:rsidRDefault="00B64845" w:rsidP="00042BC1">
      <w:pPr>
        <w:widowControl w:val="0"/>
        <w:autoSpaceDE w:val="0"/>
        <w:autoSpaceDN w:val="0"/>
        <w:adjustRightInd w:val="0"/>
        <w:ind w:firstLine="708"/>
        <w:jc w:val="both"/>
      </w:pPr>
      <w:r>
        <w:t>1</w:t>
      </w:r>
      <w:r w:rsidR="00F74DC0">
        <w:t>2</w:t>
      </w:r>
      <w:r w:rsidR="00042BC1">
        <w:t xml:space="preserve">) </w:t>
      </w:r>
      <w:r w:rsidR="00FC2C2D" w:rsidRPr="00894751">
        <w:t>пункт 36 регламента изложить в следующей редакции:</w:t>
      </w:r>
    </w:p>
    <w:p w:rsidR="00955109" w:rsidRPr="00894751" w:rsidRDefault="00FC2C2D" w:rsidP="00042BC1">
      <w:pPr>
        <w:widowControl w:val="0"/>
        <w:autoSpaceDE w:val="0"/>
        <w:autoSpaceDN w:val="0"/>
        <w:adjustRightInd w:val="0"/>
        <w:ind w:firstLine="708"/>
        <w:jc w:val="both"/>
      </w:pPr>
      <w:r w:rsidRPr="00894751">
        <w:t xml:space="preserve">«36. Основаниями для проведения внеплановой проверки наряду с основаниями, указанными в </w:t>
      </w:r>
      <w:hyperlink r:id="rId7" w:anchor="dst100127" w:history="1">
        <w:r w:rsidRPr="00894751">
          <w:rPr>
            <w:rStyle w:val="a4"/>
            <w:color w:val="auto"/>
            <w:u w:val="none"/>
          </w:rPr>
          <w:t>части 2 статьи 10</w:t>
        </w:r>
      </w:hyperlink>
      <w:r w:rsidRPr="00894751">
        <w:t xml:space="preserve"> Федерального закона от 26 декабря 2008 года </w:t>
      </w:r>
      <w:r w:rsidR="006E6A73" w:rsidRPr="00894751">
        <w:t>№</w:t>
      </w:r>
      <w:r w:rsidRPr="00894751">
        <w:t xml:space="preserve"> 294-ФЗ </w:t>
      </w:r>
      <w:r w:rsidR="006E6A73" w:rsidRPr="00894751">
        <w:t>«</w:t>
      </w:r>
      <w:r w:rsidRPr="00894751">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E6A73" w:rsidRPr="00894751">
        <w:t>»</w:t>
      </w:r>
      <w:r w:rsidRPr="00894751">
        <w:t xml:space="preserve">, являются поступления, в частности посредством </w:t>
      </w:r>
      <w:r w:rsidR="00F047C9" w:rsidRPr="00894751">
        <w:t xml:space="preserve">Государственной информационной </w:t>
      </w:r>
      <w:r w:rsidRPr="00894751">
        <w:t>системы</w:t>
      </w:r>
      <w:r w:rsidR="00F047C9" w:rsidRPr="00894751">
        <w:t xml:space="preserve"> жилищно-коммунального хозяйства</w:t>
      </w:r>
      <w:r w:rsidR="0067603E" w:rsidRPr="00894751">
        <w:t xml:space="preserve"> (далее – система)</w:t>
      </w:r>
      <w:r w:rsidRPr="00894751">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8" w:anchor="dst444" w:history="1">
        <w:r w:rsidRPr="00894751">
          <w:rPr>
            <w:rStyle w:val="a4"/>
            <w:color w:val="auto"/>
            <w:u w:val="none"/>
          </w:rPr>
          <w:t>части 1 статьи 164</w:t>
        </w:r>
      </w:hyperlink>
      <w:r w:rsidR="006E6A73" w:rsidRPr="00894751">
        <w:t>Жилищногок</w:t>
      </w:r>
      <w:r w:rsidRPr="00894751">
        <w:t>одекса</w:t>
      </w:r>
      <w:r w:rsidR="006E6A73" w:rsidRPr="00894751">
        <w:t xml:space="preserve"> Российской Федерации</w:t>
      </w:r>
      <w:r w:rsidRPr="00894751">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9" w:anchor="dst442" w:history="1">
        <w:r w:rsidRPr="00894751">
          <w:rPr>
            <w:rStyle w:val="a4"/>
            <w:color w:val="auto"/>
            <w:u w:val="none"/>
          </w:rPr>
          <w:t>частью 2 статьи 162</w:t>
        </w:r>
      </w:hyperlink>
      <w:r w:rsidR="006E6A73" w:rsidRPr="00894751">
        <w:t>Жилищногок</w:t>
      </w:r>
      <w:r w:rsidRPr="00894751">
        <w:t>одекса</w:t>
      </w:r>
      <w:r w:rsidR="006E6A73" w:rsidRPr="00894751">
        <w:t xml:space="preserve"> Российской Федерации</w:t>
      </w:r>
      <w:r w:rsidRPr="00894751">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w:t>
      </w:r>
      <w:r w:rsidRPr="00894751">
        <w:lastRenderedPageBreak/>
        <w:t xml:space="preserve">(коммунальных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894751">
        <w:t>наймодателями</w:t>
      </w:r>
      <w:proofErr w:type="spellEnd"/>
      <w:r w:rsidRPr="00894751">
        <w:t xml:space="preserve"> жилых помещений в наемных домах социального использования обязательных требований к </w:t>
      </w:r>
      <w:proofErr w:type="spellStart"/>
      <w:r w:rsidRPr="00894751">
        <w:t>наймодателям</w:t>
      </w:r>
      <w:proofErr w:type="spellEnd"/>
      <w:r w:rsidRPr="00894751">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894751">
        <w:t>ресурсоснабжающими</w:t>
      </w:r>
      <w:proofErr w:type="spellEnd"/>
      <w:r w:rsidRPr="00894751">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955109" w:rsidRPr="00894751" w:rsidRDefault="00FC2C2D" w:rsidP="00042BC1">
      <w:pPr>
        <w:widowControl w:val="0"/>
        <w:autoSpaceDE w:val="0"/>
        <w:autoSpaceDN w:val="0"/>
        <w:adjustRightInd w:val="0"/>
        <w:ind w:firstLine="708"/>
        <w:jc w:val="both"/>
      </w:pPr>
      <w:r w:rsidRPr="00894751">
        <w:t xml:space="preserve">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w:t>
      </w:r>
    </w:p>
    <w:p w:rsidR="00FC2C2D" w:rsidRPr="00894751" w:rsidRDefault="00FC2C2D" w:rsidP="00042BC1">
      <w:pPr>
        <w:widowControl w:val="0"/>
        <w:autoSpaceDE w:val="0"/>
        <w:autoSpaceDN w:val="0"/>
        <w:adjustRightInd w:val="0"/>
        <w:ind w:firstLine="708"/>
        <w:jc w:val="both"/>
      </w:pPr>
      <w:r w:rsidRPr="00894751">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42BC1" w:rsidRPr="00042BC1" w:rsidRDefault="00FC2C2D" w:rsidP="00042BC1">
      <w:pPr>
        <w:widowControl w:val="0"/>
        <w:autoSpaceDE w:val="0"/>
        <w:autoSpaceDN w:val="0"/>
        <w:adjustRightInd w:val="0"/>
        <w:ind w:firstLine="708"/>
        <w:jc w:val="both"/>
        <w:rPr>
          <w:bCs/>
        </w:rPr>
      </w:pPr>
      <w:r>
        <w:t xml:space="preserve">13) </w:t>
      </w:r>
      <w:r w:rsidR="00042BC1">
        <w:t>двенадцатый абзац</w:t>
      </w:r>
      <w:r w:rsidR="00042BC1" w:rsidRPr="00042BC1">
        <w:rPr>
          <w:bCs/>
        </w:rPr>
        <w:t xml:space="preserve"> пункт</w:t>
      </w:r>
      <w:r w:rsidR="00042BC1">
        <w:rPr>
          <w:bCs/>
        </w:rPr>
        <w:t>а47</w:t>
      </w:r>
      <w:r w:rsidR="00042BC1" w:rsidRPr="00042BC1">
        <w:rPr>
          <w:bCs/>
        </w:rPr>
        <w:t xml:space="preserve"> регламентаизложить в следующей редакции:</w:t>
      </w:r>
    </w:p>
    <w:p w:rsidR="00042BC1" w:rsidRPr="00042BC1" w:rsidRDefault="00042BC1" w:rsidP="00042BC1">
      <w:pPr>
        <w:widowControl w:val="0"/>
        <w:autoSpaceDE w:val="0"/>
        <w:autoSpaceDN w:val="0"/>
        <w:adjustRightInd w:val="0"/>
        <w:ind w:firstLine="708"/>
        <w:jc w:val="both"/>
        <w:rPr>
          <w:bCs/>
        </w:rPr>
      </w:pPr>
      <w:r w:rsidRPr="00042BC1">
        <w:rPr>
          <w:bCs/>
        </w:rPr>
        <w:t>«К акту прилагаются объяснения лиц, на которых возлагается ответственность за совершение нарушений, заполненный по результатам проведения проверки проверочный лист (список контрольных вопросов) и другие документы или их копии, имеющие отношение к проверке.»;</w:t>
      </w:r>
    </w:p>
    <w:p w:rsidR="0002310B" w:rsidRPr="0002310B" w:rsidRDefault="0002310B" w:rsidP="0002310B">
      <w:pPr>
        <w:widowControl w:val="0"/>
        <w:autoSpaceDE w:val="0"/>
        <w:autoSpaceDN w:val="0"/>
        <w:adjustRightInd w:val="0"/>
        <w:ind w:firstLine="708"/>
        <w:jc w:val="both"/>
        <w:rPr>
          <w:bCs/>
        </w:rPr>
      </w:pPr>
      <w:r>
        <w:t>1</w:t>
      </w:r>
      <w:r w:rsidR="00FC2C2D">
        <w:t>4</w:t>
      </w:r>
      <w:r>
        <w:t xml:space="preserve">) </w:t>
      </w:r>
      <w:r w:rsidRPr="0002310B">
        <w:rPr>
          <w:bCs/>
        </w:rPr>
        <w:t xml:space="preserve">пункт </w:t>
      </w:r>
      <w:r>
        <w:rPr>
          <w:bCs/>
        </w:rPr>
        <w:t>48</w:t>
      </w:r>
      <w:r w:rsidRPr="0002310B">
        <w:rPr>
          <w:bCs/>
        </w:rPr>
        <w:t xml:space="preserve"> регламента изложить в следующей редакции:</w:t>
      </w:r>
    </w:p>
    <w:p w:rsidR="0002310B" w:rsidRPr="0002310B" w:rsidRDefault="0002310B" w:rsidP="0002310B">
      <w:pPr>
        <w:widowControl w:val="0"/>
        <w:autoSpaceDE w:val="0"/>
        <w:autoSpaceDN w:val="0"/>
        <w:adjustRightInd w:val="0"/>
        <w:ind w:firstLine="708"/>
        <w:jc w:val="both"/>
        <w:rPr>
          <w:bCs/>
        </w:rPr>
      </w:pPr>
      <w:r w:rsidRPr="0002310B">
        <w:rPr>
          <w:bCs/>
        </w:rPr>
        <w:t>«</w:t>
      </w:r>
      <w:r w:rsidR="00C5685B">
        <w:rPr>
          <w:bCs/>
        </w:rPr>
        <w:t>48</w:t>
      </w:r>
      <w:r w:rsidRPr="0002310B">
        <w:rPr>
          <w:bCs/>
        </w:rPr>
        <w:t xml:space="preserve">. Акт проверки регистрируется в Журнале регистрации актов проверки органом муниципального </w:t>
      </w:r>
      <w:r>
        <w:rPr>
          <w:bCs/>
        </w:rPr>
        <w:t xml:space="preserve">жилищного </w:t>
      </w:r>
      <w:r w:rsidRPr="0002310B">
        <w:rPr>
          <w:bCs/>
        </w:rPr>
        <w:t xml:space="preserve">контроля </w:t>
      </w:r>
      <w:r w:rsidR="00187390">
        <w:rPr>
          <w:bCs/>
        </w:rPr>
        <w:t>юридических лиц, физических лиц, индивидуальных предпринимателей</w:t>
      </w:r>
      <w:r w:rsidRPr="0002310B">
        <w:rPr>
          <w:bCs/>
        </w:rPr>
        <w:t xml:space="preserve"> (далее – Журнал).</w:t>
      </w:r>
    </w:p>
    <w:p w:rsidR="0002310B" w:rsidRPr="0002310B" w:rsidRDefault="0002310B" w:rsidP="0002310B">
      <w:pPr>
        <w:widowControl w:val="0"/>
        <w:autoSpaceDE w:val="0"/>
        <w:autoSpaceDN w:val="0"/>
        <w:adjustRightInd w:val="0"/>
        <w:ind w:firstLine="708"/>
        <w:jc w:val="both"/>
        <w:rPr>
          <w:bCs/>
        </w:rPr>
      </w:pPr>
      <w:r w:rsidRPr="0002310B">
        <w:rPr>
          <w:bCs/>
        </w:rPr>
        <w:t xml:space="preserve">В Журнале должны быть отражены следующие сведения: </w:t>
      </w:r>
    </w:p>
    <w:p w:rsidR="0002310B" w:rsidRPr="0002310B" w:rsidRDefault="0002310B" w:rsidP="0002310B">
      <w:pPr>
        <w:widowControl w:val="0"/>
        <w:autoSpaceDE w:val="0"/>
        <w:autoSpaceDN w:val="0"/>
        <w:adjustRightInd w:val="0"/>
        <w:ind w:firstLine="708"/>
        <w:jc w:val="both"/>
        <w:rPr>
          <w:bCs/>
        </w:rPr>
      </w:pPr>
      <w:r w:rsidRPr="0002310B">
        <w:rPr>
          <w:bCs/>
        </w:rPr>
        <w:t>1) порядковый номер записи;</w:t>
      </w:r>
    </w:p>
    <w:p w:rsidR="0002310B" w:rsidRPr="0002310B" w:rsidRDefault="0002310B" w:rsidP="0002310B">
      <w:pPr>
        <w:widowControl w:val="0"/>
        <w:autoSpaceDE w:val="0"/>
        <w:autoSpaceDN w:val="0"/>
        <w:adjustRightInd w:val="0"/>
        <w:ind w:firstLine="708"/>
        <w:jc w:val="both"/>
        <w:rPr>
          <w:bCs/>
        </w:rPr>
      </w:pPr>
      <w:r w:rsidRPr="0002310B">
        <w:rPr>
          <w:bCs/>
        </w:rPr>
        <w:t>2) наименование юридического лица, фамилия, имя, отчество (при наличии) и должность руководителя, иного должностного лица или уполномоченного представителя юридического лица, фамилия, имя, отчество (при наличии) гражданина или индивидуального предпринимателя;</w:t>
      </w:r>
    </w:p>
    <w:p w:rsidR="0002310B" w:rsidRPr="0002310B" w:rsidRDefault="0002310B" w:rsidP="0002310B">
      <w:pPr>
        <w:widowControl w:val="0"/>
        <w:autoSpaceDE w:val="0"/>
        <w:autoSpaceDN w:val="0"/>
        <w:adjustRightInd w:val="0"/>
        <w:ind w:firstLine="708"/>
        <w:jc w:val="both"/>
        <w:rPr>
          <w:bCs/>
        </w:rPr>
      </w:pPr>
      <w:r w:rsidRPr="0002310B">
        <w:rPr>
          <w:bCs/>
        </w:rPr>
        <w:t>3) адрес места нахождения юридического лица, индивидуального предпринимателя, адрес места проживания гражданина;</w:t>
      </w:r>
    </w:p>
    <w:p w:rsidR="0002310B" w:rsidRPr="0002310B" w:rsidRDefault="0002310B" w:rsidP="0002310B">
      <w:pPr>
        <w:widowControl w:val="0"/>
        <w:autoSpaceDE w:val="0"/>
        <w:autoSpaceDN w:val="0"/>
        <w:adjustRightInd w:val="0"/>
        <w:ind w:firstLine="708"/>
        <w:jc w:val="both"/>
        <w:rPr>
          <w:bCs/>
        </w:rPr>
      </w:pPr>
      <w:r w:rsidRPr="0002310B">
        <w:rPr>
          <w:bCs/>
        </w:rPr>
        <w:t>4) место проведения проверки;</w:t>
      </w:r>
    </w:p>
    <w:p w:rsidR="0002310B" w:rsidRPr="0002310B" w:rsidRDefault="0002310B" w:rsidP="0002310B">
      <w:pPr>
        <w:widowControl w:val="0"/>
        <w:autoSpaceDE w:val="0"/>
        <w:autoSpaceDN w:val="0"/>
        <w:adjustRightInd w:val="0"/>
        <w:ind w:firstLine="708"/>
        <w:jc w:val="both"/>
        <w:rPr>
          <w:bCs/>
        </w:rPr>
      </w:pPr>
      <w:r w:rsidRPr="0002310B">
        <w:rPr>
          <w:bCs/>
        </w:rPr>
        <w:t>5) реквизиты акта проверки (дата, номер);</w:t>
      </w:r>
    </w:p>
    <w:p w:rsidR="0002310B" w:rsidRPr="0002310B" w:rsidRDefault="0002310B" w:rsidP="0002310B">
      <w:pPr>
        <w:widowControl w:val="0"/>
        <w:autoSpaceDE w:val="0"/>
        <w:autoSpaceDN w:val="0"/>
        <w:adjustRightInd w:val="0"/>
        <w:ind w:firstLine="708"/>
        <w:jc w:val="both"/>
        <w:rPr>
          <w:bCs/>
        </w:rPr>
      </w:pPr>
      <w:r w:rsidRPr="0002310B">
        <w:rPr>
          <w:bCs/>
        </w:rPr>
        <w:t>6) нарушения выявлены или не выявлены;</w:t>
      </w:r>
    </w:p>
    <w:p w:rsidR="0002310B" w:rsidRPr="0002310B" w:rsidRDefault="0002310B" w:rsidP="0002310B">
      <w:pPr>
        <w:widowControl w:val="0"/>
        <w:autoSpaceDE w:val="0"/>
        <w:autoSpaceDN w:val="0"/>
        <w:adjustRightInd w:val="0"/>
        <w:ind w:firstLine="708"/>
        <w:jc w:val="both"/>
        <w:rPr>
          <w:bCs/>
        </w:rPr>
      </w:pPr>
      <w:r w:rsidRPr="0002310B">
        <w:rPr>
          <w:bCs/>
        </w:rPr>
        <w:t>7) дата вручения (направления) акта проверки;</w:t>
      </w:r>
    </w:p>
    <w:p w:rsidR="0002310B" w:rsidRPr="0002310B" w:rsidRDefault="0002310B" w:rsidP="0002310B">
      <w:pPr>
        <w:widowControl w:val="0"/>
        <w:autoSpaceDE w:val="0"/>
        <w:autoSpaceDN w:val="0"/>
        <w:adjustRightInd w:val="0"/>
        <w:ind w:firstLine="708"/>
        <w:jc w:val="both"/>
        <w:rPr>
          <w:bCs/>
        </w:rPr>
      </w:pPr>
      <w:r w:rsidRPr="0002310B">
        <w:rPr>
          <w:bCs/>
        </w:rPr>
        <w:t>8) информация о способе вручения акта проверки (подпись должностного лица, гражданина или дата направления почтового отправления).</w:t>
      </w:r>
    </w:p>
    <w:p w:rsidR="0002310B" w:rsidRPr="0002310B" w:rsidRDefault="0002310B" w:rsidP="0002310B">
      <w:pPr>
        <w:widowControl w:val="0"/>
        <w:autoSpaceDE w:val="0"/>
        <w:autoSpaceDN w:val="0"/>
        <w:adjustRightInd w:val="0"/>
        <w:ind w:firstLine="708"/>
        <w:jc w:val="both"/>
        <w:rPr>
          <w:bCs/>
        </w:rPr>
      </w:pPr>
      <w:r w:rsidRPr="0002310B">
        <w:rPr>
          <w:bCs/>
        </w:rPr>
        <w:t>Один из экземпляров акта проверки с копиями приложений в срок, не превышающий трех рабочих дней со дня составления акта проверки вручается лицу, в отношении которого проводилась проверка, под расписку об ознакомлении либо об отказе в ознакомлении с актом проверкиили направляется посредством почтовой связи с уведомлением о вручении, которое приобщается вместе с экземпляром акта к материалам проверки.»;</w:t>
      </w:r>
    </w:p>
    <w:p w:rsidR="00187390" w:rsidRPr="00187390" w:rsidRDefault="00187390" w:rsidP="00187390">
      <w:pPr>
        <w:widowControl w:val="0"/>
        <w:autoSpaceDE w:val="0"/>
        <w:autoSpaceDN w:val="0"/>
        <w:adjustRightInd w:val="0"/>
        <w:ind w:firstLine="708"/>
        <w:jc w:val="both"/>
        <w:rPr>
          <w:bCs/>
        </w:rPr>
      </w:pPr>
      <w:r>
        <w:t>1</w:t>
      </w:r>
      <w:r w:rsidR="00FC2C2D">
        <w:t>5</w:t>
      </w:r>
      <w:r>
        <w:t xml:space="preserve">) </w:t>
      </w:r>
      <w:r w:rsidRPr="00187390">
        <w:rPr>
          <w:bCs/>
        </w:rPr>
        <w:t>дополнить регламент пунктом 5</w:t>
      </w:r>
      <w:r>
        <w:rPr>
          <w:bCs/>
        </w:rPr>
        <w:t>2</w:t>
      </w:r>
      <w:r w:rsidRPr="00187390">
        <w:rPr>
          <w:bCs/>
        </w:rPr>
        <w:t>.1 следующего содержания:</w:t>
      </w:r>
    </w:p>
    <w:p w:rsidR="00187390" w:rsidRPr="00EC6CE9" w:rsidRDefault="00187390" w:rsidP="00187390">
      <w:pPr>
        <w:widowControl w:val="0"/>
        <w:autoSpaceDE w:val="0"/>
        <w:autoSpaceDN w:val="0"/>
        <w:adjustRightInd w:val="0"/>
        <w:ind w:firstLine="708"/>
        <w:jc w:val="both"/>
        <w:rPr>
          <w:bCs/>
        </w:rPr>
      </w:pPr>
      <w:r w:rsidRPr="00187390">
        <w:rPr>
          <w:bCs/>
        </w:rPr>
        <w:t>«5</w:t>
      </w:r>
      <w:r>
        <w:rPr>
          <w:bCs/>
        </w:rPr>
        <w:t>2</w:t>
      </w:r>
      <w:r w:rsidRPr="00187390">
        <w:rPr>
          <w:bCs/>
        </w:rPr>
        <w:t xml:space="preserve">.1.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w:t>
      </w:r>
      <w:r w:rsidRPr="00187390">
        <w:rPr>
          <w:bCs/>
        </w:rPr>
        <w:lastRenderedPageBreak/>
        <w:t xml:space="preserve">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(далее – предостережение)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w:t>
      </w:r>
      <w:r w:rsidR="001826A1" w:rsidRPr="00187390">
        <w:rPr>
          <w:bCs/>
        </w:rPr>
        <w:t xml:space="preserve">орган муниципального контроля </w:t>
      </w:r>
      <w:r w:rsidRPr="00187390">
        <w:rPr>
          <w:bCs/>
        </w:rPr>
        <w:t>в установленный в таком предостережении срок</w:t>
      </w:r>
      <w:r w:rsidR="001826A1">
        <w:rPr>
          <w:bCs/>
        </w:rPr>
        <w:t xml:space="preserve">, </w:t>
      </w:r>
      <w:r w:rsidR="001826A1" w:rsidRPr="00EC6CE9">
        <w:rPr>
          <w:bCs/>
        </w:rPr>
        <w:t>который не может быть более 60 дней со дня направления предостережения</w:t>
      </w:r>
      <w:r w:rsidRPr="00EC6CE9">
        <w:rPr>
          <w:bCs/>
        </w:rPr>
        <w:t>.</w:t>
      </w:r>
    </w:p>
    <w:p w:rsidR="00187390" w:rsidRPr="00187390" w:rsidRDefault="00187390" w:rsidP="00187390">
      <w:pPr>
        <w:widowControl w:val="0"/>
        <w:autoSpaceDE w:val="0"/>
        <w:autoSpaceDN w:val="0"/>
        <w:adjustRightInd w:val="0"/>
        <w:ind w:firstLine="708"/>
        <w:jc w:val="both"/>
        <w:rPr>
          <w:bCs/>
        </w:rPr>
      </w:pPr>
      <w:r w:rsidRPr="00187390">
        <w:rPr>
          <w:bCs/>
        </w:rPr>
        <w:t>Предостережение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187390" w:rsidRPr="00187390" w:rsidRDefault="00187390" w:rsidP="00187390">
      <w:pPr>
        <w:widowControl w:val="0"/>
        <w:autoSpaceDE w:val="0"/>
        <w:autoSpaceDN w:val="0"/>
        <w:adjustRightInd w:val="0"/>
        <w:ind w:firstLine="708"/>
        <w:jc w:val="both"/>
        <w:rPr>
          <w:bCs/>
        </w:rPr>
      </w:pPr>
      <w:r w:rsidRPr="00187390">
        <w:rPr>
          <w:bCs/>
        </w:rPr>
        <w:t>Составление и направление предостережения,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п</w:t>
      </w:r>
      <w:hyperlink r:id="rId10" w:anchor="block_1000" w:history="1">
        <w:r w:rsidRPr="00187390">
          <w:rPr>
            <w:rStyle w:val="a4"/>
            <w:bCs/>
            <w:color w:val="auto"/>
            <w:u w:val="none"/>
          </w:rPr>
          <w:t>орядк</w:t>
        </w:r>
      </w:hyperlink>
      <w:r w:rsidRPr="00187390">
        <w:rPr>
          <w:bCs/>
        </w:rPr>
        <w:t>е, установленном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187390" w:rsidRPr="00187390" w:rsidRDefault="00187390" w:rsidP="00187390">
      <w:pPr>
        <w:widowControl w:val="0"/>
        <w:autoSpaceDE w:val="0"/>
        <w:autoSpaceDN w:val="0"/>
        <w:adjustRightInd w:val="0"/>
        <w:ind w:firstLine="708"/>
        <w:jc w:val="both"/>
        <w:rPr>
          <w:bCs/>
        </w:rPr>
      </w:pPr>
      <w:r w:rsidRPr="00187390">
        <w:rPr>
          <w:bCs/>
        </w:rPr>
        <w:t xml:space="preserve">Предостережение регистрируется муниципальным контролером в Журнале регистрации предостережений о недопустимости нарушений обязательных требований </w:t>
      </w:r>
      <w:r>
        <w:rPr>
          <w:bCs/>
        </w:rPr>
        <w:t xml:space="preserve">жилищного </w:t>
      </w:r>
      <w:r w:rsidRPr="00187390">
        <w:rPr>
          <w:bCs/>
        </w:rPr>
        <w:t>законодательства (далее – Журнал регистрации предостережений).</w:t>
      </w:r>
    </w:p>
    <w:p w:rsidR="00187390" w:rsidRPr="00187390" w:rsidRDefault="00187390" w:rsidP="00187390">
      <w:pPr>
        <w:widowControl w:val="0"/>
        <w:autoSpaceDE w:val="0"/>
        <w:autoSpaceDN w:val="0"/>
        <w:adjustRightInd w:val="0"/>
        <w:ind w:firstLine="708"/>
        <w:jc w:val="both"/>
        <w:rPr>
          <w:bCs/>
        </w:rPr>
      </w:pPr>
      <w:r w:rsidRPr="00187390">
        <w:rPr>
          <w:bCs/>
        </w:rPr>
        <w:t xml:space="preserve">В Журнале регистрации предостережений должны быть отражены следующие сведения: </w:t>
      </w:r>
    </w:p>
    <w:p w:rsidR="00187390" w:rsidRPr="00187390" w:rsidRDefault="00187390" w:rsidP="00187390">
      <w:pPr>
        <w:widowControl w:val="0"/>
        <w:autoSpaceDE w:val="0"/>
        <w:autoSpaceDN w:val="0"/>
        <w:adjustRightInd w:val="0"/>
        <w:ind w:firstLine="708"/>
        <w:jc w:val="both"/>
        <w:rPr>
          <w:bCs/>
        </w:rPr>
      </w:pPr>
      <w:r w:rsidRPr="00187390">
        <w:rPr>
          <w:bCs/>
        </w:rPr>
        <w:t>1) порядковый номер записи;</w:t>
      </w:r>
    </w:p>
    <w:p w:rsidR="00187390" w:rsidRPr="00187390" w:rsidRDefault="00187390" w:rsidP="00187390">
      <w:pPr>
        <w:widowControl w:val="0"/>
        <w:autoSpaceDE w:val="0"/>
        <w:autoSpaceDN w:val="0"/>
        <w:adjustRightInd w:val="0"/>
        <w:ind w:firstLine="708"/>
        <w:jc w:val="both"/>
        <w:rPr>
          <w:bCs/>
        </w:rPr>
      </w:pPr>
      <w:r w:rsidRPr="00187390">
        <w:rPr>
          <w:bCs/>
        </w:rPr>
        <w:t>2) наименование юридического лица, фамилия, имя, отчество (при наличии) индивидуального предпринимателя;</w:t>
      </w:r>
    </w:p>
    <w:p w:rsidR="00187390" w:rsidRPr="00187390" w:rsidRDefault="00187390" w:rsidP="00187390">
      <w:pPr>
        <w:widowControl w:val="0"/>
        <w:autoSpaceDE w:val="0"/>
        <w:autoSpaceDN w:val="0"/>
        <w:adjustRightInd w:val="0"/>
        <w:ind w:firstLine="708"/>
        <w:jc w:val="both"/>
        <w:rPr>
          <w:bCs/>
        </w:rPr>
      </w:pPr>
      <w:r w:rsidRPr="00187390">
        <w:rPr>
          <w:bCs/>
        </w:rPr>
        <w:t>3) адрес места нахождения юридического лица, адрес места проживания индивидуального предпринимателя;</w:t>
      </w:r>
    </w:p>
    <w:p w:rsidR="00187390" w:rsidRPr="00187390" w:rsidRDefault="00187390" w:rsidP="00187390">
      <w:pPr>
        <w:widowControl w:val="0"/>
        <w:autoSpaceDE w:val="0"/>
        <w:autoSpaceDN w:val="0"/>
        <w:adjustRightInd w:val="0"/>
        <w:ind w:firstLine="708"/>
        <w:jc w:val="both"/>
        <w:rPr>
          <w:bCs/>
        </w:rPr>
      </w:pPr>
      <w:r w:rsidRPr="00187390">
        <w:rPr>
          <w:bCs/>
        </w:rPr>
        <w:t>4) реквизиты предостережения (дата, номер);</w:t>
      </w:r>
    </w:p>
    <w:p w:rsidR="00187390" w:rsidRPr="00187390" w:rsidRDefault="00187390" w:rsidP="00187390">
      <w:pPr>
        <w:widowControl w:val="0"/>
        <w:autoSpaceDE w:val="0"/>
        <w:autoSpaceDN w:val="0"/>
        <w:adjustRightInd w:val="0"/>
        <w:ind w:firstLine="708"/>
        <w:jc w:val="both"/>
        <w:rPr>
          <w:bCs/>
        </w:rPr>
      </w:pPr>
      <w:r w:rsidRPr="00187390">
        <w:rPr>
          <w:bCs/>
        </w:rPr>
        <w:t>5) срок для направления уведомления об исполнении предостережения;</w:t>
      </w:r>
    </w:p>
    <w:p w:rsidR="00187390" w:rsidRPr="00187390" w:rsidRDefault="00187390" w:rsidP="00187390">
      <w:pPr>
        <w:widowControl w:val="0"/>
        <w:autoSpaceDE w:val="0"/>
        <w:autoSpaceDN w:val="0"/>
        <w:adjustRightInd w:val="0"/>
        <w:ind w:firstLine="708"/>
        <w:jc w:val="both"/>
        <w:rPr>
          <w:bCs/>
        </w:rPr>
      </w:pPr>
      <w:r w:rsidRPr="00187390">
        <w:rPr>
          <w:bCs/>
        </w:rPr>
        <w:t>6) дата вручения (направления) предостережения;</w:t>
      </w:r>
    </w:p>
    <w:p w:rsidR="00187390" w:rsidRPr="00187390" w:rsidRDefault="00187390" w:rsidP="00187390">
      <w:pPr>
        <w:widowControl w:val="0"/>
        <w:autoSpaceDE w:val="0"/>
        <w:autoSpaceDN w:val="0"/>
        <w:adjustRightInd w:val="0"/>
        <w:ind w:firstLine="708"/>
        <w:jc w:val="both"/>
        <w:rPr>
          <w:bCs/>
        </w:rPr>
      </w:pPr>
      <w:r w:rsidRPr="00187390">
        <w:rPr>
          <w:bCs/>
        </w:rPr>
        <w:t>7) информация о способе вручения предостережения (подпись должностного лица, индивидуального предпринимателя, дата направления почтового отправления).</w:t>
      </w:r>
    </w:p>
    <w:p w:rsidR="00187390" w:rsidRPr="00187390" w:rsidRDefault="00187390" w:rsidP="00187390">
      <w:pPr>
        <w:widowControl w:val="0"/>
        <w:autoSpaceDE w:val="0"/>
        <w:autoSpaceDN w:val="0"/>
        <w:adjustRightInd w:val="0"/>
        <w:ind w:firstLine="708"/>
        <w:jc w:val="both"/>
        <w:rPr>
          <w:bCs/>
        </w:rPr>
      </w:pPr>
      <w:r w:rsidRPr="00187390">
        <w:rPr>
          <w:bCs/>
        </w:rPr>
        <w:t>8) наличие или отсутствие возражения при рассмотрении предостережения;</w:t>
      </w:r>
    </w:p>
    <w:p w:rsidR="00187390" w:rsidRPr="00187390" w:rsidRDefault="00187390" w:rsidP="00187390">
      <w:pPr>
        <w:widowControl w:val="0"/>
        <w:autoSpaceDE w:val="0"/>
        <w:autoSpaceDN w:val="0"/>
        <w:adjustRightInd w:val="0"/>
        <w:ind w:firstLine="708"/>
        <w:jc w:val="both"/>
        <w:rPr>
          <w:bCs/>
        </w:rPr>
      </w:pPr>
      <w:r w:rsidRPr="00187390">
        <w:rPr>
          <w:bCs/>
        </w:rPr>
        <w:t>9) дата получения уведомления об исполнении предостережения.</w:t>
      </w:r>
    </w:p>
    <w:p w:rsidR="00187390" w:rsidRPr="00187390" w:rsidRDefault="00187390" w:rsidP="00187390">
      <w:pPr>
        <w:widowControl w:val="0"/>
        <w:autoSpaceDE w:val="0"/>
        <w:autoSpaceDN w:val="0"/>
        <w:adjustRightInd w:val="0"/>
        <w:ind w:firstLine="708"/>
        <w:jc w:val="both"/>
        <w:rPr>
          <w:bCs/>
        </w:rPr>
      </w:pPr>
      <w:r w:rsidRPr="00187390">
        <w:rPr>
          <w:bCs/>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 указанных в первом абзаце настоящего пункта регламента.»;</w:t>
      </w:r>
    </w:p>
    <w:p w:rsidR="00AA6030" w:rsidRPr="00AA6030" w:rsidRDefault="00187390" w:rsidP="00AA6030">
      <w:pPr>
        <w:widowControl w:val="0"/>
        <w:autoSpaceDE w:val="0"/>
        <w:autoSpaceDN w:val="0"/>
        <w:adjustRightInd w:val="0"/>
        <w:ind w:firstLine="708"/>
        <w:jc w:val="both"/>
        <w:rPr>
          <w:bCs/>
        </w:rPr>
      </w:pPr>
      <w:r>
        <w:t>1</w:t>
      </w:r>
      <w:r w:rsidR="00FC2C2D">
        <w:t>6</w:t>
      </w:r>
      <w:r>
        <w:t xml:space="preserve">) </w:t>
      </w:r>
      <w:r w:rsidR="00AA6030" w:rsidRPr="00AA6030">
        <w:rPr>
          <w:bCs/>
        </w:rPr>
        <w:t>пункт 5</w:t>
      </w:r>
      <w:r w:rsidR="00AA6030">
        <w:rPr>
          <w:bCs/>
        </w:rPr>
        <w:t>3</w:t>
      </w:r>
      <w:r w:rsidR="00AA6030" w:rsidRPr="00AA6030">
        <w:rPr>
          <w:bCs/>
        </w:rPr>
        <w:t xml:space="preserve"> регламента дополнить подпунктом 4 следующего содержания:</w:t>
      </w:r>
    </w:p>
    <w:p w:rsidR="00AA6030" w:rsidRPr="00AA6030" w:rsidRDefault="00AA6030" w:rsidP="00AA6030">
      <w:pPr>
        <w:widowControl w:val="0"/>
        <w:autoSpaceDE w:val="0"/>
        <w:autoSpaceDN w:val="0"/>
        <w:adjustRightInd w:val="0"/>
        <w:ind w:firstLine="708"/>
        <w:jc w:val="both"/>
        <w:rPr>
          <w:bCs/>
        </w:rPr>
      </w:pPr>
      <w:r w:rsidRPr="00AA6030">
        <w:rPr>
          <w:bCs/>
        </w:rPr>
        <w:t xml:space="preserve">«4) объявление юридическому лицу,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 требований, </w:t>
      </w:r>
      <w:r w:rsidRPr="00AA6030">
        <w:rPr>
          <w:bCs/>
        </w:rPr>
        <w:lastRenderedPageBreak/>
        <w:t>установленных муниципальными правовыми актами, с последующим уведомлением об этом в установленный в таком предостережении срок орган муниципального контроля.»;</w:t>
      </w:r>
    </w:p>
    <w:p w:rsidR="00AA6030" w:rsidRPr="00AA6030" w:rsidRDefault="00AA6030" w:rsidP="00AA6030">
      <w:pPr>
        <w:widowControl w:val="0"/>
        <w:autoSpaceDE w:val="0"/>
        <w:autoSpaceDN w:val="0"/>
        <w:adjustRightInd w:val="0"/>
        <w:ind w:firstLine="708"/>
        <w:jc w:val="both"/>
        <w:rPr>
          <w:bCs/>
        </w:rPr>
      </w:pPr>
      <w:r>
        <w:t>1</w:t>
      </w:r>
      <w:r w:rsidR="00FC2C2D">
        <w:t>7</w:t>
      </w:r>
      <w:r>
        <w:t xml:space="preserve">) </w:t>
      </w:r>
      <w:r w:rsidRPr="00AA6030">
        <w:rPr>
          <w:bCs/>
        </w:rPr>
        <w:t xml:space="preserve">второй абзац пункта </w:t>
      </w:r>
      <w:r>
        <w:rPr>
          <w:bCs/>
        </w:rPr>
        <w:t>65</w:t>
      </w:r>
      <w:r w:rsidRPr="00AA6030">
        <w:rPr>
          <w:bCs/>
        </w:rPr>
        <w:t xml:space="preserve"> регламента изложить в следующей редакции:</w:t>
      </w:r>
    </w:p>
    <w:p w:rsidR="00AA6030" w:rsidRPr="00AA6030" w:rsidRDefault="00AA6030" w:rsidP="00AA6030">
      <w:pPr>
        <w:widowControl w:val="0"/>
        <w:autoSpaceDE w:val="0"/>
        <w:autoSpaceDN w:val="0"/>
        <w:adjustRightInd w:val="0"/>
        <w:ind w:firstLine="708"/>
        <w:jc w:val="both"/>
        <w:rPr>
          <w:bCs/>
        </w:rPr>
      </w:pPr>
      <w:r w:rsidRPr="00AA6030">
        <w:rPr>
          <w:bCs/>
        </w:rPr>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p>
    <w:p w:rsidR="00AA6030" w:rsidRPr="00AA6030" w:rsidRDefault="00AA6030" w:rsidP="00AA6030">
      <w:pPr>
        <w:widowControl w:val="0"/>
        <w:autoSpaceDE w:val="0"/>
        <w:autoSpaceDN w:val="0"/>
        <w:adjustRightInd w:val="0"/>
        <w:ind w:firstLine="708"/>
        <w:jc w:val="both"/>
        <w:rPr>
          <w:bCs/>
        </w:rPr>
      </w:pPr>
      <w:r w:rsidRPr="00AA6030">
        <w:rPr>
          <w:bCs/>
        </w:rPr>
        <w:t>1</w:t>
      </w:r>
      <w:r w:rsidR="00FC2C2D">
        <w:rPr>
          <w:bCs/>
        </w:rPr>
        <w:t>8</w:t>
      </w:r>
      <w:r w:rsidRPr="00AA6030">
        <w:rPr>
          <w:bCs/>
        </w:rPr>
        <w:t>) первый абзац пункта 7</w:t>
      </w:r>
      <w:r>
        <w:rPr>
          <w:bCs/>
        </w:rPr>
        <w:t>0</w:t>
      </w:r>
      <w:r w:rsidRPr="00AA6030">
        <w:rPr>
          <w:bCs/>
        </w:rPr>
        <w:t xml:space="preserve"> регламента изложить в следующей редакции:</w:t>
      </w:r>
    </w:p>
    <w:p w:rsidR="00AA6030" w:rsidRPr="00AA6030" w:rsidRDefault="00AA6030" w:rsidP="00AA6030">
      <w:pPr>
        <w:widowControl w:val="0"/>
        <w:autoSpaceDE w:val="0"/>
        <w:autoSpaceDN w:val="0"/>
        <w:adjustRightInd w:val="0"/>
        <w:ind w:firstLine="708"/>
        <w:jc w:val="both"/>
        <w:rPr>
          <w:bCs/>
        </w:rPr>
      </w:pPr>
      <w:r w:rsidRPr="00AA6030">
        <w:rPr>
          <w:bCs/>
        </w:rPr>
        <w:t>«Ответ на обращение, поступившее в Администрацию поселения в форме электронного документа, направляется в форме электронного документа по адресу электронной почты, указанному в обращении.».</w:t>
      </w:r>
    </w:p>
    <w:p w:rsidR="00CF72A3" w:rsidRDefault="00F21FFB"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B85B9C">
        <w:t>2</w:t>
      </w:r>
      <w:r w:rsidR="00B85B9C" w:rsidRPr="004A4EC2">
        <w:t xml:space="preserve">. </w:t>
      </w:r>
      <w:r w:rsidR="00C34F34">
        <w:t xml:space="preserve">Настоящее постановление подлежит официальному опубликованию </w:t>
      </w:r>
      <w:r w:rsidR="00920E9C">
        <w:t xml:space="preserve">на сайте Новокусковского сельского поселения </w:t>
      </w:r>
      <w:hyperlink r:id="rId11" w:history="1">
        <w:r w:rsidR="00920E9C" w:rsidRPr="00513854">
          <w:rPr>
            <w:rStyle w:val="a4"/>
            <w:color w:val="auto"/>
            <w:u w:val="none"/>
          </w:rPr>
          <w:t>www.nkselpasino.ru</w:t>
        </w:r>
      </w:hyperlink>
      <w:r w:rsidR="00920E9C">
        <w:t xml:space="preserve"> и обнародованию </w:t>
      </w:r>
      <w:r w:rsidR="00C34F34">
        <w:t xml:space="preserve">в </w:t>
      </w:r>
      <w:r w:rsidR="00C34F34">
        <w:rPr>
          <w:rFonts w:ascii="Times New Roman CYR" w:hAnsi="Times New Roman CYR" w:cs="Times New Roman CYR"/>
          <w:kern w:val="2"/>
        </w:rPr>
        <w:t>«Информационном бюллетене»</w:t>
      </w:r>
      <w:r w:rsidR="00920E9C">
        <w:rPr>
          <w:rFonts w:ascii="Times New Roman CYR" w:hAnsi="Times New Roman CYR" w:cs="Times New Roman CYR"/>
          <w:kern w:val="2"/>
        </w:rPr>
        <w:t>.</w:t>
      </w:r>
    </w:p>
    <w:p w:rsidR="00920E9C" w:rsidRDefault="001F6932" w:rsidP="001F69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742ACF" w:rsidRPr="004A4EC2" w:rsidRDefault="00742ACF" w:rsidP="00AA60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4EC2">
        <w:t xml:space="preserve">Глава </w:t>
      </w:r>
      <w:r w:rsidR="00DA39FA">
        <w:t>сельского поселения                                     А.В.Карпенко</w:t>
      </w: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B64845" w:rsidRDefault="00B64845" w:rsidP="00F63987">
      <w:pPr>
        <w:jc w:val="center"/>
        <w:rPr>
          <w:b/>
        </w:rPr>
      </w:pPr>
    </w:p>
    <w:p w:rsidR="00997F28" w:rsidRPr="004A4EC2" w:rsidRDefault="00997F28" w:rsidP="004A4EC2">
      <w:bookmarkStart w:id="0" w:name="_GoBack"/>
      <w:bookmarkEnd w:id="0"/>
    </w:p>
    <w:sectPr w:rsidR="00997F28" w:rsidRPr="004A4EC2" w:rsidSect="00AA6030">
      <w:headerReference w:type="default" r:id="rId12"/>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424" w:rsidRDefault="00955424" w:rsidP="00AA6030">
      <w:r>
        <w:separator/>
      </w:r>
    </w:p>
  </w:endnote>
  <w:endnote w:type="continuationSeparator" w:id="1">
    <w:p w:rsidR="00955424" w:rsidRDefault="00955424" w:rsidP="00AA6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424" w:rsidRDefault="00955424" w:rsidP="00AA6030">
      <w:r>
        <w:separator/>
      </w:r>
    </w:p>
  </w:footnote>
  <w:footnote w:type="continuationSeparator" w:id="1">
    <w:p w:rsidR="00955424" w:rsidRDefault="00955424" w:rsidP="00AA6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985005"/>
      <w:docPartObj>
        <w:docPartGallery w:val="Page Numbers (Top of Page)"/>
        <w:docPartUnique/>
      </w:docPartObj>
    </w:sdtPr>
    <w:sdtContent>
      <w:p w:rsidR="00AA6030" w:rsidRDefault="008B3E7F">
        <w:pPr>
          <w:pStyle w:val="ae"/>
          <w:jc w:val="center"/>
        </w:pPr>
        <w:r>
          <w:fldChar w:fldCharType="begin"/>
        </w:r>
        <w:r w:rsidR="00AA6030">
          <w:instrText>PAGE   \* MERGEFORMAT</w:instrText>
        </w:r>
        <w:r>
          <w:fldChar w:fldCharType="separate"/>
        </w:r>
        <w:r w:rsidR="004449CE">
          <w:rPr>
            <w:noProof/>
          </w:rPr>
          <w:t>6</w:t>
        </w:r>
        <w:r>
          <w:fldChar w:fldCharType="end"/>
        </w:r>
      </w:p>
    </w:sdtContent>
  </w:sdt>
  <w:p w:rsidR="00AA6030" w:rsidRDefault="00AA603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42ACF"/>
    <w:rsid w:val="000013CE"/>
    <w:rsid w:val="0000283E"/>
    <w:rsid w:val="000065C5"/>
    <w:rsid w:val="0001221D"/>
    <w:rsid w:val="00012D7A"/>
    <w:rsid w:val="00013079"/>
    <w:rsid w:val="000134C6"/>
    <w:rsid w:val="000176F5"/>
    <w:rsid w:val="000179E4"/>
    <w:rsid w:val="00021E99"/>
    <w:rsid w:val="0002310B"/>
    <w:rsid w:val="00031CCF"/>
    <w:rsid w:val="00033747"/>
    <w:rsid w:val="0003591F"/>
    <w:rsid w:val="00037896"/>
    <w:rsid w:val="00040C2E"/>
    <w:rsid w:val="00042BC1"/>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D0C"/>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0E64"/>
    <w:rsid w:val="0018162F"/>
    <w:rsid w:val="0018237E"/>
    <w:rsid w:val="001826A1"/>
    <w:rsid w:val="00182E57"/>
    <w:rsid w:val="001853FC"/>
    <w:rsid w:val="001864CA"/>
    <w:rsid w:val="00186A35"/>
    <w:rsid w:val="00187390"/>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4CBB"/>
    <w:rsid w:val="001F6932"/>
    <w:rsid w:val="001F7E77"/>
    <w:rsid w:val="00200E3A"/>
    <w:rsid w:val="00205853"/>
    <w:rsid w:val="002109C6"/>
    <w:rsid w:val="00212228"/>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0A8"/>
    <w:rsid w:val="002E5274"/>
    <w:rsid w:val="002E70AB"/>
    <w:rsid w:val="002F36F2"/>
    <w:rsid w:val="002F3857"/>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49CE"/>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3854"/>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771AE"/>
    <w:rsid w:val="00590C10"/>
    <w:rsid w:val="00592963"/>
    <w:rsid w:val="00593E21"/>
    <w:rsid w:val="0059555E"/>
    <w:rsid w:val="00596BF5"/>
    <w:rsid w:val="005A07F8"/>
    <w:rsid w:val="005A2353"/>
    <w:rsid w:val="005B16DB"/>
    <w:rsid w:val="005B453C"/>
    <w:rsid w:val="005B65AE"/>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6ECE"/>
    <w:rsid w:val="0063766C"/>
    <w:rsid w:val="00643C5D"/>
    <w:rsid w:val="00646B78"/>
    <w:rsid w:val="006471E5"/>
    <w:rsid w:val="00647417"/>
    <w:rsid w:val="006502EB"/>
    <w:rsid w:val="00651B61"/>
    <w:rsid w:val="006641D4"/>
    <w:rsid w:val="006675A1"/>
    <w:rsid w:val="00670FD7"/>
    <w:rsid w:val="00672720"/>
    <w:rsid w:val="006732D9"/>
    <w:rsid w:val="006749EB"/>
    <w:rsid w:val="0067603E"/>
    <w:rsid w:val="00676657"/>
    <w:rsid w:val="00677911"/>
    <w:rsid w:val="00683A76"/>
    <w:rsid w:val="00684C3A"/>
    <w:rsid w:val="00686943"/>
    <w:rsid w:val="00686C1F"/>
    <w:rsid w:val="00691879"/>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E6A73"/>
    <w:rsid w:val="006F4E01"/>
    <w:rsid w:val="006F7813"/>
    <w:rsid w:val="006F7985"/>
    <w:rsid w:val="007009E1"/>
    <w:rsid w:val="007035C1"/>
    <w:rsid w:val="007109DC"/>
    <w:rsid w:val="00711C3A"/>
    <w:rsid w:val="00712891"/>
    <w:rsid w:val="00717F0D"/>
    <w:rsid w:val="007202D5"/>
    <w:rsid w:val="00730A23"/>
    <w:rsid w:val="0073128A"/>
    <w:rsid w:val="00733B46"/>
    <w:rsid w:val="00736206"/>
    <w:rsid w:val="00742ACF"/>
    <w:rsid w:val="007455A5"/>
    <w:rsid w:val="0074704F"/>
    <w:rsid w:val="00754CAF"/>
    <w:rsid w:val="007552C9"/>
    <w:rsid w:val="00755E6E"/>
    <w:rsid w:val="00755F40"/>
    <w:rsid w:val="00765F9D"/>
    <w:rsid w:val="0076605A"/>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3A59"/>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14AE"/>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751"/>
    <w:rsid w:val="00894E90"/>
    <w:rsid w:val="008A0093"/>
    <w:rsid w:val="008A0C76"/>
    <w:rsid w:val="008A3ECF"/>
    <w:rsid w:val="008B093E"/>
    <w:rsid w:val="008B1CA2"/>
    <w:rsid w:val="008B295D"/>
    <w:rsid w:val="008B3BDE"/>
    <w:rsid w:val="008B3E7F"/>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2B96"/>
    <w:rsid w:val="009152D3"/>
    <w:rsid w:val="00920A2A"/>
    <w:rsid w:val="00920E9C"/>
    <w:rsid w:val="009222F5"/>
    <w:rsid w:val="00926AD2"/>
    <w:rsid w:val="009300B5"/>
    <w:rsid w:val="00930B77"/>
    <w:rsid w:val="009314F6"/>
    <w:rsid w:val="00935D58"/>
    <w:rsid w:val="009377FC"/>
    <w:rsid w:val="00940A5D"/>
    <w:rsid w:val="00940DEA"/>
    <w:rsid w:val="00942617"/>
    <w:rsid w:val="00942D8B"/>
    <w:rsid w:val="00945985"/>
    <w:rsid w:val="00951B3E"/>
    <w:rsid w:val="00955109"/>
    <w:rsid w:val="00955424"/>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2C9A"/>
    <w:rsid w:val="009D3925"/>
    <w:rsid w:val="009D6AB9"/>
    <w:rsid w:val="009D7C2E"/>
    <w:rsid w:val="009E05F5"/>
    <w:rsid w:val="009E0678"/>
    <w:rsid w:val="009E25D8"/>
    <w:rsid w:val="009E284C"/>
    <w:rsid w:val="009E4FAC"/>
    <w:rsid w:val="009E50FE"/>
    <w:rsid w:val="009F1367"/>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4499"/>
    <w:rsid w:val="00A55808"/>
    <w:rsid w:val="00A6067E"/>
    <w:rsid w:val="00A62EC1"/>
    <w:rsid w:val="00A63801"/>
    <w:rsid w:val="00A6665B"/>
    <w:rsid w:val="00A722DB"/>
    <w:rsid w:val="00A740FF"/>
    <w:rsid w:val="00A7616E"/>
    <w:rsid w:val="00A77739"/>
    <w:rsid w:val="00A8436D"/>
    <w:rsid w:val="00A84A9B"/>
    <w:rsid w:val="00A90FF8"/>
    <w:rsid w:val="00A93C32"/>
    <w:rsid w:val="00AA27F1"/>
    <w:rsid w:val="00AA3C6B"/>
    <w:rsid w:val="00AA6030"/>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4845"/>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49E3"/>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685B"/>
    <w:rsid w:val="00C5745A"/>
    <w:rsid w:val="00C60421"/>
    <w:rsid w:val="00C62B2B"/>
    <w:rsid w:val="00C6426E"/>
    <w:rsid w:val="00C64F3C"/>
    <w:rsid w:val="00C70CF1"/>
    <w:rsid w:val="00C717D1"/>
    <w:rsid w:val="00C7404A"/>
    <w:rsid w:val="00C748F6"/>
    <w:rsid w:val="00C76EFA"/>
    <w:rsid w:val="00C81D8E"/>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06EA"/>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53AB"/>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CE9"/>
    <w:rsid w:val="00EC6E79"/>
    <w:rsid w:val="00EC736D"/>
    <w:rsid w:val="00ED0E23"/>
    <w:rsid w:val="00ED2ED9"/>
    <w:rsid w:val="00ED40BB"/>
    <w:rsid w:val="00ED6D75"/>
    <w:rsid w:val="00ED7984"/>
    <w:rsid w:val="00EE1285"/>
    <w:rsid w:val="00EE3C6D"/>
    <w:rsid w:val="00EE45E5"/>
    <w:rsid w:val="00EE579B"/>
    <w:rsid w:val="00EF3CF9"/>
    <w:rsid w:val="00EF6D14"/>
    <w:rsid w:val="00F02FDE"/>
    <w:rsid w:val="00F047C9"/>
    <w:rsid w:val="00F0755E"/>
    <w:rsid w:val="00F16983"/>
    <w:rsid w:val="00F20007"/>
    <w:rsid w:val="00F2022A"/>
    <w:rsid w:val="00F20ADD"/>
    <w:rsid w:val="00F20DEA"/>
    <w:rsid w:val="00F21FFB"/>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4DC0"/>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0EE3"/>
    <w:rsid w:val="00FB3D11"/>
    <w:rsid w:val="00FC1654"/>
    <w:rsid w:val="00FC2C2D"/>
    <w:rsid w:val="00FC412F"/>
    <w:rsid w:val="00FC7FAF"/>
    <w:rsid w:val="00FD00B8"/>
    <w:rsid w:val="00FD2DE3"/>
    <w:rsid w:val="00FD4826"/>
    <w:rsid w:val="00FE5033"/>
    <w:rsid w:val="00FE5241"/>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 w:type="paragraph" w:styleId="ae">
    <w:name w:val="header"/>
    <w:basedOn w:val="a0"/>
    <w:link w:val="af"/>
    <w:uiPriority w:val="99"/>
    <w:unhideWhenUsed/>
    <w:rsid w:val="00AA6030"/>
    <w:pPr>
      <w:tabs>
        <w:tab w:val="center" w:pos="4677"/>
        <w:tab w:val="right" w:pos="9355"/>
      </w:tabs>
    </w:pPr>
  </w:style>
  <w:style w:type="character" w:customStyle="1" w:styleId="af">
    <w:name w:val="Верхний колонтитул Знак"/>
    <w:basedOn w:val="a1"/>
    <w:link w:val="ae"/>
    <w:uiPriority w:val="99"/>
    <w:rsid w:val="00AA6030"/>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AA6030"/>
    <w:pPr>
      <w:tabs>
        <w:tab w:val="center" w:pos="4677"/>
        <w:tab w:val="right" w:pos="9355"/>
      </w:tabs>
    </w:pPr>
  </w:style>
  <w:style w:type="character" w:customStyle="1" w:styleId="af1">
    <w:name w:val="Нижний колонтитул Знак"/>
    <w:basedOn w:val="a1"/>
    <w:link w:val="af0"/>
    <w:uiPriority w:val="99"/>
    <w:rsid w:val="00AA60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0993300">
      <w:bodyDiv w:val="1"/>
      <w:marLeft w:val="0"/>
      <w:marRight w:val="0"/>
      <w:marTop w:val="0"/>
      <w:marBottom w:val="0"/>
      <w:divBdr>
        <w:top w:val="none" w:sz="0" w:space="0" w:color="auto"/>
        <w:left w:val="none" w:sz="0" w:space="0" w:color="auto"/>
        <w:bottom w:val="none" w:sz="0" w:space="0" w:color="auto"/>
        <w:right w:val="none" w:sz="0" w:space="0" w:color="auto"/>
      </w:divBdr>
      <w:divsChild>
        <w:div w:id="631204902">
          <w:marLeft w:val="0"/>
          <w:marRight w:val="0"/>
          <w:marTop w:val="0"/>
          <w:marBottom w:val="0"/>
          <w:divBdr>
            <w:top w:val="none" w:sz="0" w:space="0" w:color="auto"/>
            <w:left w:val="none" w:sz="0" w:space="0" w:color="auto"/>
            <w:bottom w:val="none" w:sz="0" w:space="0" w:color="auto"/>
            <w:right w:val="none" w:sz="0" w:space="0" w:color="auto"/>
          </w:divBdr>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57/71861d068253eb32f913279b4bdb983015034e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83079/27650359c98f25ee0dd36771b5c50565552b6eb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kselpasino.ru" TargetMode="External"/><Relationship Id="rId5" Type="http://schemas.openxmlformats.org/officeDocument/2006/relationships/footnotes" Target="footnotes.xml"/><Relationship Id="rId10" Type="http://schemas.openxmlformats.org/officeDocument/2006/relationships/hyperlink" Target="http://base.garant.ru/71609366/" TargetMode="External"/><Relationship Id="rId4" Type="http://schemas.openxmlformats.org/officeDocument/2006/relationships/webSettings" Target="webSettings.xml"/><Relationship Id="rId9" Type="http://schemas.openxmlformats.org/officeDocument/2006/relationships/hyperlink" Target="http://www.consultant.ru/document/cons_doc_LAW_51057/14e9738be002fe3ab76c0d580b863aac1ac65fb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1886</TotalTime>
  <Pages>6</Pages>
  <Words>2986</Words>
  <Characters>17025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2018-02-26T02:47:00Z</cp:lastPrinted>
  <dcterms:created xsi:type="dcterms:W3CDTF">2012-09-26T06:59:00Z</dcterms:created>
  <dcterms:modified xsi:type="dcterms:W3CDTF">2018-03-12T06:39:00Z</dcterms:modified>
</cp:coreProperties>
</file>