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</w:rPr>
      </w:pPr>
      <w:r w:rsidRPr="0034798C">
        <w:rPr>
          <w:rFonts w:ascii="Times New Roman" w:hAnsi="Times New Roman" w:cs="Times New Roman"/>
          <w:b/>
        </w:rPr>
        <w:t>Томская область Асиновский район</w:t>
      </w: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8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8C">
        <w:rPr>
          <w:rFonts w:ascii="Times New Roman" w:hAnsi="Times New Roman" w:cs="Times New Roman"/>
          <w:b/>
          <w:sz w:val="28"/>
          <w:szCs w:val="28"/>
        </w:rPr>
        <w:t>НОВОКУСКОВСКОГО СЕЛЬСКОГО ПОСЕЛЕНИЯ</w:t>
      </w:r>
    </w:p>
    <w:p w:rsidR="00471432" w:rsidRPr="0034798C" w:rsidRDefault="00471432" w:rsidP="0034798C">
      <w:pPr>
        <w:tabs>
          <w:tab w:val="left" w:pos="4845"/>
          <w:tab w:val="left" w:pos="6600"/>
          <w:tab w:val="left" w:pos="8595"/>
        </w:tabs>
        <w:spacing w:after="0"/>
        <w:rPr>
          <w:rFonts w:ascii="Times New Roman" w:hAnsi="Times New Roman" w:cs="Times New Roman"/>
        </w:rPr>
      </w:pPr>
    </w:p>
    <w:p w:rsidR="00471432" w:rsidRPr="0034798C" w:rsidRDefault="00471432" w:rsidP="0034798C">
      <w:pPr>
        <w:spacing w:after="0"/>
        <w:rPr>
          <w:rFonts w:ascii="Times New Roman" w:hAnsi="Times New Roman" w:cs="Times New Roman"/>
          <w:b/>
        </w:rPr>
      </w:pP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</w:rPr>
      </w:pPr>
    </w:p>
    <w:p w:rsidR="00471432" w:rsidRPr="0034798C" w:rsidRDefault="00471432" w:rsidP="0034798C">
      <w:pPr>
        <w:spacing w:after="0"/>
        <w:jc w:val="both"/>
        <w:rPr>
          <w:rFonts w:ascii="Times New Roman" w:hAnsi="Times New Roman" w:cs="Times New Roman"/>
          <w:b/>
        </w:rPr>
      </w:pPr>
      <w:r w:rsidRPr="0034798C">
        <w:rPr>
          <w:rFonts w:ascii="Times New Roman" w:hAnsi="Times New Roman" w:cs="Times New Roman"/>
          <w:b/>
        </w:rPr>
        <w:t>01.02.2018                                                                                                                                     № 16</w:t>
      </w: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  <w:b/>
        </w:rPr>
      </w:pPr>
    </w:p>
    <w:p w:rsidR="00471432" w:rsidRPr="0034798C" w:rsidRDefault="00471432" w:rsidP="0034798C">
      <w:pPr>
        <w:spacing w:after="0"/>
        <w:jc w:val="center"/>
        <w:rPr>
          <w:rFonts w:ascii="Times New Roman" w:hAnsi="Times New Roman" w:cs="Times New Roman"/>
        </w:rPr>
      </w:pPr>
      <w:r w:rsidRPr="0034798C">
        <w:rPr>
          <w:rFonts w:ascii="Times New Roman" w:hAnsi="Times New Roman" w:cs="Times New Roman"/>
        </w:rPr>
        <w:t>с.Ново-Кусково</w:t>
      </w:r>
    </w:p>
    <w:p w:rsidR="00471432" w:rsidRPr="0034798C" w:rsidRDefault="00471432" w:rsidP="0034798C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432" w:rsidRPr="0034798C" w:rsidRDefault="00471432" w:rsidP="0034798C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разрешённый вид использования земельного участка, расположенного по адресу: Томская область, Асиновский район, с. Ново-Кусково, ул. Партизанская, 18-1</w:t>
      </w:r>
    </w:p>
    <w:p w:rsidR="00471432" w:rsidRPr="0034798C" w:rsidRDefault="00471432" w:rsidP="0034798C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432" w:rsidRPr="0034798C" w:rsidRDefault="00471432" w:rsidP="0034798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 xml:space="preserve">          На основании обращения гр. </w:t>
      </w:r>
      <w:proofErr w:type="spellStart"/>
      <w:r w:rsidRPr="0034798C">
        <w:rPr>
          <w:rFonts w:ascii="Times New Roman" w:hAnsi="Times New Roman" w:cs="Times New Roman"/>
          <w:sz w:val="24"/>
          <w:szCs w:val="24"/>
        </w:rPr>
        <w:t>Истигечевой</w:t>
      </w:r>
      <w:proofErr w:type="spellEnd"/>
      <w:r w:rsidRPr="0034798C">
        <w:rPr>
          <w:rFonts w:ascii="Times New Roman" w:hAnsi="Times New Roman" w:cs="Times New Roman"/>
          <w:sz w:val="24"/>
          <w:szCs w:val="24"/>
        </w:rPr>
        <w:t xml:space="preserve"> И.С., в соответствии со статьёй 39 Градостроительного кодекса Российской Федерации, протоколом публичных слушаний от 29.01.2018, заключением комиссии по землепользованию и застройке территории Новокусковского сельского поселения от 30.01.2018, принимая во внимание, что земельный участок по адресу: Томская область, Асиновский район, с. Ново-Кусково,       ул. Партизанская, 18-1,  расположен в территориальной зоне застройки индивидуальными жилыми домами (Ж</w:t>
      </w:r>
      <w:proofErr w:type="gramStart"/>
      <w:r w:rsidRPr="003479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4798C">
        <w:rPr>
          <w:rFonts w:ascii="Times New Roman" w:hAnsi="Times New Roman" w:cs="Times New Roman"/>
          <w:sz w:val="24"/>
          <w:szCs w:val="24"/>
        </w:rPr>
        <w:t xml:space="preserve">), перечнем видов разрешённого использования которой, размещение малоэтажной многоквартирной жилой застройкой, предусмотрено в качестве условно разрешённого вида использовании,  </w:t>
      </w:r>
    </w:p>
    <w:p w:rsidR="00471432" w:rsidRPr="0034798C" w:rsidRDefault="00471432" w:rsidP="0034798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432" w:rsidRPr="0034798C" w:rsidRDefault="00471432" w:rsidP="0034798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71432" w:rsidRPr="0034798C" w:rsidRDefault="00471432" w:rsidP="0034798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432" w:rsidRPr="0034798C" w:rsidRDefault="00471432" w:rsidP="0034798C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3031 кв</w:t>
      </w:r>
      <w:proofErr w:type="gramStart"/>
      <w:r w:rsidRPr="0034798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4798C">
        <w:rPr>
          <w:rFonts w:ascii="Times New Roman" w:hAnsi="Times New Roman" w:cs="Times New Roman"/>
          <w:sz w:val="24"/>
          <w:szCs w:val="24"/>
        </w:rPr>
        <w:t>, с кадастровым номером 70:02:0200025:233, расположенного по адресу: Томская область, Асиновский район, с. Ново-Кусково,          ул. Партизанская, 18-1,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 Асиновского района Томской области, утверждённых решением Совета от 27.05.2014 № 102, для малоэтажной многоквартирной жилой застройки.</w:t>
      </w:r>
    </w:p>
    <w:p w:rsidR="00471432" w:rsidRPr="0034798C" w:rsidRDefault="00471432" w:rsidP="0034798C">
      <w:pPr>
        <w:tabs>
          <w:tab w:val="left" w:pos="561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 xml:space="preserve">        2. Настоящее постановление вступает в силу </w:t>
      </w:r>
      <w:proofErr w:type="gramStart"/>
      <w:r w:rsidRPr="0034798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4798C">
        <w:rPr>
          <w:rFonts w:ascii="Times New Roman" w:hAnsi="Times New Roman" w:cs="Times New Roman"/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</w:p>
    <w:p w:rsidR="00471432" w:rsidRPr="0034798C" w:rsidRDefault="00471432" w:rsidP="0034798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 xml:space="preserve">              3. </w:t>
      </w:r>
      <w:proofErr w:type="gramStart"/>
      <w:r w:rsidRPr="003479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798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</w:t>
      </w:r>
    </w:p>
    <w:p w:rsidR="00471432" w:rsidRPr="0034798C" w:rsidRDefault="00471432" w:rsidP="0034798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>Главы по управлению делами.</w:t>
      </w:r>
    </w:p>
    <w:p w:rsidR="00471432" w:rsidRPr="0034798C" w:rsidRDefault="00471432" w:rsidP="0034798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71432" w:rsidRPr="0034798C" w:rsidRDefault="00471432" w:rsidP="0034798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71432" w:rsidRPr="0034798C" w:rsidRDefault="00471432" w:rsidP="0034798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798C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411415" w:rsidRPr="0034798C" w:rsidRDefault="00471432" w:rsidP="0034798C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</w:rPr>
      </w:pPr>
      <w:r w:rsidRPr="0034798C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А.В. Карпенко</w:t>
      </w:r>
    </w:p>
    <w:sectPr w:rsidR="00411415" w:rsidRPr="0034798C" w:rsidSect="00B1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432"/>
    <w:rsid w:val="0034798C"/>
    <w:rsid w:val="00411415"/>
    <w:rsid w:val="0047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2018-03-13T03:04:00Z</dcterms:created>
  <dcterms:modified xsi:type="dcterms:W3CDTF">2018-03-13T03:22:00Z</dcterms:modified>
</cp:coreProperties>
</file>