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307DA4" w:rsidP="00A24FC8">
      <w:pPr>
        <w:jc w:val="both"/>
      </w:pPr>
      <w:r>
        <w:t>13</w:t>
      </w:r>
      <w:r w:rsidR="00BE2229">
        <w:t>.01.2017</w:t>
      </w:r>
      <w:r w:rsidR="00A24FC8" w:rsidRPr="00E26944">
        <w:t xml:space="preserve">     </w:t>
      </w:r>
      <w:r w:rsidR="00455DE7">
        <w:t xml:space="preserve">                                                                                                                                   </w:t>
      </w:r>
      <w:r w:rsidR="00A24FC8" w:rsidRPr="00E26944">
        <w:t>№</w:t>
      </w:r>
      <w:r>
        <w:t xml:space="preserve"> 2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.Ново-Кусково</w:t>
      </w:r>
    </w:p>
    <w:p w:rsidR="00A24FC8" w:rsidRPr="003A6E2A" w:rsidRDefault="00A24FC8" w:rsidP="00A24FC8">
      <w:pPr>
        <w:jc w:val="both"/>
      </w:pPr>
    </w:p>
    <w:p w:rsidR="00307DA4" w:rsidRDefault="00A8345B" w:rsidP="00E93DD5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</w:t>
      </w:r>
      <w:r w:rsidR="00307DA4">
        <w:rPr>
          <w:b/>
        </w:rPr>
        <w:t xml:space="preserve"> подготовке проекта изменений</w:t>
      </w:r>
      <w:r w:rsidR="00455DE7">
        <w:rPr>
          <w:b/>
        </w:rPr>
        <w:t xml:space="preserve"> </w:t>
      </w:r>
      <w:r w:rsidR="00307DA4">
        <w:rPr>
          <w:b/>
        </w:rPr>
        <w:t xml:space="preserve">Правил землепользования и застройки </w:t>
      </w:r>
    </w:p>
    <w:p w:rsidR="003639A7" w:rsidRPr="00D45DA1" w:rsidRDefault="00307DA4" w:rsidP="00E93DD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муниципального образования «Новокусковское сельское поселение»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307DA4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Руководствуясь </w:t>
      </w:r>
      <w:r w:rsidR="00BE2229">
        <w:rPr>
          <w:color w:val="000000"/>
        </w:rPr>
        <w:t>стать</w:t>
      </w:r>
      <w:r w:rsidR="00307DA4">
        <w:rPr>
          <w:color w:val="000000"/>
        </w:rPr>
        <w:t xml:space="preserve">ями 33, 38 Градостроительного кодекса Российской Федерации 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4B78EA" w:rsidRPr="00A24FC8" w:rsidRDefault="004B78EA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DA4" w:rsidRDefault="00742ACF" w:rsidP="00A8345B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307DA4">
        <w:t>Осуществить подготовку проекта изменений Правил землепользования и застройки муниципального образования «Новокусковское сельское поселение» (далее – Правила)</w:t>
      </w:r>
      <w:r w:rsidR="004B78EA">
        <w:t>, утвержденных решением Совета Новокусковского сельского поселения от 27.05.2014 № 102,</w:t>
      </w:r>
      <w:r w:rsidR="00307DA4">
        <w:t xml:space="preserve"> в части приведения градостроительных регламентов, установленных статьями 8.3 – 8.</w:t>
      </w:r>
      <w:r w:rsidR="004B78EA">
        <w:t>10</w:t>
      </w:r>
      <w:bookmarkStart w:id="0" w:name="_GoBack"/>
      <w:bookmarkEnd w:id="0"/>
      <w:r w:rsidR="00307DA4">
        <w:t xml:space="preserve"> Правил в соответствие со статьей 38 Градостроительного кодекса Российской Федерации.</w:t>
      </w:r>
    </w:p>
    <w:p w:rsidR="00307DA4" w:rsidRDefault="00307DA4" w:rsidP="00A8345B">
      <w:pPr>
        <w:widowControl w:val="0"/>
        <w:autoSpaceDE w:val="0"/>
        <w:autoSpaceDN w:val="0"/>
        <w:adjustRightInd w:val="0"/>
        <w:ind w:firstLine="708"/>
        <w:jc w:val="both"/>
      </w:pPr>
      <w:r>
        <w:t>2. Специалисту 2 категории по землеустройству и градостроительству обеспечить подготовку проекта изменений Правил в соответствии с действующим законодательством Российской Федерации в срок до 31.01.2017.</w:t>
      </w:r>
    </w:p>
    <w:p w:rsidR="00C34F34" w:rsidRDefault="00B85B9C" w:rsidP="0032785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32785F">
        <w:t>3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>и размещению на официальном сайте Новокусковского сельского поселения в информационно-телекоммуникационной сети «Интернет»(</w:t>
      </w:r>
      <w:hyperlink r:id="rId5" w:history="1">
        <w:r w:rsidR="0032785F" w:rsidRPr="003B052E">
          <w:rPr>
            <w:rStyle w:val="a4"/>
          </w:rPr>
          <w:t>www.nkselpasino.ru</w:t>
        </w:r>
      </w:hyperlink>
      <w:r w:rsidR="00C34F34">
        <w:t>).</w:t>
      </w:r>
    </w:p>
    <w:p w:rsidR="0032785F" w:rsidRPr="00315A88" w:rsidRDefault="0032785F" w:rsidP="0032785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 xml:space="preserve">4. Контроль исполнения настоящего постановления возложить на </w:t>
      </w:r>
      <w:r w:rsidR="004B78EA">
        <w:t>заместителя главы по управлению делами</w:t>
      </w:r>
      <w:r>
        <w:t>.</w:t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>)                                          А.В.Карпенко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07DA4"/>
    <w:rsid w:val="0031530D"/>
    <w:rsid w:val="00315EEA"/>
    <w:rsid w:val="003164BF"/>
    <w:rsid w:val="00321FCF"/>
    <w:rsid w:val="003241DE"/>
    <w:rsid w:val="0032785F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542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5DE7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B78EA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468B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262DF"/>
    <w:rsid w:val="008330B2"/>
    <w:rsid w:val="008340B0"/>
    <w:rsid w:val="00834EFC"/>
    <w:rsid w:val="00837BA4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4DD9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1AC7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345B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92E05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229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3C9C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2017-01-13T05:51:00Z</cp:lastPrinted>
  <dcterms:created xsi:type="dcterms:W3CDTF">2012-09-26T06:59:00Z</dcterms:created>
  <dcterms:modified xsi:type="dcterms:W3CDTF">2017-01-18T04:50:00Z</dcterms:modified>
</cp:coreProperties>
</file>