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843A2F" w:rsidP="00A24FC8">
      <w:pPr>
        <w:jc w:val="both"/>
      </w:pPr>
      <w:r>
        <w:t>16.03.2016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64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994EA6" w:rsidRPr="00092E07" w:rsidRDefault="00AE4C0C" w:rsidP="00994EA6">
      <w:pPr>
        <w:widowControl w:val="0"/>
        <w:autoSpaceDE w:val="0"/>
        <w:autoSpaceDN w:val="0"/>
        <w:adjustRightInd w:val="0"/>
        <w:ind w:left="45" w:right="24"/>
        <w:jc w:val="center"/>
        <w:rPr>
          <w:b/>
          <w:bCs/>
          <w:color w:val="000000"/>
        </w:rPr>
      </w:pPr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994EA6">
        <w:rPr>
          <w:b/>
        </w:rPr>
        <w:t>10</w:t>
      </w:r>
      <w:r w:rsidRPr="00AE4C0C">
        <w:rPr>
          <w:b/>
        </w:rPr>
        <w:t>.07.2012 № 14</w:t>
      </w:r>
      <w:r w:rsidR="00994EA6">
        <w:rPr>
          <w:b/>
        </w:rPr>
        <w:t>8</w:t>
      </w:r>
      <w:r w:rsidRPr="00AE4C0C">
        <w:rPr>
          <w:b/>
        </w:rPr>
        <w:t xml:space="preserve"> «</w:t>
      </w:r>
      <w:r w:rsidR="00994EA6" w:rsidRPr="00092E07">
        <w:rPr>
          <w:b/>
          <w:bCs/>
          <w:color w:val="000000"/>
        </w:rPr>
        <w:t xml:space="preserve">Об утверждении административного регламента </w:t>
      </w:r>
      <w:r w:rsidR="00994EA6" w:rsidRPr="00092E07">
        <w:rPr>
          <w:b/>
          <w:color w:val="000000"/>
        </w:rPr>
        <w:t>предоставления муниципальной услуги</w:t>
      </w:r>
      <w:r w:rsidR="00994EA6" w:rsidRPr="00092E07">
        <w:rPr>
          <w:b/>
          <w:bCs/>
          <w:color w:val="000000"/>
        </w:rPr>
        <w:t xml:space="preserve"> «Предоставление заключения о соответствии (несоответствии) жилого помещения муниципального жилищного фонда требованиям, предъявляемым к жилому помещению, и его пригодности (непригодности) для проживания</w:t>
      </w:r>
      <w:r w:rsidR="00994EA6" w:rsidRPr="00092E07">
        <w:rPr>
          <w:b/>
          <w:color w:val="000000"/>
        </w:rPr>
        <w:t>»</w:t>
      </w:r>
      <w:r w:rsidR="00994EA6" w:rsidRPr="00092E07">
        <w:rPr>
          <w:b/>
          <w:bCs/>
          <w:color w:val="000000"/>
        </w:rPr>
        <w:t xml:space="preserve"> 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2D0EBF">
        <w:rPr>
          <w:bCs/>
        </w:rPr>
        <w:t>«</w:t>
      </w:r>
      <w:r w:rsidR="00994EA6" w:rsidRPr="00092E07">
        <w:rPr>
          <w:bCs/>
          <w:color w:val="000000"/>
        </w:rPr>
        <w:t>Предоставление заключения о соответствии (несоответствии) жилого помещения муниципального жилищного фонда требованиям, предъявляемым к жилому помещению, и его пригодности (непригодности) для проживания</w:t>
      </w:r>
      <w:r w:rsidR="00994EA6">
        <w:rPr>
          <w:bCs/>
          <w:color w:val="000000"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 xml:space="preserve">постановлением Администрации Новокусковского сельского поселения от </w:t>
      </w:r>
      <w:r w:rsidR="00994EA6">
        <w:t>1</w:t>
      </w:r>
      <w:r w:rsidR="00AE4C0C">
        <w:t>0.07</w:t>
      </w:r>
      <w:r w:rsidR="008501E3" w:rsidRPr="008501E3">
        <w:t>.2012 № 1</w:t>
      </w:r>
      <w:r w:rsidR="00AE4C0C">
        <w:t>4</w:t>
      </w:r>
      <w:r w:rsidR="00994EA6">
        <w:t>8</w:t>
      </w:r>
      <w:r w:rsidR="008501E3">
        <w:t xml:space="preserve">, </w:t>
      </w:r>
      <w:r w:rsidR="00D57B3B">
        <w:t>следующие изменения:</w:t>
      </w:r>
    </w:p>
    <w:p w:rsidR="00F20DEA" w:rsidRDefault="008501E3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F20DEA">
        <w:t xml:space="preserve">пункт </w:t>
      </w:r>
      <w:r w:rsidR="002967FB">
        <w:t>2.</w:t>
      </w:r>
      <w:r w:rsidR="00AE4C0C">
        <w:t>1</w:t>
      </w:r>
      <w:r w:rsidR="00994EA6">
        <w:t>8</w:t>
      </w:r>
      <w:r w:rsidR="002967FB">
        <w:t xml:space="preserve"> 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</w:t>
      </w:r>
      <w:r w:rsidR="00AE4C0C">
        <w:t>1</w:t>
      </w:r>
      <w:r w:rsidR="00994EA6">
        <w:t>8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</w:t>
      </w:r>
      <w:r w:rsidR="002967FB" w:rsidRPr="002967FB">
        <w:t xml:space="preserve"> </w:t>
      </w:r>
      <w:r w:rsidR="002967FB">
        <w:t xml:space="preserve">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7) проведение инструктажа должностных лиц, осуществляющих первичный контакт с </w:t>
      </w:r>
      <w:r>
        <w:lastRenderedPageBreak/>
        <w:t>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Новокусковского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услуги наравне с другими лицами</w:t>
      </w:r>
      <w:proofErr w:type="gramStart"/>
      <w:r>
        <w:t>.».</w:t>
      </w:r>
      <w:proofErr w:type="gramEnd"/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>и вступает в силу с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5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5A8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3A2F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4EA6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583A"/>
    <w:rsid w:val="00A6665B"/>
    <w:rsid w:val="00A722DB"/>
    <w:rsid w:val="00A740FF"/>
    <w:rsid w:val="00A7616E"/>
    <w:rsid w:val="00A77739"/>
    <w:rsid w:val="00A84A9B"/>
    <w:rsid w:val="00A90FF8"/>
    <w:rsid w:val="00A93C32"/>
    <w:rsid w:val="00A96C95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572D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2016-03-16T08:06:00Z</cp:lastPrinted>
  <dcterms:created xsi:type="dcterms:W3CDTF">2012-09-26T06:59:00Z</dcterms:created>
  <dcterms:modified xsi:type="dcterms:W3CDTF">2016-03-16T08:09:00Z</dcterms:modified>
</cp:coreProperties>
</file>