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 xml:space="preserve">Томская область </w:t>
      </w:r>
      <w:proofErr w:type="spellStart"/>
      <w:r w:rsidRPr="00D90595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>Асиновский</w:t>
      </w:r>
      <w:proofErr w:type="spellEnd"/>
      <w:r w:rsidRPr="00D90595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 xml:space="preserve"> район</w:t>
      </w:r>
    </w:p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АДМИНИСТРАЦИЯ</w:t>
      </w:r>
    </w:p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НОВОКУСКОВСКОГО СЕЛЬСКОГО ПОСЕЛЕНИЯ</w:t>
      </w:r>
    </w:p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90595" w:rsidRPr="00D90595" w:rsidRDefault="00044D59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lang w:eastAsia="ar-SA"/>
        </w:rPr>
        <w:t>2</w:t>
      </w:r>
      <w:bookmarkStart w:id="0" w:name="_GoBack"/>
      <w:bookmarkEnd w:id="0"/>
      <w:r w:rsidR="00B0067E">
        <w:rPr>
          <w:rFonts w:ascii="Times New Roman" w:eastAsia="Times New Roman" w:hAnsi="Times New Roman" w:cs="Times New Roman"/>
          <w:kern w:val="2"/>
          <w:sz w:val="24"/>
          <w:lang w:eastAsia="ar-SA"/>
        </w:rPr>
        <w:t>7.10.2016</w:t>
      </w:r>
      <w:r w:rsidR="00D90595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                                                                                     </w:t>
      </w:r>
      <w:r w:rsidR="00B0067E">
        <w:rPr>
          <w:rFonts w:ascii="Times New Roman" w:eastAsia="Times New Roman" w:hAnsi="Times New Roman" w:cs="Times New Roman"/>
          <w:kern w:val="2"/>
          <w:sz w:val="24"/>
          <w:lang w:eastAsia="ar-SA"/>
        </w:rPr>
        <w:t xml:space="preserve">                          № 291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4253"/>
          <w:tab w:val="left" w:pos="4395"/>
        </w:tabs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</w:t>
      </w:r>
      <w:r w:rsidR="00B7731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орядка</w:t>
      </w:r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оплаты имущества, находящегося в муниципальной собственности, приобретаемого в порядке приватизации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соответствии с частью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7 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атьи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35 Федерального закона от 21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декабря 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2001 года № 178-ФЗ «О приватизации государственного и муниципального имущества»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 Утвердить Поряд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ок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оплаты имущества, находящегося в муниципальной собственности, приобретаемого в порядке приватизации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согласно приложению.</w:t>
      </w:r>
    </w:p>
    <w:p w:rsid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 Отменить постановления Главы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поселения:</w:t>
      </w:r>
    </w:p>
    <w:p w:rsid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1) от 05.03.2010 № 25 «Об утверждении Положения о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оряд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ке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оплаты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»,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2) от 04.08.2010 № 85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 от 05.03.2010 № 25». </w:t>
      </w:r>
    </w:p>
    <w:p w:rsid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постановление </w:t>
      </w:r>
      <w:r w:rsidRPr="00D90595">
        <w:rPr>
          <w:rFonts w:ascii="Times New Roman CYR" w:eastAsia="Times New Roman" w:hAnsi="Times New Roman CYR" w:cs="Times New Roman CYR"/>
          <w:kern w:val="2"/>
          <w:sz w:val="24"/>
          <w:szCs w:val="20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proofErr w:type="spellStart"/>
      <w:r w:rsidRPr="00D90595">
        <w:rPr>
          <w:rFonts w:ascii="Times New Roman CYR" w:eastAsia="Times New Roman" w:hAnsi="Times New Roman CYR" w:cs="Times New Roman CYR"/>
          <w:kern w:val="2"/>
          <w:sz w:val="24"/>
          <w:szCs w:val="20"/>
          <w:lang w:eastAsia="ru-RU"/>
        </w:rPr>
        <w:t>Новокусковского</w:t>
      </w:r>
      <w:proofErr w:type="spellEnd"/>
      <w:r w:rsidRPr="00D90595">
        <w:rPr>
          <w:rFonts w:ascii="Times New Roman CYR" w:eastAsia="Times New Roman" w:hAnsi="Times New Roman CYR" w:cs="Times New Roman CYR"/>
          <w:kern w:val="2"/>
          <w:sz w:val="24"/>
          <w:szCs w:val="20"/>
          <w:lang w:eastAsia="ru-RU"/>
        </w:rPr>
        <w:t xml:space="preserve"> сельского поселения в информационно-телекоммуникационной сети «Интернет»</w:t>
      </w:r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hyperlink r:id="rId4" w:history="1">
        <w:r w:rsidRPr="00D90595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www.nkselp.asino.ru</w:t>
        </w:r>
      </w:hyperlink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4. 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Контроль исполнени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я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настоящего постановления возложить на ведущего специалиста по экономике и финансам.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сельского поселения</w:t>
      </w:r>
    </w:p>
    <w:p w:rsidR="00D90595" w:rsidRPr="00D90595" w:rsidRDefault="00D90595" w:rsidP="00D90595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(Глава </w:t>
      </w:r>
      <w:proofErr w:type="gramStart"/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администрации)   </w:t>
      </w:r>
      <w:proofErr w:type="gramEnd"/>
      <w:r w:rsidRPr="00D9059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А.В. Карпенко</w:t>
      </w: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0067E" w:rsidRDefault="00B0067E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0067E" w:rsidRPr="00D90595" w:rsidRDefault="00B0067E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Приложение к постановлению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>
        <w:rPr>
          <w:rFonts w:ascii="Times New Roman" w:eastAsia="Times New Roman" w:hAnsi="Times New Roman" w:cs="Times New Roman"/>
          <w:kern w:val="2"/>
          <w:lang w:eastAsia="ar-SA"/>
        </w:rPr>
        <w:t xml:space="preserve">Администрации </w:t>
      </w:r>
      <w:proofErr w:type="spellStart"/>
      <w:r w:rsidRPr="00D90595">
        <w:rPr>
          <w:rFonts w:ascii="Times New Roman" w:eastAsia="Times New Roman" w:hAnsi="Times New Roman" w:cs="Times New Roman"/>
          <w:kern w:val="2"/>
          <w:lang w:eastAsia="ar-SA"/>
        </w:rPr>
        <w:t>Новокусковского</w:t>
      </w:r>
      <w:proofErr w:type="spellEnd"/>
      <w:r w:rsidRPr="00D90595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lang w:eastAsia="ar-SA"/>
        </w:rPr>
        <w:t xml:space="preserve">сельского поселения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lang w:eastAsia="ar-SA"/>
        </w:rPr>
        <w:t xml:space="preserve">от </w:t>
      </w:r>
      <w:r w:rsidR="00B0067E">
        <w:rPr>
          <w:rFonts w:ascii="Times New Roman" w:eastAsia="Times New Roman" w:hAnsi="Times New Roman" w:cs="Times New Roman"/>
          <w:kern w:val="2"/>
          <w:lang w:eastAsia="ar-SA"/>
        </w:rPr>
        <w:t>27.10.2016</w:t>
      </w:r>
      <w:r w:rsidRPr="00D90595">
        <w:rPr>
          <w:rFonts w:ascii="Times New Roman" w:eastAsia="Times New Roman" w:hAnsi="Times New Roman" w:cs="Times New Roman"/>
          <w:kern w:val="2"/>
          <w:lang w:eastAsia="ar-SA"/>
        </w:rPr>
        <w:t xml:space="preserve"> № </w:t>
      </w:r>
      <w:r w:rsidR="00B0067E">
        <w:rPr>
          <w:rFonts w:ascii="Times New Roman" w:eastAsia="Times New Roman" w:hAnsi="Times New Roman" w:cs="Times New Roman"/>
          <w:kern w:val="2"/>
          <w:lang w:eastAsia="ar-SA"/>
        </w:rPr>
        <w:t>291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РЯДОК</w:t>
      </w:r>
      <w:r w:rsidRPr="00D90595"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 xml:space="preserve"> </w:t>
      </w:r>
    </w:p>
    <w:p w:rsid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 xml:space="preserve">оплаты имущества, находящегося в муниципальной собственности,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>приобретаемого в порядке приватизации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Courier New"/>
          <w:b/>
          <w:color w:val="000000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1" w:name="102"/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1. Общие положения</w:t>
      </w:r>
      <w:bookmarkEnd w:id="1"/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</w:t>
      </w:r>
    </w:p>
    <w:p w:rsidR="00D90595" w:rsidRPr="00D90595" w:rsidRDefault="00D90595" w:rsidP="004B725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1.1. Настоящ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ий Порядок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оплаты имущества, находящегося в муниципальной собственности, приобретаемого в порядке приватизации (далее - По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рядок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 разработан в соответствии с Федеральным законом от 21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декабря </w:t>
      </w:r>
      <w:r w:rsidR="004B725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2001 года № 178-ФЗ «О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приватизации государственного и муниципального имущества», Федеральным законом от 6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октября 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2003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года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№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131-ФЗ «Об общих принципах организации местного самоуправления в Российской Федерации», Уставом </w:t>
      </w:r>
      <w:r w:rsidR="004B725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</w:t>
      </w: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униципального образования «</w:t>
      </w:r>
      <w:proofErr w:type="spellStart"/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Новокусковское</w:t>
      </w:r>
      <w:proofErr w:type="spellEnd"/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сельское поселение».</w:t>
      </w:r>
    </w:p>
    <w:p w:rsidR="00D90595" w:rsidRPr="00D90595" w:rsidRDefault="004B7251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Courier New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1.2. </w:t>
      </w:r>
      <w:r w:rsidR="00D90595"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Настоящ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ий Порядок</w:t>
      </w:r>
      <w:r w:rsidR="00D90595"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регулирует порядок </w:t>
      </w:r>
      <w:r w:rsidR="00D90595" w:rsidRPr="00D90595">
        <w:rPr>
          <w:rFonts w:ascii="Times New Roman" w:eastAsia="Times New Roman" w:hAnsi="Times New Roman" w:cs="Courier New"/>
          <w:kern w:val="2"/>
          <w:sz w:val="24"/>
          <w:szCs w:val="24"/>
          <w:lang w:eastAsia="ar-SA"/>
        </w:rPr>
        <w:t>оплаты имущества, находящегося в муниципальной собственности, приобретаемого в порядке приватизации</w:t>
      </w:r>
      <w:r>
        <w:rPr>
          <w:rFonts w:ascii="Times New Roman" w:eastAsia="Times New Roman" w:hAnsi="Times New Roman" w:cs="Courier New"/>
          <w:kern w:val="2"/>
          <w:sz w:val="24"/>
          <w:szCs w:val="24"/>
          <w:lang w:eastAsia="ar-SA"/>
        </w:rPr>
        <w:t xml:space="preserve"> (далее – Имущество)</w:t>
      </w:r>
      <w:r w:rsidR="00D90595" w:rsidRPr="00D90595">
        <w:rPr>
          <w:rFonts w:ascii="Times New Roman" w:eastAsia="Times New Roman" w:hAnsi="Times New Roman" w:cs="Courier New"/>
          <w:kern w:val="2"/>
          <w:sz w:val="24"/>
          <w:szCs w:val="24"/>
          <w:lang w:eastAsia="ar-SA"/>
        </w:rPr>
        <w:t>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  <w:kern w:val="2"/>
          <w:sz w:val="24"/>
          <w:szCs w:val="24"/>
          <w:lang w:eastAsia="ar-SA"/>
        </w:rPr>
      </w:pPr>
    </w:p>
    <w:p w:rsidR="004B7251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2. Порядок </w:t>
      </w:r>
      <w:r w:rsidRPr="00D90595"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 xml:space="preserve">оплаты имущества, находящегося в муниципальной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Courier New"/>
          <w:b/>
          <w:kern w:val="2"/>
          <w:sz w:val="24"/>
          <w:szCs w:val="24"/>
          <w:lang w:eastAsia="ar-SA"/>
        </w:rPr>
        <w:t>собственности, приобретаемого в порядке приватизации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2.1. 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Оплата приобретаемого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покупателем И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мущества производится единовременно или в рассрочку по решению Главы </w:t>
      </w:r>
      <w:proofErr w:type="spellStart"/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Новокусковского</w:t>
      </w:r>
      <w:proofErr w:type="spellEnd"/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сельского поселения на расчетный счет продавца. Срок рассрочки не может быть более чем один год. Решение о предоставлении рассрочки может быть принято только в случае продажи муниципального имущества без объявления цены.</w:t>
      </w:r>
    </w:p>
    <w:p w:rsidR="00D90595" w:rsidRPr="00D90595" w:rsidRDefault="00D90595" w:rsidP="00D9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  2.2. При реализации преимущественного права на приобретение арендуемого Имущества субъектами малого и среднего предпринимательства, право выбора порядка оплаты (единовременно или в рассрочку), а также срока рассрочки (до 3-х лет) принадлежит субъекту малого или среднего предпринимательства. 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2.3. В случае если арендуемое имущество приобретается арендатором в рассрочку, первоначальный взнос должен составлять 70% от стоимости приобретаемого имущества, оставшаяся сумма вносится ежемесячно равными долями, в течении всего периода рассрочки, начиная со следующего месяца после уплаты первоначального взноса, не позднее 10-го числа каждого месяца.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 xml:space="preserve">2.4.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размещения на официальном сайте в информационно-телекоммуникационной сети «Интернет» объявления о продаже. 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Средства от приватизации в размере 100 % перечисляются в бюджет </w:t>
      </w:r>
      <w:proofErr w:type="spellStart"/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Новокусковского</w:t>
      </w:r>
      <w:proofErr w:type="spellEnd"/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сельского поселения.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5. Задаток, внесенный п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окупателем на расчетный счет продавца, засчитывается в счет оплаты приобретаемого Имущества.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6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. С момента передачи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п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окупателю приобретенного в рассрочку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И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мущества и до момента его полной оплаты указанное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И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мущество в силу Федерального закона от 21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декабря 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2001 года № 178 - ФЗ «О приватизации государственного и муниципального имущества» признается находящимся в залоге для обеспечения исполнения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п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окупателем его обязанности по оплате приобретенного муниципального имущества. В случае нарушения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lastRenderedPageBreak/>
        <w:t>п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окупателем сроков и порядка внесения платежей обращается взыскание на заложенное имущество в судебном порядке.</w:t>
      </w:r>
    </w:p>
    <w:p w:rsidR="00C02EE0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7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. </w:t>
      </w:r>
      <w:r w:rsidR="004B7251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С момента передачи покупателю приобретенного в рассрочку Имущества и до его полной оплаты указанное</w:t>
      </w:r>
      <w:r w:rsidR="00C02EE0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1279D7" w:rsidRDefault="00C02EE0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В случае нарушения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покупателем сроков и порядка внесения платежей обращается взыскание 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на заложенное имущество в судебном порядке.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8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. Право собственности на муниципальное имущество, приобретенное в рассрочку, переходит в установленном законодательств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ом Российской Федерации порядке,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и на такие случаи требования пункта 3 статьи 32 Федерального закона от 21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декабря 2001 года № 178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-ФЗ «О приватизации государственного и муниципального имущества» не распространяются.</w:t>
      </w:r>
    </w:p>
    <w:p w:rsidR="00D90595" w:rsidRPr="00D90595" w:rsidRDefault="00D90595" w:rsidP="00D90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ab/>
        <w:t>2.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9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. Право собственности на приобретаемое муниц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ипальное имущество переходит к п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окупателю в установленном порядке после полной его оплаты с учетом особенностей, установленных Федеральным законом от 21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декабря 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2001 года </w:t>
      </w:r>
      <w:r w:rsidR="001279D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№ 178</w:t>
      </w:r>
      <w:r w:rsidRPr="00D90595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>-ФЗ «О приватизации государственного и муниципального имущества».</w:t>
      </w:r>
    </w:p>
    <w:p w:rsidR="00D90595" w:rsidRPr="00D90595" w:rsidRDefault="00D90595" w:rsidP="00D9059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D90595" w:rsidRPr="00D90595" w:rsidRDefault="00D90595" w:rsidP="00D90595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kern w:val="2"/>
          <w:lang w:eastAsia="ar-SA"/>
        </w:rPr>
      </w:pPr>
    </w:p>
    <w:p w:rsidR="00D90595" w:rsidRPr="00D90595" w:rsidRDefault="00D90595" w:rsidP="00D90595">
      <w:pPr>
        <w:suppressAutoHyphens/>
        <w:spacing w:after="200" w:line="276" w:lineRule="auto"/>
        <w:rPr>
          <w:rFonts w:ascii="Calibri" w:eastAsia="Times New Roman" w:hAnsi="Calibri" w:cs="Times New Roman"/>
          <w:kern w:val="2"/>
          <w:lang w:eastAsia="ar-SA"/>
        </w:rPr>
      </w:pPr>
    </w:p>
    <w:p w:rsidR="00EB21B8" w:rsidRDefault="00EB21B8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p w:rsidR="001279D7" w:rsidRDefault="001279D7"/>
    <w:sectPr w:rsidR="0012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7B"/>
    <w:rsid w:val="00044D59"/>
    <w:rsid w:val="00116639"/>
    <w:rsid w:val="001279D7"/>
    <w:rsid w:val="00200427"/>
    <w:rsid w:val="004B7251"/>
    <w:rsid w:val="00B0067E"/>
    <w:rsid w:val="00B77314"/>
    <w:rsid w:val="00C02EE0"/>
    <w:rsid w:val="00D90595"/>
    <w:rsid w:val="00EB21B8"/>
    <w:rsid w:val="00F8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FC80-C607-47EE-B915-27897609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2016-10-27T02:50:00Z</cp:lastPrinted>
  <dcterms:created xsi:type="dcterms:W3CDTF">2016-10-17T06:15:00Z</dcterms:created>
  <dcterms:modified xsi:type="dcterms:W3CDTF">2016-10-27T03:07:00Z</dcterms:modified>
</cp:coreProperties>
</file>