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8345B" w:rsidP="00A24FC8">
      <w:pPr>
        <w:jc w:val="both"/>
      </w:pPr>
      <w:r>
        <w:t>17.02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9E1AC7" w:rsidRDefault="00A8345B" w:rsidP="00E93D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 xml:space="preserve">О внесении изменений в постановление </w:t>
      </w:r>
      <w:r w:rsidR="009E1AC7">
        <w:rPr>
          <w:b/>
        </w:rPr>
        <w:t xml:space="preserve">Администрации Новокусковского сельского поселения </w:t>
      </w:r>
      <w:r>
        <w:rPr>
          <w:b/>
        </w:rPr>
        <w:t>от 26.01.2016 № 9 «</w:t>
      </w:r>
      <w:r w:rsidR="00A24FC8"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639A7">
        <w:rPr>
          <w:b/>
        </w:rPr>
        <w:t>29.06</w:t>
      </w:r>
      <w:r w:rsidR="00FB0602">
        <w:rPr>
          <w:b/>
        </w:rPr>
        <w:t>.2012 № 1</w:t>
      </w:r>
      <w:r w:rsidR="003639A7">
        <w:rPr>
          <w:b/>
        </w:rPr>
        <w:t>3</w:t>
      </w:r>
      <w:r w:rsidR="00E93DD5">
        <w:rPr>
          <w:b/>
        </w:rPr>
        <w:t>3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3164BF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3164BF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</w:p>
    <w:p w:rsidR="009E1AC7" w:rsidRDefault="008501E3" w:rsidP="00E93DD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  <w:color w:val="000000"/>
        </w:rPr>
        <w:t>«</w:t>
      </w:r>
      <w:r w:rsidR="00E93DD5">
        <w:rPr>
          <w:rFonts w:ascii="Times New Roman CYR" w:hAnsi="Times New Roman CYR" w:cs="Times New Roman CYR"/>
          <w:b/>
          <w:bCs/>
        </w:rPr>
        <w:t xml:space="preserve">Предоставление информации об очередности предоставления </w:t>
      </w:r>
      <w:proofErr w:type="gramStart"/>
      <w:r w:rsidR="00E93DD5">
        <w:rPr>
          <w:rFonts w:ascii="Times New Roman CYR" w:hAnsi="Times New Roman CYR" w:cs="Times New Roman CYR"/>
          <w:b/>
          <w:bCs/>
        </w:rPr>
        <w:t>жилых</w:t>
      </w:r>
      <w:proofErr w:type="gramEnd"/>
      <w:r w:rsidR="00E93DD5">
        <w:rPr>
          <w:rFonts w:ascii="Times New Roman CYR" w:hAnsi="Times New Roman CYR" w:cs="Times New Roman CYR"/>
          <w:b/>
          <w:bCs/>
        </w:rPr>
        <w:t xml:space="preserve"> </w:t>
      </w:r>
    </w:p>
    <w:p w:rsidR="003639A7" w:rsidRPr="00D45DA1" w:rsidRDefault="00E93DD5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помещений на условиях социального найма</w:t>
      </w:r>
      <w:r>
        <w:rPr>
          <w:b/>
          <w:bCs/>
        </w:rPr>
        <w:t>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Федеральным закон</w:t>
      </w:r>
      <w:r w:rsidR="00A8345B">
        <w:rPr>
          <w:color w:val="000000"/>
        </w:rPr>
        <w:t>ом</w:t>
      </w:r>
      <w:r>
        <w:rPr>
          <w:color w:val="000000"/>
        </w:rPr>
        <w:t xml:space="preserve">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</w:t>
      </w:r>
      <w:proofErr w:type="gramStart"/>
      <w:r w:rsidRPr="001E2AB7">
        <w:rPr>
          <w:color w:val="000000"/>
        </w:rPr>
        <w:t>общих</w:t>
      </w:r>
      <w:proofErr w:type="gramEnd"/>
      <w:r w:rsidRPr="001E2AB7">
        <w:rPr>
          <w:color w:val="000000"/>
        </w:rPr>
        <w:t xml:space="preserve"> </w:t>
      </w:r>
      <w:proofErr w:type="gramStart"/>
      <w:r w:rsidRPr="001E2AB7">
        <w:rPr>
          <w:color w:val="000000"/>
        </w:rPr>
        <w:t xml:space="preserve">принципах организации местного самоуправления в Российской Федерации», </w:t>
      </w:r>
      <w:r w:rsidR="00A8345B">
        <w:rPr>
          <w:color w:val="000000"/>
        </w:rPr>
        <w:t>пунктом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 CYR" w:hAnsi="Times New Roman CYR" w:cs="Times New Roman CYR"/>
        </w:rPr>
        <w:t xml:space="preserve">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  <w:proofErr w:type="gramEnd"/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8345B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A8345B">
        <w:t xml:space="preserve">постановление </w:t>
      </w:r>
      <w:r w:rsidR="00A8345B" w:rsidRPr="00A8345B">
        <w:t>от 26.01.2016 № 9 «О внесении изменений в постановление Администрации Новокусковского сельского поселения от 29.06.2012 № 133</w:t>
      </w:r>
      <w:r w:rsidR="00A8345B" w:rsidRPr="00A8345B">
        <w:rPr>
          <w:rFonts w:ascii="Times New Roman CYR" w:hAnsi="Times New Roman CYR" w:cs="Times New Roman CYR"/>
          <w:bCs/>
        </w:rPr>
        <w:t xml:space="preserve"> </w:t>
      </w:r>
      <w:r w:rsidR="00A8345B" w:rsidRPr="00A8345B">
        <w:t xml:space="preserve">«Об утверждении </w:t>
      </w:r>
      <w:r w:rsidR="00A8345B" w:rsidRPr="00A8345B">
        <w:rPr>
          <w:bCs/>
          <w:color w:val="000000"/>
        </w:rPr>
        <w:t xml:space="preserve">административного регламента </w:t>
      </w:r>
      <w:r w:rsidR="00A8345B" w:rsidRPr="00A8345B">
        <w:rPr>
          <w:color w:val="000000"/>
        </w:rPr>
        <w:t>предоставления муниципальной услуги</w:t>
      </w:r>
      <w:r w:rsidR="00A8345B" w:rsidRPr="00A8345B">
        <w:rPr>
          <w:bCs/>
          <w:color w:val="000000"/>
        </w:rPr>
        <w:t xml:space="preserve"> «</w:t>
      </w:r>
      <w:r w:rsidR="00A8345B" w:rsidRPr="00A8345B">
        <w:rPr>
          <w:rFonts w:ascii="Times New Roman CYR" w:hAnsi="Times New Roman CYR" w:cs="Times New Roman CYR"/>
          <w:bCs/>
        </w:rPr>
        <w:t>Предоставление информации об очередности предоставления жилых помещений на условиях социального найма</w:t>
      </w:r>
      <w:r w:rsidR="00A8345B" w:rsidRPr="00A8345B">
        <w:rPr>
          <w:bCs/>
        </w:rPr>
        <w:t>»</w:t>
      </w:r>
      <w:r w:rsidR="008501E3">
        <w:t xml:space="preserve"> </w:t>
      </w:r>
      <w:r w:rsidR="00D57B3B">
        <w:t>следующие изменения:</w:t>
      </w:r>
    </w:p>
    <w:p w:rsidR="00A8345B" w:rsidRDefault="00A8345B" w:rsidP="00A834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501E3" w:rsidRPr="00A8345B">
        <w:t>1)</w:t>
      </w:r>
      <w:r w:rsidR="00B921C8">
        <w:t xml:space="preserve"> </w:t>
      </w:r>
      <w:r>
        <w:t xml:space="preserve">в </w:t>
      </w:r>
      <w:r w:rsidR="00F20DEA">
        <w:t>пункт</w:t>
      </w:r>
      <w:r>
        <w:t>е 2 постановления исключить слова «, но не ранее 1 июля 2016 года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2016-02-17T05:10:00Z</cp:lastPrinted>
  <dcterms:created xsi:type="dcterms:W3CDTF">2012-09-26T06:59:00Z</dcterms:created>
  <dcterms:modified xsi:type="dcterms:W3CDTF">2016-02-17T05:11:00Z</dcterms:modified>
</cp:coreProperties>
</file>