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2E5E1A" w:rsidP="00A24FC8">
      <w:pPr>
        <w:jc w:val="both"/>
      </w:pPr>
      <w:r>
        <w:t>01.04.2015</w:t>
      </w:r>
      <w:r w:rsidR="00E26944" w:rsidRPr="00E26944">
        <w:t xml:space="preserve">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8A0C76">
        <w:t xml:space="preserve"> </w:t>
      </w:r>
      <w:r>
        <w:t>67</w:t>
      </w:r>
      <w:r w:rsidR="00A51A0F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F82B97" w:rsidRDefault="002E5E1A" w:rsidP="002E5E1A">
      <w:pPr>
        <w:ind w:right="-1"/>
        <w:jc w:val="center"/>
        <w:rPr>
          <w:b/>
        </w:rPr>
      </w:pPr>
      <w:r w:rsidRPr="001A4E36">
        <w:rPr>
          <w:b/>
        </w:rPr>
        <w:t>О</w:t>
      </w:r>
      <w:r>
        <w:rPr>
          <w:b/>
        </w:rPr>
        <w:t xml:space="preserve"> внесении изменений в состав комиссии по чрезвычайным ситуациям </w:t>
      </w:r>
    </w:p>
    <w:p w:rsidR="002E5E1A" w:rsidRDefault="002E5E1A" w:rsidP="002E5E1A">
      <w:pPr>
        <w:ind w:right="-1"/>
        <w:jc w:val="center"/>
        <w:rPr>
          <w:b/>
        </w:rPr>
      </w:pPr>
      <w:r>
        <w:rPr>
          <w:b/>
        </w:rPr>
        <w:t>Администрации Новокусковского сельского поселения</w:t>
      </w:r>
    </w:p>
    <w:p w:rsidR="002E5E1A" w:rsidRDefault="002E5E1A" w:rsidP="002E5E1A">
      <w:pPr>
        <w:ind w:right="-1"/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</w:t>
      </w:r>
    </w:p>
    <w:p w:rsidR="002E5E1A" w:rsidRDefault="002E5E1A" w:rsidP="002E5E1A">
      <w:pPr>
        <w:spacing w:line="283" w:lineRule="exact"/>
        <w:jc w:val="both"/>
      </w:pPr>
      <w:r>
        <w:rPr>
          <w:b/>
          <w:bCs/>
          <w:sz w:val="28"/>
          <w:szCs w:val="28"/>
        </w:rPr>
        <w:tab/>
      </w:r>
      <w:r>
        <w:rPr>
          <w:szCs w:val="28"/>
        </w:rPr>
        <w:t xml:space="preserve">В связи с кадровыми изменениями </w:t>
      </w:r>
    </w:p>
    <w:p w:rsidR="002E5E1A" w:rsidRDefault="002E5E1A" w:rsidP="002E5E1A">
      <w:pPr>
        <w:spacing w:line="283" w:lineRule="exact"/>
        <w:jc w:val="both"/>
      </w:pPr>
    </w:p>
    <w:p w:rsidR="002E5E1A" w:rsidRDefault="002E5E1A" w:rsidP="002E5E1A">
      <w:pPr>
        <w:spacing w:line="283" w:lineRule="exact"/>
        <w:ind w:firstLine="708"/>
        <w:rPr>
          <w:b/>
          <w:bCs/>
          <w:szCs w:val="28"/>
        </w:rPr>
      </w:pPr>
      <w:r>
        <w:rPr>
          <w:b/>
          <w:bCs/>
          <w:szCs w:val="28"/>
        </w:rPr>
        <w:t>ПОСТАНОВЛЯЮ:</w:t>
      </w:r>
    </w:p>
    <w:p w:rsidR="002E5E1A" w:rsidRDefault="002E5E1A" w:rsidP="002E5E1A">
      <w:pPr>
        <w:spacing w:line="283" w:lineRule="exact"/>
        <w:jc w:val="center"/>
        <w:rPr>
          <w:szCs w:val="28"/>
        </w:rPr>
      </w:pPr>
    </w:p>
    <w:p w:rsidR="002E5E1A" w:rsidRDefault="002E5E1A" w:rsidP="002E5E1A">
      <w:pPr>
        <w:ind w:firstLine="708"/>
        <w:jc w:val="both"/>
      </w:pPr>
      <w:r>
        <w:rPr>
          <w:szCs w:val="28"/>
        </w:rPr>
        <w:t>1.</w:t>
      </w:r>
      <w:r w:rsidRPr="00AB1799">
        <w:t xml:space="preserve"> </w:t>
      </w:r>
      <w:r>
        <w:t>Утвердить комиссию по чрезвычайным ситуациям администрации Новокусковского сельского поселения  (КЧС) в следующем составе:</w:t>
      </w:r>
    </w:p>
    <w:p w:rsidR="002E5E1A" w:rsidRDefault="002E5E1A" w:rsidP="002E5E1A">
      <w:pPr>
        <w:ind w:firstLine="708"/>
        <w:jc w:val="both"/>
      </w:pPr>
      <w:r>
        <w:t>Карпенко А.В. – председатель комиссии, Глава Новокусковского сельского поселения</w:t>
      </w:r>
      <w:r w:rsidR="00F82B97">
        <w:t>,</w:t>
      </w:r>
    </w:p>
    <w:p w:rsidR="002E5E1A" w:rsidRDefault="002E5E1A" w:rsidP="002E5E1A">
      <w:pPr>
        <w:ind w:firstLine="708"/>
        <w:jc w:val="both"/>
      </w:pPr>
      <w:r>
        <w:t>Дунаев Д.В. – заместитель председателя, специалист 1 категории,</w:t>
      </w:r>
    </w:p>
    <w:p w:rsidR="002E5E1A" w:rsidRDefault="002E5E1A" w:rsidP="002E5E1A">
      <w:pPr>
        <w:ind w:firstLine="708"/>
        <w:jc w:val="both"/>
      </w:pPr>
      <w:r>
        <w:t>Репина А.В. – секретарь комиссии, зам</w:t>
      </w:r>
      <w:r w:rsidR="00F82B97">
        <w:t xml:space="preserve">еститель </w:t>
      </w:r>
      <w:r>
        <w:t>главы по управлению делами,</w:t>
      </w:r>
    </w:p>
    <w:p w:rsidR="002E5E1A" w:rsidRDefault="002E5E1A" w:rsidP="002E5E1A">
      <w:pPr>
        <w:ind w:firstLine="708"/>
        <w:jc w:val="both"/>
      </w:pPr>
      <w:r>
        <w:t>Члены комиссии</w:t>
      </w:r>
      <w:r w:rsidR="00F82B97">
        <w:t>:</w:t>
      </w:r>
    </w:p>
    <w:p w:rsidR="002E5E1A" w:rsidRDefault="002E5E1A" w:rsidP="002E5E1A">
      <w:pPr>
        <w:ind w:firstLine="708"/>
        <w:jc w:val="both"/>
      </w:pPr>
      <w:r>
        <w:t>Галанов И.В. – директор МУП «</w:t>
      </w:r>
      <w:proofErr w:type="spellStart"/>
      <w:r>
        <w:t>Новокусковские</w:t>
      </w:r>
      <w:proofErr w:type="spellEnd"/>
      <w:r>
        <w:t xml:space="preserve"> коммунальные системы»,</w:t>
      </w:r>
    </w:p>
    <w:p w:rsidR="002E5E1A" w:rsidRDefault="002E5E1A" w:rsidP="002E5E1A">
      <w:pPr>
        <w:ind w:firstLine="708"/>
        <w:jc w:val="both"/>
      </w:pPr>
      <w:r>
        <w:t>Евдокимов И.В. – мастер участка МУП «</w:t>
      </w:r>
      <w:proofErr w:type="spellStart"/>
      <w:r>
        <w:t>Новокусковские</w:t>
      </w:r>
      <w:proofErr w:type="spellEnd"/>
      <w:r>
        <w:t xml:space="preserve"> коммунальные системы»,</w:t>
      </w:r>
    </w:p>
    <w:p w:rsidR="002E5E1A" w:rsidRDefault="002E5E1A" w:rsidP="002E5E1A">
      <w:pPr>
        <w:ind w:firstLine="708"/>
        <w:jc w:val="both"/>
      </w:pPr>
      <w:r>
        <w:t>Лазарев Н.А. – участковый уполномоченный полиции,</w:t>
      </w:r>
    </w:p>
    <w:p w:rsidR="002E5E1A" w:rsidRDefault="002E5E1A" w:rsidP="002E5E1A">
      <w:pPr>
        <w:ind w:firstLine="708"/>
        <w:jc w:val="both"/>
      </w:pPr>
      <w:proofErr w:type="spellStart"/>
      <w:r>
        <w:t>Тясто</w:t>
      </w:r>
      <w:proofErr w:type="spellEnd"/>
      <w:r>
        <w:t xml:space="preserve"> Т.Г. – ведущий специалист администрации сельского поселения.</w:t>
      </w:r>
    </w:p>
    <w:p w:rsidR="002E5E1A" w:rsidRDefault="002E5E1A" w:rsidP="00F82B97">
      <w:pPr>
        <w:ind w:right="-1" w:firstLine="708"/>
        <w:jc w:val="both"/>
        <w:rPr>
          <w:szCs w:val="28"/>
        </w:rPr>
      </w:pPr>
      <w:r>
        <w:rPr>
          <w:szCs w:val="28"/>
        </w:rPr>
        <w:t>2. Постановление Администрации Новокусковского сельского поселения от 0</w:t>
      </w:r>
      <w:r w:rsidR="00F82B97">
        <w:rPr>
          <w:szCs w:val="28"/>
        </w:rPr>
        <w:t>3</w:t>
      </w:r>
      <w:r>
        <w:rPr>
          <w:szCs w:val="28"/>
        </w:rPr>
        <w:t>.0</w:t>
      </w:r>
      <w:r w:rsidR="00F82B97">
        <w:rPr>
          <w:szCs w:val="28"/>
        </w:rPr>
        <w:t>6</w:t>
      </w:r>
      <w:r>
        <w:rPr>
          <w:szCs w:val="28"/>
        </w:rPr>
        <w:t>.201</w:t>
      </w:r>
      <w:r w:rsidR="00F82B97">
        <w:rPr>
          <w:szCs w:val="28"/>
        </w:rPr>
        <w:t>3 № 154</w:t>
      </w:r>
      <w:r>
        <w:rPr>
          <w:szCs w:val="28"/>
        </w:rPr>
        <w:t xml:space="preserve"> </w:t>
      </w:r>
      <w:r w:rsidRPr="00F82B97">
        <w:rPr>
          <w:szCs w:val="28"/>
        </w:rPr>
        <w:t>«</w:t>
      </w:r>
      <w:r w:rsidR="00F82B97" w:rsidRPr="00F82B97">
        <w:t>О внесении изменений в состав комиссии по чрезвычайным ситуациям Администрации Новокусковского сельского поселения</w:t>
      </w:r>
      <w:r>
        <w:rPr>
          <w:szCs w:val="28"/>
        </w:rPr>
        <w:t>» считать утратившим силу.</w:t>
      </w:r>
    </w:p>
    <w:p w:rsidR="00F82B97" w:rsidRPr="00512B67" w:rsidRDefault="002E5E1A" w:rsidP="00F82B97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3.</w:t>
      </w:r>
      <w:r w:rsidR="00F82B97" w:rsidRPr="00F82B97">
        <w:t xml:space="preserve"> </w:t>
      </w:r>
      <w:r w:rsidR="00F82B97">
        <w:t xml:space="preserve">Настоящее </w:t>
      </w:r>
      <w:r w:rsidR="00F82B97" w:rsidRPr="001655C4">
        <w:t xml:space="preserve">постановление </w:t>
      </w:r>
      <w:r w:rsidR="00F82B9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F82B97" w:rsidRPr="00512B67">
        <w:t xml:space="preserve"> </w:t>
      </w:r>
      <w:r w:rsidR="00F82B97">
        <w:t>(</w:t>
      </w:r>
      <w:hyperlink r:id="rId5" w:history="1">
        <w:r w:rsidR="00F82B97" w:rsidRPr="00512B67">
          <w:rPr>
            <w:rStyle w:val="a4"/>
            <w:color w:val="auto"/>
            <w:u w:val="none"/>
          </w:rPr>
          <w:t>www.nkselp.asino.ru</w:t>
        </w:r>
      </w:hyperlink>
      <w:r w:rsidR="00F82B97">
        <w:t>).</w:t>
      </w:r>
    </w:p>
    <w:p w:rsidR="002E5E1A" w:rsidRDefault="002E5E1A" w:rsidP="002E5E1A">
      <w:pPr>
        <w:pStyle w:val="31"/>
        <w:spacing w:line="283" w:lineRule="exact"/>
        <w:ind w:firstLine="708"/>
      </w:pPr>
      <w:r>
        <w:t>4.</w:t>
      </w:r>
      <w:r w:rsidRPr="00E2604F">
        <w:t xml:space="preserve">Настоящее постановление вступает в </w:t>
      </w:r>
      <w:r>
        <w:t xml:space="preserve">силу </w:t>
      </w:r>
      <w:proofErr w:type="gramStart"/>
      <w:r>
        <w:t xml:space="preserve">с </w:t>
      </w:r>
      <w:r w:rsidR="00F82B97">
        <w:t>даты</w:t>
      </w:r>
      <w:proofErr w:type="gramEnd"/>
      <w:r w:rsidR="00F82B97">
        <w:t xml:space="preserve"> его</w:t>
      </w:r>
      <w:r>
        <w:t xml:space="preserve"> опубликования</w:t>
      </w:r>
      <w:r w:rsidRPr="00E2604F">
        <w:t>.</w:t>
      </w:r>
    </w:p>
    <w:p w:rsidR="002E5E1A" w:rsidRPr="001A4E36" w:rsidRDefault="002E5E1A" w:rsidP="002E5E1A">
      <w:pPr>
        <w:pStyle w:val="31"/>
        <w:tabs>
          <w:tab w:val="num" w:pos="426"/>
        </w:tabs>
        <w:spacing w:line="283" w:lineRule="exact"/>
        <w:ind w:firstLine="708"/>
      </w:pPr>
      <w:r>
        <w:t>5.Контроль исполнения настоящего постановления возложить на специалиста 1 категории Дунаева Д.В.</w:t>
      </w:r>
    </w:p>
    <w:p w:rsidR="002E5E1A" w:rsidRDefault="002E5E1A" w:rsidP="002E5E1A">
      <w:pPr>
        <w:pStyle w:val="31"/>
        <w:spacing w:line="283" w:lineRule="exact"/>
        <w:ind w:firstLine="561"/>
        <w:rPr>
          <w:szCs w:val="28"/>
        </w:rPr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sectPr w:rsidR="00A116B5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6D10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5E1A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2CB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15EA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61DD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515E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1A0F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459C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B97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026C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customStyle="1" w:styleId="31">
    <w:name w:val="Основной текст 31"/>
    <w:basedOn w:val="a0"/>
    <w:rsid w:val="002E5E1A"/>
    <w:pPr>
      <w:suppressAutoHyphens/>
      <w:jc w:val="both"/>
    </w:pPr>
    <w:rPr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2015-04-03T03:59:00Z</cp:lastPrinted>
  <dcterms:created xsi:type="dcterms:W3CDTF">2012-09-26T06:59:00Z</dcterms:created>
  <dcterms:modified xsi:type="dcterms:W3CDTF">2015-04-03T03:59:00Z</dcterms:modified>
</cp:coreProperties>
</file>