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96E" w:rsidRPr="0051796E" w:rsidRDefault="0051796E" w:rsidP="0051796E">
      <w:pPr>
        <w:jc w:val="center"/>
      </w:pPr>
      <w:r w:rsidRPr="0051796E">
        <w:t xml:space="preserve">Томская область </w:t>
      </w:r>
      <w:proofErr w:type="spellStart"/>
      <w:r w:rsidRPr="0051796E">
        <w:t>Асиновский</w:t>
      </w:r>
      <w:proofErr w:type="spellEnd"/>
      <w:r w:rsidRPr="0051796E">
        <w:t xml:space="preserve"> район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АДМИНИСТРАЦИЯ</w:t>
      </w: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НОВОКУСКОВСКОГО СЕЛЬСКОГО ПОСЕЛЕНИЯ</w:t>
      </w:r>
    </w:p>
    <w:p w:rsidR="0051796E" w:rsidRPr="0051796E" w:rsidRDefault="0051796E" w:rsidP="0051796E">
      <w:pPr>
        <w:jc w:val="center"/>
        <w:rPr>
          <w:b/>
        </w:rPr>
      </w:pPr>
    </w:p>
    <w:p w:rsidR="0051796E" w:rsidRPr="0051796E" w:rsidRDefault="0051796E" w:rsidP="0051796E">
      <w:pPr>
        <w:jc w:val="center"/>
        <w:rPr>
          <w:b/>
        </w:rPr>
      </w:pPr>
      <w:r w:rsidRPr="0051796E">
        <w:rPr>
          <w:b/>
        </w:rPr>
        <w:t>ПОСТАНОВЛЕНИЕ</w:t>
      </w:r>
    </w:p>
    <w:p w:rsidR="0051796E" w:rsidRDefault="0051796E" w:rsidP="0051796E">
      <w:pPr>
        <w:jc w:val="center"/>
        <w:rPr>
          <w:b/>
          <w:sz w:val="28"/>
        </w:rPr>
      </w:pPr>
    </w:p>
    <w:p w:rsidR="0051796E" w:rsidRDefault="002A63C3" w:rsidP="0051796E">
      <w:pPr>
        <w:jc w:val="both"/>
      </w:pPr>
      <w:r>
        <w:t>12.11.2015</w:t>
      </w:r>
      <w:r w:rsidR="0051796E">
        <w:t xml:space="preserve">                                                                                                    </w:t>
      </w:r>
      <w:r w:rsidR="0051796E" w:rsidRPr="006F226A">
        <w:t xml:space="preserve">   </w:t>
      </w:r>
      <w:r w:rsidR="0051796E">
        <w:t xml:space="preserve">          </w:t>
      </w:r>
      <w:r w:rsidR="0051796E" w:rsidRPr="006F226A">
        <w:t xml:space="preserve">         </w:t>
      </w:r>
      <w:r w:rsidR="00EE29A7">
        <w:t xml:space="preserve">  № 228</w:t>
      </w:r>
    </w:p>
    <w:p w:rsidR="0051796E" w:rsidRDefault="0051796E" w:rsidP="0051796E">
      <w:pPr>
        <w:jc w:val="center"/>
      </w:pPr>
      <w:r>
        <w:t>с</w:t>
      </w:r>
      <w:r w:rsidRPr="0051796E">
        <w:t>.</w:t>
      </w:r>
      <w:r>
        <w:t xml:space="preserve"> </w:t>
      </w:r>
      <w:r w:rsidRPr="0051796E">
        <w:t>Ново-Кусково</w:t>
      </w:r>
    </w:p>
    <w:p w:rsidR="0051796E" w:rsidRPr="0051796E" w:rsidRDefault="0051796E" w:rsidP="0051796E">
      <w:pPr>
        <w:jc w:val="center"/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083396">
        <w:rPr>
          <w:b/>
          <w:bCs/>
          <w:color w:val="333333"/>
        </w:rPr>
        <w:t xml:space="preserve">Об утверждении Порядка формирования, утверждения и ведения планов-графиков закупок товаров, работ, услуг для обеспечения </w:t>
      </w:r>
      <w:r>
        <w:rPr>
          <w:b/>
          <w:bCs/>
          <w:color w:val="333333"/>
        </w:rPr>
        <w:t xml:space="preserve">муниципальных </w:t>
      </w:r>
      <w:r w:rsidRPr="00083396">
        <w:rPr>
          <w:b/>
          <w:bCs/>
          <w:color w:val="333333"/>
        </w:rPr>
        <w:t>нужд муниципального образования «</w:t>
      </w:r>
      <w:proofErr w:type="spellStart"/>
      <w:r>
        <w:rPr>
          <w:b/>
          <w:bCs/>
          <w:color w:val="333333"/>
        </w:rPr>
        <w:t>Новокусковское</w:t>
      </w:r>
      <w:proofErr w:type="spellEnd"/>
      <w:r>
        <w:rPr>
          <w:b/>
          <w:bCs/>
          <w:color w:val="333333"/>
        </w:rPr>
        <w:t xml:space="preserve"> сельское поселение</w:t>
      </w:r>
      <w:r w:rsidRPr="00083396">
        <w:rPr>
          <w:b/>
          <w:bCs/>
          <w:color w:val="333333"/>
        </w:rPr>
        <w:t>»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b/>
          <w:bCs/>
          <w:color w:val="333333"/>
        </w:rPr>
        <w:t> </w:t>
      </w:r>
      <w:r w:rsidRPr="00083396">
        <w:rPr>
          <w:color w:val="333333"/>
        </w:rPr>
        <w:t>    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083396">
        <w:rPr>
          <w:color w:val="333333"/>
        </w:rPr>
        <w:t>В соответствии с частью 5 статьи 21 Федерального закона от 5 апреля 2013 года №</w:t>
      </w:r>
      <w:r>
        <w:rPr>
          <w:color w:val="333333"/>
        </w:rPr>
        <w:t xml:space="preserve"> </w:t>
      </w:r>
      <w:r w:rsidRPr="00083396">
        <w:rPr>
          <w:color w:val="333333"/>
        </w:rPr>
        <w:t>44-ФЗ «О контрактной системе в сфере закупок товаров, работ, услуг для обеспечения государственных и муниципальных нужд»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jc w:val="both"/>
        <w:rPr>
          <w:b/>
        </w:rPr>
      </w:pPr>
      <w:r>
        <w:rPr>
          <w:b/>
        </w:rPr>
        <w:t>ПОСТАНОВЛЯЮ:</w:t>
      </w:r>
    </w:p>
    <w:p w:rsidR="00083396" w:rsidRDefault="00083396" w:rsidP="00083396">
      <w:pPr>
        <w:pStyle w:val="ConsPlusNormal"/>
        <w:ind w:firstLine="0"/>
        <w:outlineLvl w:val="0"/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333333"/>
        </w:rPr>
      </w:pPr>
      <w:r w:rsidRPr="00083396">
        <w:t xml:space="preserve">1. Утвердить </w:t>
      </w:r>
      <w:r w:rsidRPr="00083396">
        <w:rPr>
          <w:bCs/>
          <w:color w:val="333333"/>
        </w:rPr>
        <w:t>Порядок формирования, утверждения и ведения планов-графиков закупок товаров, работ, услуг для обеспечения муниципальных нужд муниципального образования «</w:t>
      </w:r>
      <w:proofErr w:type="spellStart"/>
      <w:r w:rsidRPr="00083396">
        <w:rPr>
          <w:bCs/>
          <w:color w:val="333333"/>
        </w:rPr>
        <w:t>Новокусковское</w:t>
      </w:r>
      <w:proofErr w:type="spellEnd"/>
      <w:r w:rsidRPr="00083396">
        <w:rPr>
          <w:bCs/>
          <w:color w:val="333333"/>
        </w:rPr>
        <w:t xml:space="preserve"> сельское поселение»</w:t>
      </w:r>
      <w:r>
        <w:rPr>
          <w:bCs/>
          <w:color w:val="333333"/>
        </w:rPr>
        <w:t xml:space="preserve"> согласно приложению 1.</w:t>
      </w:r>
    </w:p>
    <w:p w:rsidR="00083396" w:rsidRPr="00083396" w:rsidRDefault="00083396" w:rsidP="00083396">
      <w:pPr>
        <w:pStyle w:val="a9"/>
        <w:tabs>
          <w:tab w:val="left" w:pos="708"/>
        </w:tabs>
        <w:ind w:firstLine="748"/>
        <w:jc w:val="both"/>
        <w:rPr>
          <w:rFonts w:ascii="Times New Roman" w:hAnsi="Times New Roman" w:cs="Times New Roman"/>
          <w:sz w:val="24"/>
          <w:szCs w:val="24"/>
        </w:rPr>
      </w:pPr>
      <w:r w:rsidRPr="00083396">
        <w:rPr>
          <w:rFonts w:ascii="Times New Roman" w:hAnsi="Times New Roman" w:cs="Times New Roman"/>
          <w:sz w:val="24"/>
          <w:szCs w:val="24"/>
        </w:rPr>
        <w:t xml:space="preserve">2. Утвердить форму плана-графика закупок товаров, работ, услуг для обеспечения муниципальных нужд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proofErr w:type="spellStart"/>
      <w:r w:rsidRPr="00083396">
        <w:rPr>
          <w:rFonts w:ascii="Times New Roman" w:hAnsi="Times New Roman" w:cs="Times New Roman"/>
          <w:sz w:val="24"/>
          <w:szCs w:val="24"/>
        </w:rPr>
        <w:t>Новокусковско</w:t>
      </w:r>
      <w:r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083396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08339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е» согласно приложению 2</w:t>
      </w:r>
      <w:r w:rsidRPr="00083396">
        <w:rPr>
          <w:rFonts w:ascii="Times New Roman" w:hAnsi="Times New Roman" w:cs="Times New Roman"/>
          <w:sz w:val="24"/>
          <w:szCs w:val="24"/>
        </w:rPr>
        <w:t>.</w:t>
      </w:r>
    </w:p>
    <w:p w:rsidR="00083396" w:rsidRPr="007C1C5D" w:rsidRDefault="00083396" w:rsidP="00083396">
      <w:pPr>
        <w:ind w:right="-2" w:firstLine="540"/>
        <w:jc w:val="both"/>
        <w:rPr>
          <w:rFonts w:ascii="Times New Roman CYR" w:hAnsi="Times New Roman CYR" w:cs="Times New Roman CYR"/>
          <w:kern w:val="2"/>
        </w:rPr>
      </w:pPr>
      <w:r>
        <w:tab/>
        <w:t xml:space="preserve">3. Настоящее </w:t>
      </w:r>
      <w:r w:rsidRPr="001655C4">
        <w:t xml:space="preserve">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Pr="00512B67">
        <w:t xml:space="preserve"> </w:t>
      </w:r>
      <w:r w:rsidRPr="007C1C5D">
        <w:t>(</w:t>
      </w:r>
      <w:hyperlink r:id="rId5" w:history="1">
        <w:r w:rsidRPr="007C1C5D">
          <w:rPr>
            <w:rStyle w:val="a3"/>
            <w:color w:val="auto"/>
            <w:u w:val="none"/>
          </w:rPr>
          <w:t>www.nkselp.asino.ru</w:t>
        </w:r>
      </w:hyperlink>
      <w:r w:rsidRPr="007C1C5D">
        <w:t>).</w:t>
      </w:r>
    </w:p>
    <w:p w:rsidR="00083396" w:rsidRDefault="00083396" w:rsidP="000833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 и распространяется на правоотношения, возникшие с 1 января 2015 года.</w:t>
      </w:r>
    </w:p>
    <w:p w:rsidR="00083396" w:rsidRPr="004262C9" w:rsidRDefault="00083396" w:rsidP="0008339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262C9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</w:t>
      </w:r>
      <w:r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Pr="004262C9">
        <w:rPr>
          <w:rFonts w:ascii="Times New Roman" w:hAnsi="Times New Roman" w:cs="Times New Roman"/>
          <w:sz w:val="24"/>
          <w:szCs w:val="24"/>
        </w:rPr>
        <w:t>специалиста</w:t>
      </w:r>
      <w:r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083396" w:rsidRDefault="00083396" w:rsidP="00083396">
      <w:pPr>
        <w:rPr>
          <w:sz w:val="20"/>
          <w:szCs w:val="20"/>
        </w:rPr>
      </w:pPr>
    </w:p>
    <w:p w:rsidR="00083396" w:rsidRDefault="00083396" w:rsidP="00083396">
      <w:pPr>
        <w:rPr>
          <w:sz w:val="20"/>
          <w:szCs w:val="20"/>
        </w:rPr>
      </w:pPr>
    </w:p>
    <w:p w:rsidR="00083396" w:rsidRDefault="00083396" w:rsidP="00083396">
      <w:pPr>
        <w:rPr>
          <w:sz w:val="20"/>
          <w:szCs w:val="20"/>
        </w:rPr>
      </w:pPr>
    </w:p>
    <w:p w:rsidR="00083396" w:rsidRDefault="00083396" w:rsidP="00083396">
      <w:pPr>
        <w:tabs>
          <w:tab w:val="left" w:pos="7200"/>
        </w:tabs>
        <w:jc w:val="both"/>
      </w:pPr>
      <w:r w:rsidRPr="004A4EC2">
        <w:t xml:space="preserve">Глава </w:t>
      </w:r>
      <w:r>
        <w:t>сельского поселения</w:t>
      </w:r>
    </w:p>
    <w:p w:rsidR="00083396" w:rsidRPr="004A4EC2" w:rsidRDefault="00083396" w:rsidP="00083396">
      <w:pPr>
        <w:tabs>
          <w:tab w:val="left" w:pos="7200"/>
        </w:tabs>
        <w:jc w:val="both"/>
      </w:pPr>
      <w:r>
        <w:t xml:space="preserve">(Глава </w:t>
      </w:r>
      <w:r w:rsidRPr="004A4EC2">
        <w:t>администрации</w:t>
      </w:r>
      <w:r>
        <w:t xml:space="preserve">)                   </w:t>
      </w:r>
      <w:r w:rsidRPr="004A4EC2">
        <w:t xml:space="preserve">                    </w:t>
      </w:r>
      <w:r>
        <w:t xml:space="preserve">           </w:t>
      </w:r>
      <w:r w:rsidRPr="004A4EC2">
        <w:t xml:space="preserve">                      </w:t>
      </w:r>
      <w:r>
        <w:t xml:space="preserve">                       А.В. Карпенко</w:t>
      </w:r>
    </w:p>
    <w:p w:rsidR="00083396" w:rsidRDefault="00083396" w:rsidP="00083396">
      <w:pPr>
        <w:pStyle w:val="a6"/>
        <w:shd w:val="clear" w:color="auto" w:fill="FFFFFF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rFonts w:ascii="Arial" w:hAnsi="Arial" w:cs="Arial"/>
          <w:color w:val="333333"/>
        </w:rPr>
      </w:pPr>
      <w:r>
        <w:rPr>
          <w:color w:val="333333"/>
          <w:sz w:val="20"/>
          <w:szCs w:val="20"/>
        </w:rPr>
        <w:t> </w:t>
      </w:r>
    </w:p>
    <w:p w:rsidR="00083396" w:rsidRDefault="00083396" w:rsidP="00083396">
      <w:pPr>
        <w:pStyle w:val="1"/>
        <w:shd w:val="clear" w:color="auto" w:fill="FFFFFF"/>
        <w:ind w:left="36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 </w:t>
      </w:r>
    </w:p>
    <w:p w:rsidR="00EE29A7" w:rsidRDefault="00EE29A7" w:rsidP="00083396">
      <w:pPr>
        <w:pStyle w:val="1"/>
        <w:shd w:val="clear" w:color="auto" w:fill="FFFFFF"/>
        <w:ind w:left="360"/>
        <w:rPr>
          <w:color w:val="333333"/>
          <w:sz w:val="20"/>
          <w:szCs w:val="20"/>
        </w:rPr>
      </w:pP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Приложение 1 к постановлению 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Администрации Новокусковского 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сельского поселения 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6372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от </w:t>
      </w:r>
      <w:r w:rsidR="00EE29A7">
        <w:rPr>
          <w:color w:val="333333"/>
          <w:sz w:val="22"/>
          <w:szCs w:val="22"/>
        </w:rPr>
        <w:t xml:space="preserve">12.11.2015 </w:t>
      </w:r>
      <w:r>
        <w:rPr>
          <w:color w:val="333333"/>
          <w:sz w:val="22"/>
          <w:szCs w:val="22"/>
        </w:rPr>
        <w:t>№</w:t>
      </w:r>
      <w:r w:rsidR="00EE29A7">
        <w:rPr>
          <w:color w:val="333333"/>
          <w:sz w:val="22"/>
          <w:szCs w:val="22"/>
        </w:rPr>
        <w:t xml:space="preserve"> 228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>
        <w:rPr>
          <w:color w:val="333333"/>
          <w:sz w:val="20"/>
          <w:szCs w:val="20"/>
        </w:rPr>
        <w:t> </w:t>
      </w:r>
      <w:r w:rsidRPr="00083396">
        <w:rPr>
          <w:b/>
          <w:bCs/>
          <w:color w:val="333333"/>
        </w:rPr>
        <w:t>П</w:t>
      </w:r>
      <w:r>
        <w:rPr>
          <w:b/>
          <w:bCs/>
          <w:color w:val="333333"/>
        </w:rPr>
        <w:t>ОРЯДОК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</w:rPr>
      </w:pPr>
      <w:r w:rsidRPr="00083396">
        <w:rPr>
          <w:b/>
          <w:bCs/>
          <w:color w:val="333333"/>
        </w:rPr>
        <w:t xml:space="preserve">формирования, утверждения и ведения планов-графиков закупок товаров, работ, 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 w:rsidRPr="00083396">
        <w:rPr>
          <w:b/>
          <w:bCs/>
          <w:color w:val="333333"/>
        </w:rPr>
        <w:t xml:space="preserve">услуг для обеспечения </w:t>
      </w:r>
      <w:r>
        <w:rPr>
          <w:b/>
          <w:bCs/>
          <w:color w:val="333333"/>
        </w:rPr>
        <w:t xml:space="preserve">муниципальных </w:t>
      </w:r>
      <w:r w:rsidRPr="00083396">
        <w:rPr>
          <w:b/>
          <w:bCs/>
          <w:color w:val="333333"/>
        </w:rPr>
        <w:t>нужд муниципального образования «</w:t>
      </w:r>
      <w:proofErr w:type="spellStart"/>
      <w:r>
        <w:rPr>
          <w:b/>
          <w:bCs/>
          <w:color w:val="333333"/>
        </w:rPr>
        <w:t>Новокусковское</w:t>
      </w:r>
      <w:proofErr w:type="spellEnd"/>
      <w:r>
        <w:rPr>
          <w:b/>
          <w:bCs/>
          <w:color w:val="333333"/>
        </w:rPr>
        <w:t xml:space="preserve"> сельское поселение</w:t>
      </w:r>
      <w:r w:rsidRPr="00083396">
        <w:rPr>
          <w:b/>
          <w:bCs/>
          <w:color w:val="333333"/>
        </w:rPr>
        <w:t>»</w:t>
      </w:r>
    </w:p>
    <w:p w:rsid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360"/>
        <w:rPr>
          <w:rFonts w:ascii="Arial" w:hAnsi="Arial" w:cs="Arial"/>
          <w:color w:val="333333"/>
        </w:rPr>
      </w:pP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083396">
        <w:rPr>
          <w:color w:val="333333"/>
        </w:rPr>
        <w:t> 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000000"/>
        </w:rPr>
        <w:t xml:space="preserve">1.Настоящий Порядок </w:t>
      </w:r>
      <w:r w:rsidRPr="00083396">
        <w:rPr>
          <w:bCs/>
          <w:color w:val="333333"/>
        </w:rPr>
        <w:t>формирования, утверждения и ведения планов-графиков закупок товаров, работ, услуг для обеспечения муниципальных нужд муниципального образования «</w:t>
      </w:r>
      <w:proofErr w:type="spellStart"/>
      <w:r w:rsidRPr="00083396">
        <w:rPr>
          <w:bCs/>
          <w:color w:val="333333"/>
        </w:rPr>
        <w:t>Новокусковское</w:t>
      </w:r>
      <w:proofErr w:type="spellEnd"/>
      <w:r w:rsidRPr="00083396">
        <w:rPr>
          <w:bCs/>
          <w:color w:val="333333"/>
        </w:rPr>
        <w:t xml:space="preserve"> сельское поселение»</w:t>
      </w:r>
      <w:r>
        <w:rPr>
          <w:bCs/>
          <w:color w:val="333333"/>
        </w:rPr>
        <w:t xml:space="preserve"> (далее – Порядок) </w:t>
      </w:r>
      <w:r w:rsidRPr="00083396">
        <w:rPr>
          <w:color w:val="000000"/>
        </w:rPr>
        <w:t xml:space="preserve">устанавливает единый порядок формирования, утверждения и ведения планов-графиков закупок товаров, работ, услуг для обеспечения </w:t>
      </w:r>
      <w:r>
        <w:rPr>
          <w:color w:val="000000"/>
        </w:rPr>
        <w:t xml:space="preserve">муниципальных </w:t>
      </w:r>
      <w:r w:rsidRPr="00083396">
        <w:rPr>
          <w:color w:val="000000"/>
        </w:rPr>
        <w:t>нужд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</w:t>
      </w:r>
      <w:r w:rsidRPr="00083396">
        <w:rPr>
          <w:color w:val="000000"/>
        </w:rPr>
        <w:t xml:space="preserve"> в соответствии с Федеральным законом от 5 апреля 2013 года №</w:t>
      </w:r>
      <w:r>
        <w:rPr>
          <w:color w:val="000000"/>
        </w:rPr>
        <w:t xml:space="preserve"> </w:t>
      </w:r>
      <w:r w:rsidRPr="00083396">
        <w:rPr>
          <w:color w:val="000000"/>
        </w:rPr>
        <w:t>44-ФЗ «О контрактной системе в сфере</w:t>
      </w:r>
      <w:proofErr w:type="gramEnd"/>
      <w:r w:rsidRPr="00083396">
        <w:rPr>
          <w:color w:val="000000"/>
        </w:rPr>
        <w:t xml:space="preserve"> закупок товаров, работ, услуг для обеспечения государственных и муниципальных нужд» (далее - Федеральный закон о контрактной системе).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000000"/>
        </w:rPr>
        <w:t>2.</w:t>
      </w:r>
      <w:r>
        <w:rPr>
          <w:color w:val="000000"/>
        </w:rPr>
        <w:t xml:space="preserve"> </w:t>
      </w:r>
      <w:r w:rsidRPr="00083396">
        <w:rPr>
          <w:color w:val="000000"/>
        </w:rPr>
        <w:t>Планы</w:t>
      </w:r>
      <w:r>
        <w:rPr>
          <w:color w:val="000000"/>
        </w:rPr>
        <w:t xml:space="preserve"> </w:t>
      </w:r>
      <w:r w:rsidRPr="00083396">
        <w:rPr>
          <w:color w:val="000000"/>
        </w:rPr>
        <w:t>-</w:t>
      </w:r>
      <w:r>
        <w:rPr>
          <w:color w:val="000000"/>
        </w:rPr>
        <w:t xml:space="preserve"> </w:t>
      </w:r>
      <w:r w:rsidRPr="00083396">
        <w:rPr>
          <w:color w:val="000000"/>
        </w:rPr>
        <w:t>графики закупок формируются и утверждаются в течение 10 рабочих дней: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000000"/>
        </w:rPr>
        <w:t>а) муниципальными заказчиками, действующими от имени муниципального образования (далее –</w:t>
      </w:r>
      <w:r>
        <w:rPr>
          <w:color w:val="000000"/>
        </w:rPr>
        <w:t xml:space="preserve"> </w:t>
      </w:r>
      <w:r w:rsidRPr="00083396">
        <w:rPr>
          <w:color w:val="000000"/>
        </w:rPr>
        <w:t>муниципальные заказчики), со дня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000000"/>
        </w:rPr>
        <w:t>б) бюджетными учреждениями, созданными муниципальным образованием, за исключением закупок, осуществляемых в соответствии с частями 2 и 6 статьи 15 Федерального закона о контрактной системе, со дня утверждения плана финансово-хозяйственной деятельности;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000000"/>
        </w:rPr>
        <w:t>в) автономными учреждениями, созданными муниципальным образованием, имущество которых принадлежит на праве собственности муниципальному образованию, в случае в случае, предусмотренном частью 4 статьи 15 Федерального закона о контрактной системе, со дня заключения соглашения о предоставлении субсидии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</w:t>
      </w:r>
      <w:proofErr w:type="gramEnd"/>
      <w:r w:rsidRPr="00083396">
        <w:rPr>
          <w:color w:val="000000"/>
        </w:rPr>
        <w:t xml:space="preserve"> При этом в план</w:t>
      </w:r>
      <w:r>
        <w:rPr>
          <w:color w:val="000000"/>
        </w:rPr>
        <w:t xml:space="preserve"> </w:t>
      </w:r>
      <w:r w:rsidRPr="00083396">
        <w:rPr>
          <w:color w:val="000000"/>
        </w:rPr>
        <w:t>-</w:t>
      </w:r>
      <w:r>
        <w:rPr>
          <w:color w:val="000000"/>
        </w:rPr>
        <w:t xml:space="preserve"> </w:t>
      </w:r>
      <w:r w:rsidRPr="00083396">
        <w:rPr>
          <w:color w:val="000000"/>
        </w:rPr>
        <w:t>график закупок включаются только закупки, которые планируется осуществлять за счет субсидий;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333333"/>
        </w:rPr>
        <w:t>г) бюджетными, автономными учреждениями, созданными муниципальным образованием, муниципальными унитарными предприятиями, в случаях, предусмотренных частью 6 статьи 15 Федерального закона о контрактной системе, со дня доведения до соответствующих лиц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  <w:proofErr w:type="gramEnd"/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</w:pPr>
      <w:r w:rsidRPr="00083396">
        <w:rPr>
          <w:color w:val="333333"/>
        </w:rPr>
        <w:t> </w:t>
      </w:r>
      <w:r>
        <w:rPr>
          <w:color w:val="333333"/>
        </w:rPr>
        <w:tab/>
      </w:r>
      <w:r w:rsidRPr="00083396">
        <w:rPr>
          <w:color w:val="333333"/>
        </w:rPr>
        <w:t>3. Планы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закупок формируются в соответствии с планом закупок лицами, указанными в </w:t>
      </w:r>
      <w:hyperlink r:id="rId6" w:anchor="p39" w:tooltip="Ссылка на текущий документ" w:history="1">
        <w:r w:rsidRPr="00083396">
          <w:rPr>
            <w:rStyle w:val="a3"/>
            <w:color w:val="auto"/>
            <w:u w:val="none"/>
          </w:rPr>
          <w:t xml:space="preserve">пункте </w:t>
        </w:r>
      </w:hyperlink>
      <w:r w:rsidRPr="00083396">
        <w:t xml:space="preserve">2 настоящего </w:t>
      </w:r>
      <w:r>
        <w:t>Порядка</w:t>
      </w:r>
      <w:r w:rsidRPr="00083396">
        <w:t>, ежегодно на очередной финансовый год, с учетом следующих положений: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а) муниципальные заказчики: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формируют планы-графики закупок в сроки, установленные главными распорядителями средств местного бюджета, но не позднее 50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сформированные планы-графики закупок, и утверждают сформированные планы-графики в срок не позднее 10 рабочих дней после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>б) учреждения, указанные в </w:t>
      </w:r>
      <w:hyperlink r:id="rId7" w:anchor="p41" w:tooltip="Ссылка на текущий документ" w:history="1">
        <w:r w:rsidRPr="00083396">
          <w:rPr>
            <w:rStyle w:val="a3"/>
            <w:color w:val="auto"/>
            <w:u w:val="none"/>
          </w:rPr>
          <w:t xml:space="preserve">подпункте </w:t>
        </w:r>
        <w:r>
          <w:rPr>
            <w:rStyle w:val="a3"/>
            <w:color w:val="auto"/>
            <w:u w:val="none"/>
          </w:rPr>
          <w:t>«</w:t>
        </w:r>
        <w:r w:rsidRPr="00083396">
          <w:rPr>
            <w:rStyle w:val="a3"/>
            <w:color w:val="auto"/>
            <w:u w:val="none"/>
          </w:rPr>
          <w:t>б</w:t>
        </w:r>
        <w:r>
          <w:rPr>
            <w:rStyle w:val="a3"/>
            <w:color w:val="auto"/>
            <w:u w:val="none"/>
          </w:rPr>
          <w:t>»</w:t>
        </w:r>
        <w:r w:rsidRPr="00083396">
          <w:rPr>
            <w:rStyle w:val="a3"/>
            <w:color w:val="auto"/>
            <w:u w:val="none"/>
          </w:rPr>
          <w:t xml:space="preserve"> пункта </w:t>
        </w:r>
      </w:hyperlink>
      <w:r w:rsidRPr="00083396">
        <w:t xml:space="preserve">2 настоящего </w:t>
      </w:r>
      <w:r>
        <w:t>Порядка</w:t>
      </w:r>
      <w:r w:rsidRPr="00083396">
        <w:t>: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lastRenderedPageBreak/>
        <w:t>формируют планы –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закупок в сроки, установленные главными распорядителями средств местного бюджета, но не позднее 55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планы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закупок и утверждают планы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графики в срок не позднее 10 рабочих дней после утверждения планов финансово</w:t>
      </w:r>
      <w:r>
        <w:rPr>
          <w:color w:val="333333"/>
        </w:rPr>
        <w:t xml:space="preserve"> </w:t>
      </w:r>
      <w:r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Pr="00083396">
        <w:rPr>
          <w:color w:val="333333"/>
        </w:rPr>
        <w:t>хозяйственной деятельности;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>в) юридические лица, указанные в </w:t>
      </w:r>
      <w:hyperlink r:id="rId8" w:anchor="p42" w:tooltip="Ссылка на текущий документ" w:history="1">
        <w:r>
          <w:rPr>
            <w:rStyle w:val="a3"/>
            <w:color w:val="auto"/>
            <w:u w:val="none"/>
          </w:rPr>
          <w:t>подпункте «</w:t>
        </w:r>
        <w:r w:rsidRPr="00083396">
          <w:rPr>
            <w:rStyle w:val="a3"/>
            <w:color w:val="auto"/>
            <w:u w:val="none"/>
          </w:rPr>
          <w:t>в</w:t>
        </w:r>
        <w:r>
          <w:rPr>
            <w:rStyle w:val="a3"/>
            <w:color w:val="auto"/>
            <w:u w:val="none"/>
          </w:rPr>
          <w:t>»</w:t>
        </w:r>
        <w:r w:rsidRPr="00083396">
          <w:rPr>
            <w:rStyle w:val="a3"/>
            <w:color w:val="auto"/>
            <w:u w:val="none"/>
          </w:rPr>
          <w:t xml:space="preserve"> пункта </w:t>
        </w:r>
      </w:hyperlink>
      <w:r w:rsidRPr="00083396">
        <w:t xml:space="preserve">2 настоящего </w:t>
      </w:r>
      <w:r>
        <w:t>Порядка</w:t>
      </w:r>
      <w:r w:rsidRPr="00083396">
        <w:t>: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формируют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 не позднее 55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 «</w:t>
      </w:r>
      <w:proofErr w:type="spellStart"/>
      <w:r w:rsidR="00F60F2E">
        <w:rPr>
          <w:color w:val="333333"/>
        </w:rPr>
        <w:t>Новокусковское</w:t>
      </w:r>
      <w:proofErr w:type="spellEnd"/>
      <w:r w:rsidR="00F60F2E">
        <w:rPr>
          <w:color w:val="333333"/>
        </w:rPr>
        <w:t xml:space="preserve"> сельское поселение</w:t>
      </w:r>
      <w:r w:rsidRPr="00083396">
        <w:rPr>
          <w:color w:val="333333"/>
        </w:rPr>
        <w:t>»;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закупок, утверждают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 не позднее 10 рабочих дней после заключения соглашений о предоставлении субсидии;</w:t>
      </w:r>
    </w:p>
    <w:p w:rsidR="00083396" w:rsidRPr="00F60F2E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 xml:space="preserve">г) юридические лица, указанные </w:t>
      </w:r>
      <w:r w:rsidRPr="00F60F2E">
        <w:t>в </w:t>
      </w:r>
      <w:hyperlink r:id="rId9" w:anchor="p43" w:tooltip="Ссылка на текущий документ" w:history="1">
        <w:r w:rsidR="00F60F2E">
          <w:rPr>
            <w:rStyle w:val="a3"/>
            <w:color w:val="auto"/>
            <w:u w:val="none"/>
          </w:rPr>
          <w:t>подпункте «</w:t>
        </w:r>
        <w:r w:rsidRPr="00F60F2E">
          <w:rPr>
            <w:rStyle w:val="a3"/>
            <w:color w:val="auto"/>
            <w:u w:val="none"/>
          </w:rPr>
          <w:t>г</w:t>
        </w:r>
        <w:r w:rsidR="00F60F2E">
          <w:rPr>
            <w:rStyle w:val="a3"/>
            <w:color w:val="auto"/>
            <w:u w:val="none"/>
          </w:rPr>
          <w:t>»</w:t>
        </w:r>
        <w:r w:rsidRPr="00F60F2E">
          <w:rPr>
            <w:rStyle w:val="a3"/>
            <w:color w:val="auto"/>
            <w:u w:val="none"/>
          </w:rPr>
          <w:t xml:space="preserve"> пункта </w:t>
        </w:r>
      </w:hyperlink>
      <w:r w:rsidRPr="00F60F2E">
        <w:t xml:space="preserve">2 настоящего </w:t>
      </w:r>
      <w:r w:rsidR="00F60F2E">
        <w:t>Порядка</w:t>
      </w:r>
      <w:r w:rsidRPr="00F60F2E">
        <w:t>: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формируют планы-графики закупок не позднее 55 дней после внесения проекта решения о бюджете на очередной финансовый год и плановый период на рассмотрение представительного органа муниципального образования «</w:t>
      </w:r>
      <w:proofErr w:type="spellStart"/>
      <w:r w:rsidR="00F60F2E">
        <w:rPr>
          <w:color w:val="333333"/>
        </w:rPr>
        <w:t>Новокусковское</w:t>
      </w:r>
      <w:proofErr w:type="spellEnd"/>
      <w:r w:rsidR="00F60F2E">
        <w:rPr>
          <w:color w:val="333333"/>
        </w:rPr>
        <w:t xml:space="preserve"> сельское поселение</w:t>
      </w:r>
      <w:r w:rsidRPr="00083396">
        <w:rPr>
          <w:color w:val="333333"/>
        </w:rPr>
        <w:t>»;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уточняют при необходимости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закупок, утверждают планы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графики в срок не позднее 10 рабочих дней после заключения соглашений о передаче указанным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закупок.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 xml:space="preserve">4. </w:t>
      </w:r>
      <w:proofErr w:type="gramStart"/>
      <w:r w:rsidRPr="00083396">
        <w:rPr>
          <w:color w:val="333333"/>
        </w:rPr>
        <w:t>В план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 закупок подлежит включению перечень товаров, работ, услуг, закупка которых осуществляется путем проведения конкурса (открытого конкурса, конкурса с ограниченным участием, 2-этапного конкурса, закрытого конкурса, закрытого конкурса с ограниченным участием, закрытого 2-этапного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способом определения поставщика (подрядчика, исполнителя), устанавливаемым Правительством</w:t>
      </w:r>
      <w:proofErr w:type="gramEnd"/>
      <w:r w:rsidRPr="00083396">
        <w:rPr>
          <w:color w:val="333333"/>
        </w:rPr>
        <w:t xml:space="preserve"> Российской Федерации в соответствии со статьей 111 Федерального закона о контрактной системе.</w:t>
      </w:r>
    </w:p>
    <w:p w:rsidR="00083396" w:rsidRPr="00F60F2E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083396">
        <w:rPr>
          <w:color w:val="333333"/>
        </w:rPr>
        <w:t>5. В случае</w:t>
      </w:r>
      <w:proofErr w:type="gramStart"/>
      <w:r w:rsidR="00F60F2E">
        <w:rPr>
          <w:color w:val="333333"/>
        </w:rPr>
        <w:t>,</w:t>
      </w:r>
      <w:proofErr w:type="gramEnd"/>
      <w:r w:rsidRPr="00083396">
        <w:rPr>
          <w:color w:val="333333"/>
        </w:rPr>
        <w:t xml:space="preserve"> если определение поставщиков (подрядчиков, исполнителей) для лиц, указанных в </w:t>
      </w:r>
      <w:hyperlink r:id="rId10" w:anchor="p39" w:tooltip="Ссылка на текущий документ" w:history="1">
        <w:r w:rsidRPr="00F60F2E">
          <w:rPr>
            <w:rStyle w:val="a3"/>
            <w:color w:val="auto"/>
            <w:u w:val="none"/>
          </w:rPr>
          <w:t xml:space="preserve">пункте </w:t>
        </w:r>
      </w:hyperlink>
      <w:r w:rsidR="00F60F2E">
        <w:t>2 настоящего Порядка</w:t>
      </w:r>
      <w:r w:rsidRPr="00F60F2E">
        <w:t>, осуществляется уполномоченным органом или уполномоченным учреждением на определение поставщиков (подрядчиков, исполнителей) для муниципальных заказчиков, муниципальных бюджетных учреждений, определенными решениями о создании таких органов, учреждений или решениями о наделении их полномочиями в соответствии со </w:t>
      </w:r>
      <w:hyperlink r:id="rId11" w:history="1">
        <w:r w:rsidRPr="00F60F2E">
          <w:rPr>
            <w:rStyle w:val="a3"/>
            <w:color w:val="auto"/>
            <w:u w:val="none"/>
          </w:rPr>
          <w:t>статьей 26</w:t>
        </w:r>
      </w:hyperlink>
      <w:r w:rsidRPr="00F60F2E">
        <w:t> Федерального закона о контрактной системе, то формирование планов</w:t>
      </w:r>
      <w:r w:rsidR="00F60F2E">
        <w:t xml:space="preserve"> </w:t>
      </w:r>
      <w:r w:rsidRPr="00F60F2E">
        <w:t>-</w:t>
      </w:r>
      <w:r w:rsidR="00F60F2E">
        <w:t xml:space="preserve"> </w:t>
      </w:r>
      <w:r w:rsidRPr="00F60F2E">
        <w:t>графиков закупок осуществляется с учетом порядка взаимодействия заказчиков с уполномоченным органом, уполномоченным учреждением.</w:t>
      </w:r>
    </w:p>
    <w:p w:rsid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6. В план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Федеральным </w:t>
      </w:r>
      <w:hyperlink r:id="rId12" w:history="1">
        <w:r w:rsidRPr="00F60F2E">
          <w:rPr>
            <w:rStyle w:val="a3"/>
            <w:color w:val="auto"/>
            <w:u w:val="none"/>
          </w:rPr>
          <w:t>законом</w:t>
        </w:r>
      </w:hyperlink>
      <w:r w:rsidRPr="00F60F2E">
        <w:t> о</w:t>
      </w:r>
      <w:r w:rsidRPr="00083396">
        <w:rPr>
          <w:color w:val="333333"/>
        </w:rPr>
        <w:t xml:space="preserve"> контрактной системе случаях в течение года, на который утвержден план-график закупок.</w:t>
      </w:r>
    </w:p>
    <w:p w:rsidR="00E93923" w:rsidRDefault="00E93923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7. Включаемая в план-график закупок информация должна соответствовать показателям плана закупок, в том числе:</w:t>
      </w:r>
    </w:p>
    <w:p w:rsidR="00E93923" w:rsidRDefault="00E93923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>
        <w:rPr>
          <w:color w:val="333333"/>
        </w:rPr>
        <w:t>а) включаемые в план-график закупок идентификационные коды закупок должны соответствовать идентификационным кодам закупок, включенных в план закупок</w:t>
      </w:r>
      <w:r w:rsidR="00FC5E4A">
        <w:rPr>
          <w:color w:val="333333"/>
        </w:rPr>
        <w:t>;</w:t>
      </w:r>
    </w:p>
    <w:p w:rsidR="00FC5E4A" w:rsidRPr="00083396" w:rsidRDefault="00FC5E4A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>
        <w:rPr>
          <w:color w:val="333333"/>
        </w:rPr>
        <w:t>б) включаемая в план-график закупок информация о начальных (максимальных) ценах контрактов, ценах контрактов, заключаемых с единственным поставщиком (подрядчиком, исполнителем), об объемах финансового обеспечения (планируемых платежей) для осуществления закупок на соответствующий финансовый год должна соответствовать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083396" w:rsidRPr="00F60F2E" w:rsidRDefault="00FC5E4A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333333"/>
        </w:rPr>
        <w:t>8</w:t>
      </w:r>
      <w:r w:rsidR="00083396" w:rsidRPr="00083396">
        <w:rPr>
          <w:color w:val="333333"/>
        </w:rPr>
        <w:t xml:space="preserve">. </w:t>
      </w:r>
      <w:proofErr w:type="gramStart"/>
      <w:r w:rsidR="00083396" w:rsidRPr="00083396">
        <w:rPr>
          <w:color w:val="333333"/>
        </w:rPr>
        <w:t>В случае если период осуществления закупки, включаемой в план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 xml:space="preserve">график закупок муниципального заказчика в соответствии с бюджетным законодательством Российской </w:t>
      </w:r>
      <w:r w:rsidR="00083396" w:rsidRPr="00083396">
        <w:rPr>
          <w:color w:val="333333"/>
        </w:rPr>
        <w:lastRenderedPageBreak/>
        <w:t>Федерации либо в план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="00083396" w:rsidRPr="00083396">
        <w:rPr>
          <w:color w:val="333333"/>
        </w:rPr>
        <w:t>график закупок лиц, указанных в </w:t>
      </w:r>
      <w:hyperlink r:id="rId13" w:anchor="p41" w:tooltip="Ссылка на текущий документ" w:history="1">
        <w:r w:rsidR="00F60F2E">
          <w:rPr>
            <w:rStyle w:val="a3"/>
            <w:color w:val="auto"/>
            <w:u w:val="none"/>
          </w:rPr>
          <w:t>подпунктах «</w:t>
        </w:r>
        <w:r w:rsidR="00083396" w:rsidRPr="00F60F2E">
          <w:rPr>
            <w:rStyle w:val="a3"/>
            <w:color w:val="auto"/>
            <w:u w:val="none"/>
          </w:rPr>
          <w:t>б</w:t>
        </w:r>
        <w:r w:rsidR="00F60F2E">
          <w:rPr>
            <w:rStyle w:val="a3"/>
            <w:color w:val="auto"/>
            <w:u w:val="none"/>
          </w:rPr>
          <w:t>»</w:t>
        </w:r>
      </w:hyperlink>
      <w:r w:rsidR="00083396" w:rsidRPr="00F60F2E">
        <w:t> или </w:t>
      </w:r>
      <w:r w:rsidR="00F60F2E">
        <w:t>«</w:t>
      </w:r>
      <w:hyperlink r:id="rId14" w:anchor="p42" w:tooltip="Ссылка на текущий документ" w:history="1">
        <w:r w:rsidR="00083396" w:rsidRPr="00F60F2E">
          <w:rPr>
            <w:rStyle w:val="a3"/>
            <w:color w:val="auto"/>
            <w:u w:val="none"/>
          </w:rPr>
          <w:t>в</w:t>
        </w:r>
        <w:r w:rsidR="00F60F2E">
          <w:rPr>
            <w:rStyle w:val="a3"/>
            <w:color w:val="auto"/>
            <w:u w:val="none"/>
          </w:rPr>
          <w:t>»</w:t>
        </w:r>
        <w:r w:rsidR="00083396" w:rsidRPr="00F60F2E">
          <w:rPr>
            <w:rStyle w:val="a3"/>
            <w:color w:val="auto"/>
            <w:u w:val="none"/>
          </w:rPr>
          <w:t xml:space="preserve"> пункта </w:t>
        </w:r>
      </w:hyperlink>
      <w:r w:rsidR="00083396" w:rsidRPr="00F60F2E">
        <w:t xml:space="preserve">2 настоящего </w:t>
      </w:r>
      <w:r w:rsidR="00F60F2E">
        <w:t>Порядка</w:t>
      </w:r>
      <w:r w:rsidR="00083396" w:rsidRPr="00F60F2E">
        <w:t>, превышает срок, на который утверждается план</w:t>
      </w:r>
      <w:r w:rsidR="00F60F2E">
        <w:t xml:space="preserve"> </w:t>
      </w:r>
      <w:r w:rsidR="00083396" w:rsidRPr="00F60F2E">
        <w:t>-</w:t>
      </w:r>
      <w:r w:rsidR="00F60F2E">
        <w:t xml:space="preserve"> </w:t>
      </w:r>
      <w:r w:rsidR="00083396" w:rsidRPr="00F60F2E">
        <w:t>график закупок, в план</w:t>
      </w:r>
      <w:r w:rsidR="00F60F2E">
        <w:t xml:space="preserve"> </w:t>
      </w:r>
      <w:r w:rsidR="00083396" w:rsidRPr="00F60F2E">
        <w:t>-</w:t>
      </w:r>
      <w:r w:rsidR="00F60F2E">
        <w:t xml:space="preserve"> </w:t>
      </w:r>
      <w:r w:rsidR="00083396" w:rsidRPr="00F60F2E">
        <w:t>график закупок также включаются сведения о закупке на весь срок исполнения контракта.</w:t>
      </w:r>
      <w:proofErr w:type="gramEnd"/>
    </w:p>
    <w:p w:rsidR="00F60F2E" w:rsidRDefault="00FC5E4A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>
        <w:rPr>
          <w:color w:val="333333"/>
        </w:rPr>
        <w:t>9</w:t>
      </w:r>
      <w:r w:rsidR="00083396" w:rsidRPr="00083396">
        <w:rPr>
          <w:color w:val="333333"/>
        </w:rPr>
        <w:t>. Лица, указанные в </w:t>
      </w:r>
      <w:hyperlink r:id="rId15" w:anchor="p39" w:tooltip="Ссылка на текущий документ" w:history="1">
        <w:r w:rsidR="00083396" w:rsidRPr="00F60F2E">
          <w:rPr>
            <w:rStyle w:val="a3"/>
            <w:color w:val="auto"/>
            <w:u w:val="none"/>
          </w:rPr>
          <w:t xml:space="preserve">пункте </w:t>
        </w:r>
      </w:hyperlink>
      <w:r w:rsidR="00083396" w:rsidRPr="00F60F2E">
        <w:t xml:space="preserve">2 настоящего </w:t>
      </w:r>
      <w:r w:rsidR="00F60F2E">
        <w:t>Порядка</w:t>
      </w:r>
      <w:r w:rsidR="00083396" w:rsidRPr="00F60F2E">
        <w:t>, ведут планы</w:t>
      </w:r>
      <w:r w:rsidR="00F60F2E">
        <w:t xml:space="preserve"> </w:t>
      </w:r>
      <w:r w:rsidR="00083396" w:rsidRPr="00F60F2E">
        <w:t>-</w:t>
      </w:r>
      <w:r w:rsidR="00F60F2E">
        <w:t xml:space="preserve"> </w:t>
      </w:r>
      <w:r w:rsidR="00083396" w:rsidRPr="00F60F2E">
        <w:t>графики закупок в соответствии с положениями Федерального </w:t>
      </w:r>
      <w:hyperlink r:id="rId16" w:history="1">
        <w:r w:rsidR="00083396" w:rsidRPr="00F60F2E">
          <w:rPr>
            <w:rStyle w:val="a3"/>
            <w:color w:val="auto"/>
            <w:u w:val="none"/>
          </w:rPr>
          <w:t>закона</w:t>
        </w:r>
      </w:hyperlink>
      <w:r w:rsidR="00083396" w:rsidRPr="00F60F2E">
        <w:t xml:space="preserve"> о контрактной системе и настоящего </w:t>
      </w:r>
      <w:r w:rsidR="00F60F2E">
        <w:t>Порядка</w:t>
      </w:r>
      <w:r w:rsidR="00083396" w:rsidRPr="00F60F2E">
        <w:t xml:space="preserve">. </w:t>
      </w:r>
    </w:p>
    <w:p w:rsidR="00083396" w:rsidRPr="00F60F2E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</w:pPr>
      <w:r w:rsidRPr="00F60F2E">
        <w:t>Внесение изменений в планы</w:t>
      </w:r>
      <w:r w:rsidR="00F60F2E">
        <w:t xml:space="preserve"> </w:t>
      </w:r>
      <w:r w:rsidRPr="00F60F2E">
        <w:t>-</w:t>
      </w:r>
      <w:r w:rsidR="00F60F2E">
        <w:t xml:space="preserve"> </w:t>
      </w:r>
      <w:r w:rsidRPr="00F60F2E">
        <w:t>графики закупок осуществляется в случаях: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а) изменения объема и (или) стоимости планируемых к приобретению товаров, работ, услуг, выявленные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gramStart"/>
      <w:r w:rsidRPr="00083396">
        <w:rPr>
          <w:color w:val="333333"/>
        </w:rPr>
        <w:t>б) изменения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в) отмены заказчиком закупки, предусмотренной планом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графиком закупок;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г) образовавшейся экономии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proofErr w:type="spellStart"/>
      <w:r w:rsidRPr="00083396">
        <w:rPr>
          <w:color w:val="333333"/>
        </w:rPr>
        <w:t>д</w:t>
      </w:r>
      <w:proofErr w:type="spellEnd"/>
      <w:r w:rsidRPr="00083396">
        <w:rPr>
          <w:color w:val="333333"/>
        </w:rPr>
        <w:t>) выдачи предписания федеральным органом исполнительной власти, уполномоченным на осуществление контроля в сфере закупок, органом исполнительной власти субъекта Российской Федерации, органом местного самоуправления об устранении нарушения законодательства Российской Федерации в сфере закупок, в том числе об аннулировании процедуры определения поставщиков (подрядчиков, исполнителей);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е) реализации решения, принятого заказчиком по итогам обязательного общественного обсуждения закупки;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ж) возникновения обстоятельств, предвидеть которые на дату утверждения плана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графика закупок было невозмо</w:t>
      </w:r>
      <w:r w:rsidR="00F60F2E">
        <w:rPr>
          <w:color w:val="333333"/>
        </w:rPr>
        <w:t>жно.</w:t>
      </w:r>
    </w:p>
    <w:p w:rsidR="00083396" w:rsidRPr="00F60F2E" w:rsidRDefault="00F60F2E" w:rsidP="00083396">
      <w:pPr>
        <w:pStyle w:val="a6"/>
        <w:shd w:val="clear" w:color="auto" w:fill="FFFFFF"/>
        <w:spacing w:before="0" w:beforeAutospacing="0" w:after="0" w:afterAutospacing="0"/>
        <w:jc w:val="both"/>
      </w:pPr>
      <w:r>
        <w:rPr>
          <w:color w:val="333333"/>
        </w:rPr>
        <w:tab/>
      </w:r>
      <w:r w:rsidR="00FC5E4A">
        <w:rPr>
          <w:color w:val="333333"/>
        </w:rPr>
        <w:t>10</w:t>
      </w:r>
      <w:r w:rsidR="00083396" w:rsidRPr="00083396">
        <w:rPr>
          <w:color w:val="333333"/>
        </w:rPr>
        <w:t xml:space="preserve">. </w:t>
      </w:r>
      <w:proofErr w:type="gramStart"/>
      <w:r w:rsidR="00083396" w:rsidRPr="00083396">
        <w:rPr>
          <w:color w:val="333333"/>
        </w:rPr>
        <w:t>Внесение изменений в план</w:t>
      </w:r>
      <w:r>
        <w:rPr>
          <w:color w:val="333333"/>
        </w:rPr>
        <w:t xml:space="preserve"> </w:t>
      </w:r>
      <w:r w:rsidR="00083396" w:rsidRPr="00083396">
        <w:rPr>
          <w:color w:val="333333"/>
        </w:rPr>
        <w:t>-</w:t>
      </w:r>
      <w:r>
        <w:rPr>
          <w:color w:val="333333"/>
        </w:rPr>
        <w:t xml:space="preserve"> </w:t>
      </w:r>
      <w:r w:rsidR="00083396" w:rsidRPr="00083396">
        <w:rPr>
          <w:color w:val="333333"/>
        </w:rPr>
        <w:t>график закупок по каждому объекту закупки осуществляется не позднее</w:t>
      </w:r>
      <w:r w:rsidR="00E94F13">
        <w:rPr>
          <w:color w:val="333333"/>
        </w:rPr>
        <w:t>,</w:t>
      </w:r>
      <w:r w:rsidR="00083396" w:rsidRPr="00083396">
        <w:rPr>
          <w:color w:val="333333"/>
        </w:rPr>
        <w:t xml:space="preserve"> чем за 10 календарных дней до дня размещения на официальном сайте извещения об осуществлении закупки, направления приглашения принять участие в определении поставщика (подрядчика, исполнителя), за исключением случая, указанного в </w:t>
      </w:r>
      <w:r w:rsidR="00083396" w:rsidRPr="00F60F2E">
        <w:t xml:space="preserve">пункте 10 настоящего </w:t>
      </w:r>
      <w:r>
        <w:t>Порядка</w:t>
      </w:r>
      <w:r w:rsidR="00083396" w:rsidRPr="00F60F2E">
        <w:t>, а в случае если в соответствии с Федеральным </w:t>
      </w:r>
      <w:hyperlink r:id="rId17" w:history="1">
        <w:r w:rsidR="00083396" w:rsidRPr="00F60F2E">
          <w:rPr>
            <w:rStyle w:val="a3"/>
            <w:color w:val="auto"/>
            <w:u w:val="none"/>
          </w:rPr>
          <w:t>законом</w:t>
        </w:r>
      </w:hyperlink>
      <w:r w:rsidR="00083396" w:rsidRPr="00F60F2E">
        <w:t> о контрактной системе не предусмотрено</w:t>
      </w:r>
      <w:proofErr w:type="gramEnd"/>
      <w:r w:rsidR="00083396" w:rsidRPr="00F60F2E">
        <w:t xml:space="preserve"> размещение извещения об осуществлении закупки или направление приглашения принять участие в определении поста</w:t>
      </w:r>
      <w:r>
        <w:t>вщика (подрядчика, исполнителя)</w:t>
      </w:r>
      <w:r w:rsidR="00083396" w:rsidRPr="00F60F2E">
        <w:t xml:space="preserve"> - до даты заключения контракта.</w:t>
      </w:r>
    </w:p>
    <w:p w:rsidR="00083396" w:rsidRPr="00083396" w:rsidRDefault="00083396" w:rsidP="00F60F2E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083396">
        <w:rPr>
          <w:color w:val="333333"/>
        </w:rPr>
        <w:t>1</w:t>
      </w:r>
      <w:r w:rsidR="00FC5E4A">
        <w:rPr>
          <w:color w:val="333333"/>
        </w:rPr>
        <w:t>1</w:t>
      </w:r>
      <w:r w:rsidRPr="00083396">
        <w:rPr>
          <w:color w:val="333333"/>
        </w:rPr>
        <w:t xml:space="preserve">. </w:t>
      </w:r>
      <w:proofErr w:type="gramStart"/>
      <w:r w:rsidRPr="00083396">
        <w:rPr>
          <w:color w:val="333333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 </w:t>
      </w:r>
      <w:hyperlink r:id="rId18" w:history="1">
        <w:r w:rsidRPr="00F60F2E">
          <w:rPr>
            <w:rStyle w:val="a3"/>
            <w:color w:val="auto"/>
            <w:u w:val="none"/>
          </w:rPr>
          <w:t>статьей 82</w:t>
        </w:r>
      </w:hyperlink>
      <w:r w:rsidRPr="00F60F2E">
        <w:t> </w:t>
      </w:r>
      <w:r w:rsidRPr="00083396">
        <w:rPr>
          <w:color w:val="333333"/>
        </w:rPr>
        <w:t>Федерального закона о контрактной системе внесение изменений в план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-</w:t>
      </w:r>
      <w:r w:rsidR="00F60F2E">
        <w:rPr>
          <w:color w:val="333333"/>
        </w:rPr>
        <w:t xml:space="preserve"> </w:t>
      </w:r>
      <w:r w:rsidRPr="00083396">
        <w:rPr>
          <w:color w:val="333333"/>
        </w:rPr>
        <w:t>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</w:t>
      </w:r>
      <w:proofErr w:type="gramEnd"/>
      <w:r w:rsidRPr="00083396">
        <w:rPr>
          <w:color w:val="333333"/>
        </w:rPr>
        <w:t xml:space="preserve"> с </w:t>
      </w:r>
      <w:hyperlink r:id="rId19" w:history="1">
        <w:r w:rsidRPr="00F60F2E">
          <w:rPr>
            <w:rStyle w:val="a3"/>
            <w:color w:val="auto"/>
            <w:u w:val="none"/>
          </w:rPr>
          <w:t>пунктами 9</w:t>
        </w:r>
      </w:hyperlink>
      <w:r w:rsidRPr="00F60F2E">
        <w:t> и </w:t>
      </w:r>
      <w:hyperlink r:id="rId20" w:history="1">
        <w:r w:rsidRPr="00F60F2E">
          <w:rPr>
            <w:rStyle w:val="a3"/>
            <w:color w:val="auto"/>
            <w:u w:val="none"/>
          </w:rPr>
          <w:t>28 части 1 статьи 93</w:t>
        </w:r>
      </w:hyperlink>
      <w:r w:rsidRPr="00083396">
        <w:rPr>
          <w:color w:val="333333"/>
        </w:rPr>
        <w:t> Федерального закона о контрактной системе - не позднее</w:t>
      </w:r>
      <w:r w:rsidR="00E94F13">
        <w:rPr>
          <w:color w:val="333333"/>
        </w:rPr>
        <w:t>,</w:t>
      </w:r>
      <w:r w:rsidRPr="00083396">
        <w:rPr>
          <w:color w:val="333333"/>
        </w:rPr>
        <w:t xml:space="preserve"> чем за один календарный день до даты заключения контракта.</w:t>
      </w:r>
    </w:p>
    <w:p w:rsidR="00083396" w:rsidRPr="00083396" w:rsidRDefault="00083396" w:rsidP="00083396">
      <w:pPr>
        <w:pStyle w:val="1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083396">
        <w:rPr>
          <w:color w:val="FF0000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83396">
        <w:rPr>
          <w:color w:val="333333"/>
        </w:rPr>
        <w:t> </w:t>
      </w:r>
    </w:p>
    <w:p w:rsidR="00083396" w:rsidRPr="00083396" w:rsidRDefault="00083396" w:rsidP="00083396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</w:rPr>
      </w:pPr>
      <w:r w:rsidRPr="00083396">
        <w:rPr>
          <w:color w:val="333333"/>
        </w:rPr>
        <w:t> </w:t>
      </w:r>
    </w:p>
    <w:p w:rsidR="00E94F13" w:rsidRDefault="00E94F13" w:rsidP="007C1C5D">
      <w:pPr>
        <w:tabs>
          <w:tab w:val="left" w:pos="7200"/>
        </w:tabs>
        <w:ind w:left="1416" w:firstLine="708"/>
      </w:pPr>
    </w:p>
    <w:p w:rsidR="00E94F13" w:rsidRDefault="00E94F13" w:rsidP="007C1C5D">
      <w:pPr>
        <w:tabs>
          <w:tab w:val="left" w:pos="7200"/>
        </w:tabs>
        <w:ind w:left="1416" w:firstLine="708"/>
        <w:sectPr w:rsidR="00E94F13" w:rsidSect="00083396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E94F13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 xml:space="preserve">Приложение 2 к постановлению </w:t>
      </w:r>
    </w:p>
    <w:p w:rsidR="00E94F13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Администрации Новокусковского </w:t>
      </w:r>
    </w:p>
    <w:p w:rsidR="00E94F13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сельского поселения </w:t>
      </w:r>
    </w:p>
    <w:p w:rsidR="00E94F13" w:rsidRPr="00083396" w:rsidRDefault="00E94F13" w:rsidP="00E94F13">
      <w:pPr>
        <w:pStyle w:val="1"/>
        <w:shd w:val="clear" w:color="auto" w:fill="FFFFFF"/>
        <w:spacing w:before="0" w:beforeAutospacing="0" w:after="0" w:afterAutospacing="0"/>
        <w:ind w:left="11328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от </w:t>
      </w:r>
      <w:r w:rsidR="00EE29A7">
        <w:rPr>
          <w:color w:val="333333"/>
          <w:sz w:val="22"/>
          <w:szCs w:val="22"/>
        </w:rPr>
        <w:t xml:space="preserve">12.11.2015 </w:t>
      </w:r>
      <w:r>
        <w:rPr>
          <w:color w:val="333333"/>
          <w:sz w:val="22"/>
          <w:szCs w:val="22"/>
        </w:rPr>
        <w:t>№</w:t>
      </w:r>
      <w:r w:rsidR="00EE29A7">
        <w:rPr>
          <w:color w:val="333333"/>
          <w:sz w:val="22"/>
          <w:szCs w:val="22"/>
        </w:rPr>
        <w:t xml:space="preserve"> 228</w:t>
      </w:r>
    </w:p>
    <w:p w:rsidR="00E94F13" w:rsidRDefault="00E94F13" w:rsidP="007C1C5D">
      <w:pPr>
        <w:tabs>
          <w:tab w:val="left" w:pos="7200"/>
        </w:tabs>
        <w:ind w:left="1416" w:firstLine="708"/>
      </w:pPr>
    </w:p>
    <w:p w:rsidR="00E94F13" w:rsidRDefault="00E94F13" w:rsidP="00E94F13">
      <w:pPr>
        <w:jc w:val="center"/>
      </w:pPr>
      <w:r>
        <w:t>Форма плана-графика закупок товаров, работ, услуг</w:t>
      </w:r>
    </w:p>
    <w:p w:rsidR="00E94F13" w:rsidRDefault="00E94F13" w:rsidP="00E94F13">
      <w:pPr>
        <w:jc w:val="center"/>
      </w:pPr>
      <w:r>
        <w:t xml:space="preserve">для обеспечения муниципальных </w:t>
      </w:r>
      <w:r w:rsidRPr="00A21556">
        <w:t xml:space="preserve">нужд </w:t>
      </w:r>
      <w:r>
        <w:t>муниципального образования «</w:t>
      </w:r>
      <w:proofErr w:type="spellStart"/>
      <w:r w:rsidRPr="00A21556">
        <w:t>Новокусковско</w:t>
      </w:r>
      <w:r>
        <w:t>е</w:t>
      </w:r>
      <w:proofErr w:type="spellEnd"/>
      <w:r>
        <w:t xml:space="preserve"> сельское поселение» на 20__ год</w:t>
      </w:r>
    </w:p>
    <w:p w:rsidR="00E94F13" w:rsidRDefault="00E94F13" w:rsidP="00E94F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32"/>
        <w:gridCol w:w="2992"/>
        <w:gridCol w:w="2431"/>
      </w:tblGrid>
      <w:tr w:rsidR="00E94F13" w:rsidTr="00347F6D">
        <w:trPr>
          <w:jc w:val="center"/>
        </w:trPr>
        <w:tc>
          <w:tcPr>
            <w:tcW w:w="9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заказчика, бюджетного, автономного учреждения или муниципального унитарного предприятия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ОКИО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/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ОКОПФ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 (адрес), телефон, адрес электронной почты</w:t>
            </w:r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ОКТМО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/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F13" w:rsidTr="00347F6D">
        <w:trPr>
          <w:jc w:val="center"/>
        </w:trPr>
        <w:tc>
          <w:tcPr>
            <w:tcW w:w="9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 документа (базовый (0); измененный (порядковый код изменения)</w:t>
            </w:r>
            <w:proofErr w:type="gramEnd"/>
          </w:p>
        </w:tc>
        <w:tc>
          <w:tcPr>
            <w:tcW w:w="299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94F13" w:rsidRDefault="00E94F13" w:rsidP="00347F6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4F13" w:rsidRDefault="00E94F13" w:rsidP="00E94F13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5"/>
        <w:gridCol w:w="552"/>
        <w:gridCol w:w="582"/>
        <w:gridCol w:w="599"/>
        <w:gridCol w:w="836"/>
        <w:gridCol w:w="561"/>
        <w:gridCol w:w="654"/>
        <w:gridCol w:w="360"/>
        <w:gridCol w:w="443"/>
        <w:gridCol w:w="629"/>
        <w:gridCol w:w="555"/>
        <w:gridCol w:w="444"/>
        <w:gridCol w:w="374"/>
        <w:gridCol w:w="642"/>
        <w:gridCol w:w="376"/>
        <w:gridCol w:w="376"/>
        <w:gridCol w:w="607"/>
        <w:gridCol w:w="444"/>
        <w:gridCol w:w="376"/>
        <w:gridCol w:w="552"/>
        <w:gridCol w:w="376"/>
        <w:gridCol w:w="376"/>
        <w:gridCol w:w="376"/>
        <w:gridCol w:w="691"/>
        <w:gridCol w:w="561"/>
        <w:gridCol w:w="561"/>
        <w:gridCol w:w="561"/>
        <w:gridCol w:w="561"/>
        <w:gridCol w:w="561"/>
        <w:gridCol w:w="374"/>
        <w:gridCol w:w="374"/>
        <w:gridCol w:w="374"/>
      </w:tblGrid>
      <w:tr w:rsidR="00E94F13" w:rsidTr="00347F6D">
        <w:tc>
          <w:tcPr>
            <w:tcW w:w="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en-US"/>
              </w:rPr>
              <w:t>п/п</w:t>
            </w:r>
          </w:p>
        </w:tc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Идентификационный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закупки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Объект закупки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руб.)</w:t>
            </w:r>
            <w:proofErr w:type="gramEnd"/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Размер аванса &lt;*&gt; (процентов)</w:t>
            </w:r>
          </w:p>
        </w:tc>
        <w:tc>
          <w:tcPr>
            <w:tcW w:w="2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Планируемые платежи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(тыс. руб.)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23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Количество (объем) закупаемых товаров, работ, услуг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Планируемый срок (периодичность</w:t>
            </w:r>
            <w:proofErr w:type="gramStart"/>
            <w:r>
              <w:rPr>
                <w:sz w:val="14"/>
                <w:szCs w:val="14"/>
              </w:rPr>
              <w:t>)п</w:t>
            </w:r>
            <w:proofErr w:type="gramEnd"/>
            <w:r>
              <w:rPr>
                <w:sz w:val="14"/>
                <w:szCs w:val="14"/>
              </w:rPr>
              <w:t>оставки товаров, выполнения работ, оказания услуг</w:t>
            </w:r>
          </w:p>
        </w:tc>
        <w:tc>
          <w:tcPr>
            <w:tcW w:w="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Размер обеспечения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Планируемый срок начала осуществления закупки (месяц, год)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Планируемый срок исполнения контракта (месяц, год)</w:t>
            </w: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Способ определения поставщика (подрядчика, исполнителя)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Преимущества, предоставляемые участникам закупки в соответствии со статьями 28 и 29Федерального закона "О контрактной системе в сфере закупок товаров, работ, услуг для обеспечения государственных и муниципальных нужд" (да или нет)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Проведение закупки у субъектов малого предпринимательства и социально ориентированных некоммерческих организаций (да или нет)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Применение национального режима при осуществлении закупок &lt;*&gt;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Дополнительные требования к участникам закупки отдельных видов товаров, работ, услуг &lt;*&gt;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Сведения о проведении обязательного общественного обсуждения закупок &lt;*&gt;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Информация о банковском сопровождении контрактов &lt;*&gt;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Обоснование внесения изменений &lt;*&gt;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 уполномоченного органа (учреждения)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организатора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совместного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конкурса</w:t>
            </w:r>
          </w:p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или аукциона</w:t>
            </w:r>
          </w:p>
        </w:tc>
      </w:tr>
      <w:tr w:rsidR="00E94F13" w:rsidTr="00347F6D">
        <w:trPr>
          <w:trHeight w:val="293"/>
        </w:trPr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описание</w:t>
            </w: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плановый период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67" w:right="-14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последующие годы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68" w:right="-14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Код по ОКЕИ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7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наименование</w:t>
            </w: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72" w:right="-14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всего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74" w:right="-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текущий финансовый год</w:t>
            </w:r>
          </w:p>
        </w:tc>
        <w:tc>
          <w:tcPr>
            <w:tcW w:w="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08" w:right="-10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плановый период</w:t>
            </w:r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12" w:right="-10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последующие годы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16" w:right="-9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заявки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118" w:right="-9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исполнения контракта</w:t>
            </w: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первый год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80" w:right="-15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второй год</w:t>
            </w: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первый год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left="-94" w:right="-13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 второй год</w:t>
            </w:r>
          </w:p>
        </w:tc>
        <w:tc>
          <w:tcPr>
            <w:tcW w:w="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rPr>
          <w:trHeight w:val="85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</w:t>
            </w: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</w:tr>
      <w:tr w:rsidR="00E94F13" w:rsidTr="00347F6D">
        <w:trPr>
          <w:trHeight w:val="248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rPr>
          <w:trHeight w:val="120"/>
        </w:trPr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F13" w:rsidRDefault="00E94F13" w:rsidP="00347F6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по КБК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right="-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Итого предусмотрено на осуществление закупок - всего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right="-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 том числе: закупок путем проведения запроса котировок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  <w:tr w:rsidR="00E94F13" w:rsidTr="00347F6D"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ind w:right="-5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F13" w:rsidRDefault="00E94F13" w:rsidP="00347F6D">
            <w:pPr>
              <w:rPr>
                <w:sz w:val="14"/>
                <w:szCs w:val="14"/>
              </w:rPr>
            </w:pPr>
          </w:p>
        </w:tc>
      </w:tr>
    </w:tbl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 </w:t>
      </w: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(Ф.И.О., должность исполнителя)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 </w:t>
      </w:r>
      <w:r>
        <w:rPr>
          <w:rFonts w:ascii="Times New Roman" w:hAnsi="Times New Roman" w:cs="Times New Roman"/>
          <w:sz w:val="24"/>
          <w:szCs w:val="24"/>
        </w:rPr>
        <w:tab/>
        <w:t>"__" ___________ 20___ г.</w:t>
      </w:r>
    </w:p>
    <w:p w:rsidR="00E94F13" w:rsidRDefault="00E94F13" w:rsidP="00E94F13">
      <w:pPr>
        <w:pStyle w:val="ConsPlusNonforma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(Ф.И.О., должность руководителя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(подпись)      </w:t>
      </w:r>
      <w:r>
        <w:rPr>
          <w:rFonts w:ascii="Times New Roman" w:hAnsi="Times New Roman" w:cs="Times New Roman"/>
          <w:sz w:val="24"/>
          <w:szCs w:val="24"/>
        </w:rPr>
        <w:tab/>
        <w:t>(дата утверждения)</w:t>
      </w:r>
      <w:proofErr w:type="gramEnd"/>
    </w:p>
    <w:p w:rsidR="00E94F13" w:rsidRDefault="00E94F13" w:rsidP="00E94F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(уполномоченного должностного лица) заказчика) </w:t>
      </w:r>
      <w:r>
        <w:rPr>
          <w:rFonts w:ascii="Times New Roman" w:hAnsi="Times New Roman" w:cs="Times New Roman"/>
          <w:sz w:val="24"/>
          <w:szCs w:val="24"/>
        </w:rPr>
        <w:tab/>
        <w:t>МП</w:t>
      </w: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E94F13" w:rsidRDefault="00E94F13" w:rsidP="00E94F13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&lt;*&gt;при наличии</w:t>
      </w:r>
    </w:p>
    <w:p w:rsidR="00E94F13" w:rsidRDefault="00E94F13" w:rsidP="00E94F13">
      <w:pPr>
        <w:autoSpaceDE w:val="0"/>
        <w:autoSpaceDN w:val="0"/>
        <w:adjustRightInd w:val="0"/>
        <w:jc w:val="both"/>
        <w:outlineLvl w:val="0"/>
      </w:pPr>
    </w:p>
    <w:p w:rsidR="00E94F13" w:rsidRDefault="00E94F13" w:rsidP="00E94F13"/>
    <w:p w:rsidR="00521BC6" w:rsidRPr="004A4EC2" w:rsidRDefault="00521BC6" w:rsidP="00521BC6">
      <w:pPr>
        <w:tabs>
          <w:tab w:val="left" w:pos="7200"/>
        </w:tabs>
      </w:pPr>
    </w:p>
    <w:sectPr w:rsidR="00521BC6" w:rsidRPr="004A4EC2" w:rsidSect="00EE29A7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74119"/>
    <w:multiLevelType w:val="multilevel"/>
    <w:tmpl w:val="483EC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7D7F67"/>
    <w:multiLevelType w:val="multilevel"/>
    <w:tmpl w:val="CF8E1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E07EEC"/>
    <w:multiLevelType w:val="multilevel"/>
    <w:tmpl w:val="424A7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297DA0"/>
    <w:multiLevelType w:val="multilevel"/>
    <w:tmpl w:val="8FB45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1796E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9F6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2A"/>
    <w:rsid w:val="000212FD"/>
    <w:rsid w:val="00021481"/>
    <w:rsid w:val="00021552"/>
    <w:rsid w:val="00021952"/>
    <w:rsid w:val="00021C5B"/>
    <w:rsid w:val="00021E99"/>
    <w:rsid w:val="00022362"/>
    <w:rsid w:val="00022F98"/>
    <w:rsid w:val="00023179"/>
    <w:rsid w:val="0002345E"/>
    <w:rsid w:val="00023AFE"/>
    <w:rsid w:val="00023C15"/>
    <w:rsid w:val="00023C74"/>
    <w:rsid w:val="000247D9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70A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C5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471"/>
    <w:rsid w:val="0004652C"/>
    <w:rsid w:val="00046788"/>
    <w:rsid w:val="00046F80"/>
    <w:rsid w:val="00047196"/>
    <w:rsid w:val="000476F5"/>
    <w:rsid w:val="000477F6"/>
    <w:rsid w:val="00047B45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F79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3B"/>
    <w:rsid w:val="00061F50"/>
    <w:rsid w:val="00061F6B"/>
    <w:rsid w:val="0006203F"/>
    <w:rsid w:val="0006223A"/>
    <w:rsid w:val="00062436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732"/>
    <w:rsid w:val="00073A8A"/>
    <w:rsid w:val="00073CF4"/>
    <w:rsid w:val="000745B8"/>
    <w:rsid w:val="0007461C"/>
    <w:rsid w:val="00075B57"/>
    <w:rsid w:val="000762A5"/>
    <w:rsid w:val="0007634A"/>
    <w:rsid w:val="000768F7"/>
    <w:rsid w:val="0007691B"/>
    <w:rsid w:val="00076E15"/>
    <w:rsid w:val="00076FD4"/>
    <w:rsid w:val="000774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96"/>
    <w:rsid w:val="000833D5"/>
    <w:rsid w:val="000844C9"/>
    <w:rsid w:val="00084AE7"/>
    <w:rsid w:val="00084BA4"/>
    <w:rsid w:val="00084BE7"/>
    <w:rsid w:val="00084D90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A90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3A9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87C"/>
    <w:rsid w:val="000A79E5"/>
    <w:rsid w:val="000A7ACB"/>
    <w:rsid w:val="000B0061"/>
    <w:rsid w:val="000B0675"/>
    <w:rsid w:val="000B070F"/>
    <w:rsid w:val="000B0ECD"/>
    <w:rsid w:val="000B1E8C"/>
    <w:rsid w:val="000B223E"/>
    <w:rsid w:val="000B2710"/>
    <w:rsid w:val="000B2740"/>
    <w:rsid w:val="000B2E73"/>
    <w:rsid w:val="000B30E3"/>
    <w:rsid w:val="000B3129"/>
    <w:rsid w:val="000B32DB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CB9"/>
    <w:rsid w:val="000C1E14"/>
    <w:rsid w:val="000C1EAD"/>
    <w:rsid w:val="000C225C"/>
    <w:rsid w:val="000C2782"/>
    <w:rsid w:val="000C2810"/>
    <w:rsid w:val="000C2BAD"/>
    <w:rsid w:val="000C2DDB"/>
    <w:rsid w:val="000C3068"/>
    <w:rsid w:val="000C30AA"/>
    <w:rsid w:val="000C339C"/>
    <w:rsid w:val="000C39D8"/>
    <w:rsid w:val="000C45F9"/>
    <w:rsid w:val="000C48B0"/>
    <w:rsid w:val="000C52EA"/>
    <w:rsid w:val="000C53B7"/>
    <w:rsid w:val="000C59CD"/>
    <w:rsid w:val="000C6153"/>
    <w:rsid w:val="000C6508"/>
    <w:rsid w:val="000C6576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619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3BC"/>
    <w:rsid w:val="000E6507"/>
    <w:rsid w:val="000E6AC1"/>
    <w:rsid w:val="000E70B1"/>
    <w:rsid w:val="000E7862"/>
    <w:rsid w:val="000E7ED2"/>
    <w:rsid w:val="000F0D66"/>
    <w:rsid w:val="000F1483"/>
    <w:rsid w:val="000F16F3"/>
    <w:rsid w:val="000F2EA0"/>
    <w:rsid w:val="000F3863"/>
    <w:rsid w:val="000F3BF8"/>
    <w:rsid w:val="000F4297"/>
    <w:rsid w:val="000F4611"/>
    <w:rsid w:val="000F4F24"/>
    <w:rsid w:val="000F5262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4A7E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292"/>
    <w:rsid w:val="00110C8D"/>
    <w:rsid w:val="001113AC"/>
    <w:rsid w:val="001117A8"/>
    <w:rsid w:val="00111DD2"/>
    <w:rsid w:val="00112658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3C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51F"/>
    <w:rsid w:val="00125E34"/>
    <w:rsid w:val="00125FCF"/>
    <w:rsid w:val="001262C3"/>
    <w:rsid w:val="001269B0"/>
    <w:rsid w:val="00126AD6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2D1"/>
    <w:rsid w:val="00140667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4BFF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063"/>
    <w:rsid w:val="00163820"/>
    <w:rsid w:val="00163BED"/>
    <w:rsid w:val="001652CC"/>
    <w:rsid w:val="0016603E"/>
    <w:rsid w:val="0016614E"/>
    <w:rsid w:val="00166268"/>
    <w:rsid w:val="001663A0"/>
    <w:rsid w:val="0016652E"/>
    <w:rsid w:val="00166767"/>
    <w:rsid w:val="00166F72"/>
    <w:rsid w:val="0016750D"/>
    <w:rsid w:val="00170462"/>
    <w:rsid w:val="0017093D"/>
    <w:rsid w:val="00170C01"/>
    <w:rsid w:val="00171237"/>
    <w:rsid w:val="0017222C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C8E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B8B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4B3"/>
    <w:rsid w:val="001A266C"/>
    <w:rsid w:val="001A2E48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9D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202"/>
    <w:rsid w:val="001C2DD2"/>
    <w:rsid w:val="001C3036"/>
    <w:rsid w:val="001C3053"/>
    <w:rsid w:val="001C3387"/>
    <w:rsid w:val="001C37AE"/>
    <w:rsid w:val="001C49FE"/>
    <w:rsid w:val="001C4FA8"/>
    <w:rsid w:val="001C50DF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6F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86C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3B9"/>
    <w:rsid w:val="001E18B7"/>
    <w:rsid w:val="001E1BBB"/>
    <w:rsid w:val="001E24E4"/>
    <w:rsid w:val="001E2865"/>
    <w:rsid w:val="001E2912"/>
    <w:rsid w:val="001E31DE"/>
    <w:rsid w:val="001E3541"/>
    <w:rsid w:val="001E380E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6F4"/>
    <w:rsid w:val="001E7BF7"/>
    <w:rsid w:val="001F0264"/>
    <w:rsid w:val="001F15F6"/>
    <w:rsid w:val="001F1A4A"/>
    <w:rsid w:val="001F1A9E"/>
    <w:rsid w:val="001F1C6A"/>
    <w:rsid w:val="001F1CD0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BEA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56E"/>
    <w:rsid w:val="00204904"/>
    <w:rsid w:val="002058FB"/>
    <w:rsid w:val="00205A85"/>
    <w:rsid w:val="00206824"/>
    <w:rsid w:val="00206BD8"/>
    <w:rsid w:val="002076F7"/>
    <w:rsid w:val="00207BED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2BD"/>
    <w:rsid w:val="00212AF3"/>
    <w:rsid w:val="00212CFB"/>
    <w:rsid w:val="00213EEB"/>
    <w:rsid w:val="00214017"/>
    <w:rsid w:val="00214B38"/>
    <w:rsid w:val="002151CB"/>
    <w:rsid w:val="0021538A"/>
    <w:rsid w:val="00215819"/>
    <w:rsid w:val="002158AB"/>
    <w:rsid w:val="002169EC"/>
    <w:rsid w:val="00216C08"/>
    <w:rsid w:val="002174BE"/>
    <w:rsid w:val="002176BA"/>
    <w:rsid w:val="002177F1"/>
    <w:rsid w:val="002178BC"/>
    <w:rsid w:val="00217A85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444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45"/>
    <w:rsid w:val="002338C8"/>
    <w:rsid w:val="0023397A"/>
    <w:rsid w:val="0023482B"/>
    <w:rsid w:val="00234B81"/>
    <w:rsid w:val="0023501E"/>
    <w:rsid w:val="002350E1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0EE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0CB"/>
    <w:rsid w:val="00260284"/>
    <w:rsid w:val="002606C7"/>
    <w:rsid w:val="002608B3"/>
    <w:rsid w:val="00260CA4"/>
    <w:rsid w:val="00260E9B"/>
    <w:rsid w:val="002610F9"/>
    <w:rsid w:val="002614A4"/>
    <w:rsid w:val="00261749"/>
    <w:rsid w:val="0026187E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B0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8CA"/>
    <w:rsid w:val="0027093A"/>
    <w:rsid w:val="00270A77"/>
    <w:rsid w:val="00270BF3"/>
    <w:rsid w:val="002714BE"/>
    <w:rsid w:val="00271783"/>
    <w:rsid w:val="00271CCE"/>
    <w:rsid w:val="002722BF"/>
    <w:rsid w:val="0027246D"/>
    <w:rsid w:val="002724FB"/>
    <w:rsid w:val="0027276C"/>
    <w:rsid w:val="002728C3"/>
    <w:rsid w:val="00272AB3"/>
    <w:rsid w:val="00272BB4"/>
    <w:rsid w:val="00272BC7"/>
    <w:rsid w:val="00272FFA"/>
    <w:rsid w:val="002737E6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0CC"/>
    <w:rsid w:val="002811AD"/>
    <w:rsid w:val="002816F6"/>
    <w:rsid w:val="00281C2F"/>
    <w:rsid w:val="00282205"/>
    <w:rsid w:val="0028240A"/>
    <w:rsid w:val="002824E6"/>
    <w:rsid w:val="00282A4D"/>
    <w:rsid w:val="00282ADF"/>
    <w:rsid w:val="00283113"/>
    <w:rsid w:val="002831F4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87"/>
    <w:rsid w:val="002946BB"/>
    <w:rsid w:val="00295011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623"/>
    <w:rsid w:val="002A3BFF"/>
    <w:rsid w:val="002A3FF0"/>
    <w:rsid w:val="002A4074"/>
    <w:rsid w:val="002A420D"/>
    <w:rsid w:val="002A44C3"/>
    <w:rsid w:val="002A4954"/>
    <w:rsid w:val="002A5D67"/>
    <w:rsid w:val="002A63C3"/>
    <w:rsid w:val="002A6BDC"/>
    <w:rsid w:val="002A6F06"/>
    <w:rsid w:val="002A7565"/>
    <w:rsid w:val="002A78AD"/>
    <w:rsid w:val="002A79EC"/>
    <w:rsid w:val="002A7F9D"/>
    <w:rsid w:val="002B060E"/>
    <w:rsid w:val="002B0ECA"/>
    <w:rsid w:val="002B1002"/>
    <w:rsid w:val="002B1184"/>
    <w:rsid w:val="002B127D"/>
    <w:rsid w:val="002B1690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8F4"/>
    <w:rsid w:val="002B4BD2"/>
    <w:rsid w:val="002B5127"/>
    <w:rsid w:val="002B586A"/>
    <w:rsid w:val="002B59CB"/>
    <w:rsid w:val="002B6255"/>
    <w:rsid w:val="002B63E4"/>
    <w:rsid w:val="002B6E07"/>
    <w:rsid w:val="002B6E2F"/>
    <w:rsid w:val="002B70EF"/>
    <w:rsid w:val="002B7876"/>
    <w:rsid w:val="002B78DF"/>
    <w:rsid w:val="002B7D19"/>
    <w:rsid w:val="002C0360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0181"/>
    <w:rsid w:val="002D104D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38"/>
    <w:rsid w:val="002D5566"/>
    <w:rsid w:val="002D58E8"/>
    <w:rsid w:val="002D59A6"/>
    <w:rsid w:val="002D5A3F"/>
    <w:rsid w:val="002D5D26"/>
    <w:rsid w:val="002D5DB4"/>
    <w:rsid w:val="002D634E"/>
    <w:rsid w:val="002D66A8"/>
    <w:rsid w:val="002D682E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549"/>
    <w:rsid w:val="002F5689"/>
    <w:rsid w:val="002F570D"/>
    <w:rsid w:val="002F5EB4"/>
    <w:rsid w:val="002F5FC2"/>
    <w:rsid w:val="002F67A2"/>
    <w:rsid w:val="002F69AA"/>
    <w:rsid w:val="002F71CA"/>
    <w:rsid w:val="002F74BD"/>
    <w:rsid w:val="003002C1"/>
    <w:rsid w:val="003006B6"/>
    <w:rsid w:val="003008B9"/>
    <w:rsid w:val="0030123E"/>
    <w:rsid w:val="003015B6"/>
    <w:rsid w:val="00301A82"/>
    <w:rsid w:val="00301D5B"/>
    <w:rsid w:val="00302176"/>
    <w:rsid w:val="00302447"/>
    <w:rsid w:val="00302480"/>
    <w:rsid w:val="00302661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093C"/>
    <w:rsid w:val="003114A4"/>
    <w:rsid w:val="003114DA"/>
    <w:rsid w:val="00311657"/>
    <w:rsid w:val="00311C98"/>
    <w:rsid w:val="003120C3"/>
    <w:rsid w:val="0031215D"/>
    <w:rsid w:val="00312698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61C9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3328"/>
    <w:rsid w:val="00333ECA"/>
    <w:rsid w:val="00334046"/>
    <w:rsid w:val="003346EB"/>
    <w:rsid w:val="00334888"/>
    <w:rsid w:val="00334984"/>
    <w:rsid w:val="00334AF1"/>
    <w:rsid w:val="00334C20"/>
    <w:rsid w:val="00335106"/>
    <w:rsid w:val="00335220"/>
    <w:rsid w:val="00335CC0"/>
    <w:rsid w:val="00335D8B"/>
    <w:rsid w:val="003360D7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4714B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6992"/>
    <w:rsid w:val="00356F77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C0D"/>
    <w:rsid w:val="00361E2B"/>
    <w:rsid w:val="00361F7E"/>
    <w:rsid w:val="0036202C"/>
    <w:rsid w:val="0036254B"/>
    <w:rsid w:val="003626E8"/>
    <w:rsid w:val="00363227"/>
    <w:rsid w:val="00364295"/>
    <w:rsid w:val="00364F3B"/>
    <w:rsid w:val="003650E4"/>
    <w:rsid w:val="00365D96"/>
    <w:rsid w:val="00365EDA"/>
    <w:rsid w:val="00366A36"/>
    <w:rsid w:val="00366FC7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2C9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0A02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28DE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45D"/>
    <w:rsid w:val="003C173A"/>
    <w:rsid w:val="003C1FC6"/>
    <w:rsid w:val="003C308A"/>
    <w:rsid w:val="003C3306"/>
    <w:rsid w:val="003C38D5"/>
    <w:rsid w:val="003C3934"/>
    <w:rsid w:val="003C398C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AF6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3EB8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2D78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6FD7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19A"/>
    <w:rsid w:val="00405F7E"/>
    <w:rsid w:val="004066D1"/>
    <w:rsid w:val="00406DEF"/>
    <w:rsid w:val="00407CBB"/>
    <w:rsid w:val="00407E9B"/>
    <w:rsid w:val="00410A0F"/>
    <w:rsid w:val="00411396"/>
    <w:rsid w:val="004117CB"/>
    <w:rsid w:val="00411D91"/>
    <w:rsid w:val="004120FA"/>
    <w:rsid w:val="004125FC"/>
    <w:rsid w:val="00412CEF"/>
    <w:rsid w:val="00412D4C"/>
    <w:rsid w:val="00413066"/>
    <w:rsid w:val="00413E69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0A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4D2F"/>
    <w:rsid w:val="00425C4A"/>
    <w:rsid w:val="00425CE6"/>
    <w:rsid w:val="004267B8"/>
    <w:rsid w:val="0042690C"/>
    <w:rsid w:val="00427545"/>
    <w:rsid w:val="00427629"/>
    <w:rsid w:val="00427780"/>
    <w:rsid w:val="00427973"/>
    <w:rsid w:val="00427B90"/>
    <w:rsid w:val="004304C8"/>
    <w:rsid w:val="00430977"/>
    <w:rsid w:val="004309CA"/>
    <w:rsid w:val="00430C22"/>
    <w:rsid w:val="00430EFC"/>
    <w:rsid w:val="00431810"/>
    <w:rsid w:val="00432177"/>
    <w:rsid w:val="00432195"/>
    <w:rsid w:val="004327C4"/>
    <w:rsid w:val="004327F1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468"/>
    <w:rsid w:val="00437887"/>
    <w:rsid w:val="00437D15"/>
    <w:rsid w:val="00437D91"/>
    <w:rsid w:val="004402B7"/>
    <w:rsid w:val="004403D4"/>
    <w:rsid w:val="00440969"/>
    <w:rsid w:val="00440FFF"/>
    <w:rsid w:val="0044140F"/>
    <w:rsid w:val="004416DE"/>
    <w:rsid w:val="00441932"/>
    <w:rsid w:val="00441AA0"/>
    <w:rsid w:val="004420C3"/>
    <w:rsid w:val="00442300"/>
    <w:rsid w:val="004436DD"/>
    <w:rsid w:val="00443D19"/>
    <w:rsid w:val="0044419E"/>
    <w:rsid w:val="0044421E"/>
    <w:rsid w:val="00444530"/>
    <w:rsid w:val="0044454C"/>
    <w:rsid w:val="004445B2"/>
    <w:rsid w:val="004457F2"/>
    <w:rsid w:val="00445B36"/>
    <w:rsid w:val="00445C19"/>
    <w:rsid w:val="0044623A"/>
    <w:rsid w:val="00446C55"/>
    <w:rsid w:val="004472AB"/>
    <w:rsid w:val="004472CC"/>
    <w:rsid w:val="0044752A"/>
    <w:rsid w:val="00447A2F"/>
    <w:rsid w:val="00447E7B"/>
    <w:rsid w:val="00450654"/>
    <w:rsid w:val="00450677"/>
    <w:rsid w:val="004506F5"/>
    <w:rsid w:val="00450AD2"/>
    <w:rsid w:val="00450BD6"/>
    <w:rsid w:val="0045107B"/>
    <w:rsid w:val="0045109F"/>
    <w:rsid w:val="00451305"/>
    <w:rsid w:val="004514AF"/>
    <w:rsid w:val="004516BC"/>
    <w:rsid w:val="00451890"/>
    <w:rsid w:val="00451A5D"/>
    <w:rsid w:val="0045287B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455"/>
    <w:rsid w:val="00456E5D"/>
    <w:rsid w:val="004572D7"/>
    <w:rsid w:val="00457974"/>
    <w:rsid w:val="00457A05"/>
    <w:rsid w:val="00457B50"/>
    <w:rsid w:val="00457DB3"/>
    <w:rsid w:val="00457DD7"/>
    <w:rsid w:val="004608D8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A1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890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389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272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2DA7"/>
    <w:rsid w:val="004B32C4"/>
    <w:rsid w:val="004B3546"/>
    <w:rsid w:val="004B3F91"/>
    <w:rsid w:val="004B3FDA"/>
    <w:rsid w:val="004B40DB"/>
    <w:rsid w:val="004B4ACF"/>
    <w:rsid w:val="004B4C37"/>
    <w:rsid w:val="004B55AC"/>
    <w:rsid w:val="004B5E9D"/>
    <w:rsid w:val="004B6261"/>
    <w:rsid w:val="004B62CA"/>
    <w:rsid w:val="004B6F60"/>
    <w:rsid w:val="004B7858"/>
    <w:rsid w:val="004B795D"/>
    <w:rsid w:val="004B7F9F"/>
    <w:rsid w:val="004C0713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5A82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076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3ED9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E1F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1796E"/>
    <w:rsid w:val="005200CB"/>
    <w:rsid w:val="005207EC"/>
    <w:rsid w:val="00520A2B"/>
    <w:rsid w:val="00520AA0"/>
    <w:rsid w:val="00521BC6"/>
    <w:rsid w:val="005228F9"/>
    <w:rsid w:val="00522AF6"/>
    <w:rsid w:val="00522C71"/>
    <w:rsid w:val="00522D1B"/>
    <w:rsid w:val="0052442A"/>
    <w:rsid w:val="00524E70"/>
    <w:rsid w:val="00525078"/>
    <w:rsid w:val="00525284"/>
    <w:rsid w:val="005257EB"/>
    <w:rsid w:val="00525A48"/>
    <w:rsid w:val="00525C20"/>
    <w:rsid w:val="005261CF"/>
    <w:rsid w:val="00526438"/>
    <w:rsid w:val="0052663C"/>
    <w:rsid w:val="00526803"/>
    <w:rsid w:val="005272B4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4C41"/>
    <w:rsid w:val="00535104"/>
    <w:rsid w:val="00535604"/>
    <w:rsid w:val="005356A4"/>
    <w:rsid w:val="00535745"/>
    <w:rsid w:val="00536175"/>
    <w:rsid w:val="005376E7"/>
    <w:rsid w:val="005378D0"/>
    <w:rsid w:val="00537FE8"/>
    <w:rsid w:val="0054022A"/>
    <w:rsid w:val="005403AC"/>
    <w:rsid w:val="00540717"/>
    <w:rsid w:val="00540C86"/>
    <w:rsid w:val="00541141"/>
    <w:rsid w:val="005418C5"/>
    <w:rsid w:val="00541A32"/>
    <w:rsid w:val="005422DD"/>
    <w:rsid w:val="00542589"/>
    <w:rsid w:val="00543E4C"/>
    <w:rsid w:val="0054402D"/>
    <w:rsid w:val="00544051"/>
    <w:rsid w:val="00544972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D71"/>
    <w:rsid w:val="00550F9A"/>
    <w:rsid w:val="005518D4"/>
    <w:rsid w:val="005529D1"/>
    <w:rsid w:val="00552AEB"/>
    <w:rsid w:val="005531F7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2BA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5B9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49B"/>
    <w:rsid w:val="005A74F3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5C06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1B5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A9F"/>
    <w:rsid w:val="005D5BC0"/>
    <w:rsid w:val="005D609D"/>
    <w:rsid w:val="005D6283"/>
    <w:rsid w:val="005D62B3"/>
    <w:rsid w:val="005D6C2A"/>
    <w:rsid w:val="005D6EC4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3908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634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1BCC"/>
    <w:rsid w:val="00612183"/>
    <w:rsid w:val="006124C8"/>
    <w:rsid w:val="006128C2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56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2E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0C4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1F0C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EFA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33D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973A3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601"/>
    <w:rsid w:val="006A480D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1DC"/>
    <w:rsid w:val="006B24D7"/>
    <w:rsid w:val="006B25E5"/>
    <w:rsid w:val="006B26E1"/>
    <w:rsid w:val="006B2848"/>
    <w:rsid w:val="006B2BEF"/>
    <w:rsid w:val="006B2E34"/>
    <w:rsid w:val="006B2FFE"/>
    <w:rsid w:val="006B313A"/>
    <w:rsid w:val="006B344F"/>
    <w:rsid w:val="006B4491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2FD"/>
    <w:rsid w:val="006C564B"/>
    <w:rsid w:val="006C56D4"/>
    <w:rsid w:val="006C6164"/>
    <w:rsid w:val="006C6512"/>
    <w:rsid w:val="006C68C5"/>
    <w:rsid w:val="006C68D3"/>
    <w:rsid w:val="006C6E95"/>
    <w:rsid w:val="006C706B"/>
    <w:rsid w:val="006C7161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58D5"/>
    <w:rsid w:val="006D60AB"/>
    <w:rsid w:val="006D6814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1FE3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618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3AA"/>
    <w:rsid w:val="00720BBF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4A64"/>
    <w:rsid w:val="0072557E"/>
    <w:rsid w:val="00725AF8"/>
    <w:rsid w:val="0072622D"/>
    <w:rsid w:val="0072667A"/>
    <w:rsid w:val="007267C9"/>
    <w:rsid w:val="00726BAE"/>
    <w:rsid w:val="00726E04"/>
    <w:rsid w:val="00726F22"/>
    <w:rsid w:val="00727463"/>
    <w:rsid w:val="00730EE8"/>
    <w:rsid w:val="0073128A"/>
    <w:rsid w:val="00731613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0BF4"/>
    <w:rsid w:val="007410AD"/>
    <w:rsid w:val="00741E58"/>
    <w:rsid w:val="007429C1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6F9"/>
    <w:rsid w:val="00751E7F"/>
    <w:rsid w:val="00752221"/>
    <w:rsid w:val="0075291D"/>
    <w:rsid w:val="007533DA"/>
    <w:rsid w:val="007539B8"/>
    <w:rsid w:val="00753AF9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6F9"/>
    <w:rsid w:val="00762F64"/>
    <w:rsid w:val="007631BC"/>
    <w:rsid w:val="0076350B"/>
    <w:rsid w:val="0076399A"/>
    <w:rsid w:val="007639DC"/>
    <w:rsid w:val="00764AC4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779"/>
    <w:rsid w:val="00775881"/>
    <w:rsid w:val="00775CC8"/>
    <w:rsid w:val="00776157"/>
    <w:rsid w:val="0077626E"/>
    <w:rsid w:val="007768D2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5A0D"/>
    <w:rsid w:val="00785EF2"/>
    <w:rsid w:val="007864F2"/>
    <w:rsid w:val="007865A6"/>
    <w:rsid w:val="007867F3"/>
    <w:rsid w:val="0078693D"/>
    <w:rsid w:val="00786EF0"/>
    <w:rsid w:val="00787129"/>
    <w:rsid w:val="0078760E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2B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733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71A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1C5D"/>
    <w:rsid w:val="007C2023"/>
    <w:rsid w:val="007C25A4"/>
    <w:rsid w:val="007C277F"/>
    <w:rsid w:val="007C27DC"/>
    <w:rsid w:val="007C2857"/>
    <w:rsid w:val="007C2E35"/>
    <w:rsid w:val="007C2F6C"/>
    <w:rsid w:val="007C3774"/>
    <w:rsid w:val="007C3DED"/>
    <w:rsid w:val="007C4A40"/>
    <w:rsid w:val="007C4F74"/>
    <w:rsid w:val="007C5B19"/>
    <w:rsid w:val="007C5B27"/>
    <w:rsid w:val="007C60A5"/>
    <w:rsid w:val="007C623A"/>
    <w:rsid w:val="007C656C"/>
    <w:rsid w:val="007C67B3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525"/>
    <w:rsid w:val="007F286D"/>
    <w:rsid w:val="007F3980"/>
    <w:rsid w:val="007F3A4C"/>
    <w:rsid w:val="007F3E86"/>
    <w:rsid w:val="007F3ED0"/>
    <w:rsid w:val="007F436B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0BFC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E83"/>
    <w:rsid w:val="00816077"/>
    <w:rsid w:val="008162A9"/>
    <w:rsid w:val="00816373"/>
    <w:rsid w:val="00816DB4"/>
    <w:rsid w:val="00817248"/>
    <w:rsid w:val="0082020E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DAA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0EB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7FB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DE5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1D3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6AE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24AB"/>
    <w:rsid w:val="008A3316"/>
    <w:rsid w:val="008A3ECF"/>
    <w:rsid w:val="008A41AE"/>
    <w:rsid w:val="008A4462"/>
    <w:rsid w:val="008A4489"/>
    <w:rsid w:val="008A4758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6A6"/>
    <w:rsid w:val="008B08AC"/>
    <w:rsid w:val="008B093E"/>
    <w:rsid w:val="008B0A74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276"/>
    <w:rsid w:val="008B648C"/>
    <w:rsid w:val="008B750E"/>
    <w:rsid w:val="008B7A95"/>
    <w:rsid w:val="008B7E62"/>
    <w:rsid w:val="008C0342"/>
    <w:rsid w:val="008C08DA"/>
    <w:rsid w:val="008C11E5"/>
    <w:rsid w:val="008C1669"/>
    <w:rsid w:val="008C1AFA"/>
    <w:rsid w:val="008C242A"/>
    <w:rsid w:val="008C2BE0"/>
    <w:rsid w:val="008C303C"/>
    <w:rsid w:val="008C31EC"/>
    <w:rsid w:val="008C3C2F"/>
    <w:rsid w:val="008C41C9"/>
    <w:rsid w:val="008C504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FAB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0F1"/>
    <w:rsid w:val="008E548A"/>
    <w:rsid w:val="008E5514"/>
    <w:rsid w:val="008E5FE1"/>
    <w:rsid w:val="008E6537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25F"/>
    <w:rsid w:val="008F298B"/>
    <w:rsid w:val="008F2A73"/>
    <w:rsid w:val="008F2DDC"/>
    <w:rsid w:val="008F309A"/>
    <w:rsid w:val="008F34F7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5BB"/>
    <w:rsid w:val="00900700"/>
    <w:rsid w:val="00900CEF"/>
    <w:rsid w:val="009020EF"/>
    <w:rsid w:val="00902343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1D3A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843"/>
    <w:rsid w:val="00916A03"/>
    <w:rsid w:val="0091725D"/>
    <w:rsid w:val="0091742E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068"/>
    <w:rsid w:val="009235DD"/>
    <w:rsid w:val="0092367E"/>
    <w:rsid w:val="0092587D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9CD"/>
    <w:rsid w:val="00931B9F"/>
    <w:rsid w:val="00932063"/>
    <w:rsid w:val="0093366F"/>
    <w:rsid w:val="00933813"/>
    <w:rsid w:val="00933A46"/>
    <w:rsid w:val="0093402E"/>
    <w:rsid w:val="00934420"/>
    <w:rsid w:val="00934B9D"/>
    <w:rsid w:val="009350A8"/>
    <w:rsid w:val="00935D58"/>
    <w:rsid w:val="00936972"/>
    <w:rsid w:val="00936A9D"/>
    <w:rsid w:val="009377FC"/>
    <w:rsid w:val="00937D16"/>
    <w:rsid w:val="009407AC"/>
    <w:rsid w:val="00940D14"/>
    <w:rsid w:val="00940D3F"/>
    <w:rsid w:val="00940DEA"/>
    <w:rsid w:val="00941CAE"/>
    <w:rsid w:val="0094241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7B8"/>
    <w:rsid w:val="0095098D"/>
    <w:rsid w:val="00950ABF"/>
    <w:rsid w:val="00950C10"/>
    <w:rsid w:val="0095104E"/>
    <w:rsid w:val="009516FD"/>
    <w:rsid w:val="009518FA"/>
    <w:rsid w:val="00951B3E"/>
    <w:rsid w:val="00951BE4"/>
    <w:rsid w:val="0095211B"/>
    <w:rsid w:val="009523F7"/>
    <w:rsid w:val="00952613"/>
    <w:rsid w:val="00952AE2"/>
    <w:rsid w:val="00952C7B"/>
    <w:rsid w:val="00952CD2"/>
    <w:rsid w:val="00952E92"/>
    <w:rsid w:val="009530EF"/>
    <w:rsid w:val="00953D28"/>
    <w:rsid w:val="00953F44"/>
    <w:rsid w:val="00954606"/>
    <w:rsid w:val="009548CB"/>
    <w:rsid w:val="009555AD"/>
    <w:rsid w:val="00955C74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3EC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6A72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195F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1F62"/>
    <w:rsid w:val="009B2545"/>
    <w:rsid w:val="009B2833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071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5E0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88C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85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9CA"/>
    <w:rsid w:val="009F1D57"/>
    <w:rsid w:val="009F28A9"/>
    <w:rsid w:val="009F3474"/>
    <w:rsid w:val="009F392A"/>
    <w:rsid w:val="009F47BC"/>
    <w:rsid w:val="009F491A"/>
    <w:rsid w:val="009F4BCB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2BF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7EC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A81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1F24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2B6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92"/>
    <w:rsid w:val="00A304A9"/>
    <w:rsid w:val="00A3058E"/>
    <w:rsid w:val="00A30C5F"/>
    <w:rsid w:val="00A31024"/>
    <w:rsid w:val="00A31268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148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B2C"/>
    <w:rsid w:val="00A54C86"/>
    <w:rsid w:val="00A557CF"/>
    <w:rsid w:val="00A55A87"/>
    <w:rsid w:val="00A56215"/>
    <w:rsid w:val="00A5629A"/>
    <w:rsid w:val="00A5634A"/>
    <w:rsid w:val="00A56C56"/>
    <w:rsid w:val="00A56FBD"/>
    <w:rsid w:val="00A576B6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C7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167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29B"/>
    <w:rsid w:val="00A85813"/>
    <w:rsid w:val="00A85E1F"/>
    <w:rsid w:val="00A863BC"/>
    <w:rsid w:val="00A864A8"/>
    <w:rsid w:val="00A8662F"/>
    <w:rsid w:val="00A868CD"/>
    <w:rsid w:val="00A868F6"/>
    <w:rsid w:val="00A86AB0"/>
    <w:rsid w:val="00A873B5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AFE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652"/>
    <w:rsid w:val="00AA6C36"/>
    <w:rsid w:val="00AA77F1"/>
    <w:rsid w:val="00AA7B20"/>
    <w:rsid w:val="00AA7CD0"/>
    <w:rsid w:val="00AB06E9"/>
    <w:rsid w:val="00AB11C4"/>
    <w:rsid w:val="00AB185C"/>
    <w:rsid w:val="00AB1A92"/>
    <w:rsid w:val="00AB1AA7"/>
    <w:rsid w:val="00AB1D8A"/>
    <w:rsid w:val="00AB22C7"/>
    <w:rsid w:val="00AB3802"/>
    <w:rsid w:val="00AB4172"/>
    <w:rsid w:val="00AB42FD"/>
    <w:rsid w:val="00AB4980"/>
    <w:rsid w:val="00AB49B7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3E6C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19B0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582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4671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354"/>
    <w:rsid w:val="00B01A1D"/>
    <w:rsid w:val="00B02120"/>
    <w:rsid w:val="00B02166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01A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78D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49F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49B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524"/>
    <w:rsid w:val="00B3564B"/>
    <w:rsid w:val="00B35E8F"/>
    <w:rsid w:val="00B362D3"/>
    <w:rsid w:val="00B36300"/>
    <w:rsid w:val="00B3684A"/>
    <w:rsid w:val="00B36D6C"/>
    <w:rsid w:val="00B376A0"/>
    <w:rsid w:val="00B37B8A"/>
    <w:rsid w:val="00B40561"/>
    <w:rsid w:val="00B406D8"/>
    <w:rsid w:val="00B413E6"/>
    <w:rsid w:val="00B42051"/>
    <w:rsid w:val="00B4254D"/>
    <w:rsid w:val="00B42A1A"/>
    <w:rsid w:val="00B42E7D"/>
    <w:rsid w:val="00B431BA"/>
    <w:rsid w:val="00B432C4"/>
    <w:rsid w:val="00B43337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6582"/>
    <w:rsid w:val="00B47161"/>
    <w:rsid w:val="00B471C2"/>
    <w:rsid w:val="00B47350"/>
    <w:rsid w:val="00B474D3"/>
    <w:rsid w:val="00B47DEA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2923"/>
    <w:rsid w:val="00B53960"/>
    <w:rsid w:val="00B53A5D"/>
    <w:rsid w:val="00B53B53"/>
    <w:rsid w:val="00B54263"/>
    <w:rsid w:val="00B54606"/>
    <w:rsid w:val="00B54B94"/>
    <w:rsid w:val="00B54EC1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3D4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97F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52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191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4A6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28F6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559"/>
    <w:rsid w:val="00BD3609"/>
    <w:rsid w:val="00BD3A97"/>
    <w:rsid w:val="00BD3E41"/>
    <w:rsid w:val="00BD3EC8"/>
    <w:rsid w:val="00BD448A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81A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0C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5B1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2A79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7A1"/>
    <w:rsid w:val="00C25A91"/>
    <w:rsid w:val="00C25C92"/>
    <w:rsid w:val="00C25DE0"/>
    <w:rsid w:val="00C264C1"/>
    <w:rsid w:val="00C26D9A"/>
    <w:rsid w:val="00C26E0B"/>
    <w:rsid w:val="00C26F31"/>
    <w:rsid w:val="00C26FDC"/>
    <w:rsid w:val="00C2774F"/>
    <w:rsid w:val="00C300BA"/>
    <w:rsid w:val="00C301FC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99B"/>
    <w:rsid w:val="00C34C95"/>
    <w:rsid w:val="00C355C7"/>
    <w:rsid w:val="00C356BC"/>
    <w:rsid w:val="00C357A3"/>
    <w:rsid w:val="00C363FF"/>
    <w:rsid w:val="00C367F9"/>
    <w:rsid w:val="00C36E66"/>
    <w:rsid w:val="00C36EBD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0BC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0F48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1CD3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8A7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5BF3"/>
    <w:rsid w:val="00C966B7"/>
    <w:rsid w:val="00C968D2"/>
    <w:rsid w:val="00C96B4E"/>
    <w:rsid w:val="00C96C87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1FD2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2F83"/>
    <w:rsid w:val="00CC3382"/>
    <w:rsid w:val="00CC355F"/>
    <w:rsid w:val="00CC408B"/>
    <w:rsid w:val="00CC49BB"/>
    <w:rsid w:val="00CC4D6D"/>
    <w:rsid w:val="00CC5147"/>
    <w:rsid w:val="00CC5228"/>
    <w:rsid w:val="00CC55C6"/>
    <w:rsid w:val="00CC5B1F"/>
    <w:rsid w:val="00CC5B28"/>
    <w:rsid w:val="00CC6349"/>
    <w:rsid w:val="00CC658F"/>
    <w:rsid w:val="00CC66F2"/>
    <w:rsid w:val="00CC6C4C"/>
    <w:rsid w:val="00CC6D88"/>
    <w:rsid w:val="00CC73C6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69C1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0E64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AAA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56A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0DB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3EBA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2C1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8B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4ED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019"/>
    <w:rsid w:val="00D929B7"/>
    <w:rsid w:val="00D93D9B"/>
    <w:rsid w:val="00D94190"/>
    <w:rsid w:val="00D9429D"/>
    <w:rsid w:val="00D94719"/>
    <w:rsid w:val="00D94AAC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96E"/>
    <w:rsid w:val="00DA4DC3"/>
    <w:rsid w:val="00DA4E71"/>
    <w:rsid w:val="00DA50D1"/>
    <w:rsid w:val="00DA62A0"/>
    <w:rsid w:val="00DA6502"/>
    <w:rsid w:val="00DA6C34"/>
    <w:rsid w:val="00DA7229"/>
    <w:rsid w:val="00DA7347"/>
    <w:rsid w:val="00DA796A"/>
    <w:rsid w:val="00DB019E"/>
    <w:rsid w:val="00DB02E5"/>
    <w:rsid w:val="00DB07D5"/>
    <w:rsid w:val="00DB09DC"/>
    <w:rsid w:val="00DB180B"/>
    <w:rsid w:val="00DB1A0F"/>
    <w:rsid w:val="00DB1AA7"/>
    <w:rsid w:val="00DB2133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261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4515"/>
    <w:rsid w:val="00DE50C5"/>
    <w:rsid w:val="00DE5812"/>
    <w:rsid w:val="00DE6267"/>
    <w:rsid w:val="00DE6B21"/>
    <w:rsid w:val="00DE6CAC"/>
    <w:rsid w:val="00DE6D7F"/>
    <w:rsid w:val="00DE7D04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268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ABB"/>
    <w:rsid w:val="00E01B97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A42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6934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796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91C"/>
    <w:rsid w:val="00E63EC8"/>
    <w:rsid w:val="00E643B9"/>
    <w:rsid w:val="00E64731"/>
    <w:rsid w:val="00E6490B"/>
    <w:rsid w:val="00E64A75"/>
    <w:rsid w:val="00E64BBF"/>
    <w:rsid w:val="00E653CC"/>
    <w:rsid w:val="00E65430"/>
    <w:rsid w:val="00E65AE5"/>
    <w:rsid w:val="00E66085"/>
    <w:rsid w:val="00E66970"/>
    <w:rsid w:val="00E67AF8"/>
    <w:rsid w:val="00E67BF1"/>
    <w:rsid w:val="00E70415"/>
    <w:rsid w:val="00E705BB"/>
    <w:rsid w:val="00E707A4"/>
    <w:rsid w:val="00E7082A"/>
    <w:rsid w:val="00E718D7"/>
    <w:rsid w:val="00E71974"/>
    <w:rsid w:val="00E72207"/>
    <w:rsid w:val="00E72371"/>
    <w:rsid w:val="00E724FA"/>
    <w:rsid w:val="00E72D27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1608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73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3923"/>
    <w:rsid w:val="00E94ABB"/>
    <w:rsid w:val="00E94D41"/>
    <w:rsid w:val="00E94E8B"/>
    <w:rsid w:val="00E94F13"/>
    <w:rsid w:val="00E94F41"/>
    <w:rsid w:val="00E94FBF"/>
    <w:rsid w:val="00E950F9"/>
    <w:rsid w:val="00E95232"/>
    <w:rsid w:val="00E95427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D07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3C9"/>
    <w:rsid w:val="00EA6402"/>
    <w:rsid w:val="00EA68CA"/>
    <w:rsid w:val="00EA6B5B"/>
    <w:rsid w:val="00EA6F1B"/>
    <w:rsid w:val="00EA71B1"/>
    <w:rsid w:val="00EA71ED"/>
    <w:rsid w:val="00EA7E73"/>
    <w:rsid w:val="00EA7FD1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3F40"/>
    <w:rsid w:val="00EB476C"/>
    <w:rsid w:val="00EB5072"/>
    <w:rsid w:val="00EB51F5"/>
    <w:rsid w:val="00EB5364"/>
    <w:rsid w:val="00EB5D78"/>
    <w:rsid w:val="00EB62FB"/>
    <w:rsid w:val="00EB67CC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DAD"/>
    <w:rsid w:val="00EC7FAD"/>
    <w:rsid w:val="00EC7FF6"/>
    <w:rsid w:val="00ED0613"/>
    <w:rsid w:val="00ED0EF2"/>
    <w:rsid w:val="00ED1AB2"/>
    <w:rsid w:val="00ED1F39"/>
    <w:rsid w:val="00ED2030"/>
    <w:rsid w:val="00ED21B6"/>
    <w:rsid w:val="00ED2ED9"/>
    <w:rsid w:val="00ED3557"/>
    <w:rsid w:val="00ED3815"/>
    <w:rsid w:val="00ED40BB"/>
    <w:rsid w:val="00ED429D"/>
    <w:rsid w:val="00ED47CA"/>
    <w:rsid w:val="00ED5A08"/>
    <w:rsid w:val="00ED5A2A"/>
    <w:rsid w:val="00ED5B99"/>
    <w:rsid w:val="00ED6761"/>
    <w:rsid w:val="00ED695C"/>
    <w:rsid w:val="00ED69BB"/>
    <w:rsid w:val="00ED6D75"/>
    <w:rsid w:val="00ED709C"/>
    <w:rsid w:val="00ED7984"/>
    <w:rsid w:val="00ED7D11"/>
    <w:rsid w:val="00ED7DB4"/>
    <w:rsid w:val="00ED7ECC"/>
    <w:rsid w:val="00EE0040"/>
    <w:rsid w:val="00EE0292"/>
    <w:rsid w:val="00EE0986"/>
    <w:rsid w:val="00EE2429"/>
    <w:rsid w:val="00EE29A7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0164"/>
    <w:rsid w:val="00EF05DE"/>
    <w:rsid w:val="00EF1482"/>
    <w:rsid w:val="00EF15C8"/>
    <w:rsid w:val="00EF17C4"/>
    <w:rsid w:val="00EF1F16"/>
    <w:rsid w:val="00EF226A"/>
    <w:rsid w:val="00EF2D8D"/>
    <w:rsid w:val="00EF2E7C"/>
    <w:rsid w:val="00EF3364"/>
    <w:rsid w:val="00EF41AB"/>
    <w:rsid w:val="00EF525A"/>
    <w:rsid w:val="00EF5828"/>
    <w:rsid w:val="00EF5FA3"/>
    <w:rsid w:val="00EF64A6"/>
    <w:rsid w:val="00EF6824"/>
    <w:rsid w:val="00EF6D14"/>
    <w:rsid w:val="00EF6E2F"/>
    <w:rsid w:val="00EF76ED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4F3"/>
    <w:rsid w:val="00F16AFC"/>
    <w:rsid w:val="00F1719A"/>
    <w:rsid w:val="00F17566"/>
    <w:rsid w:val="00F20677"/>
    <w:rsid w:val="00F20ADD"/>
    <w:rsid w:val="00F20EF9"/>
    <w:rsid w:val="00F2181C"/>
    <w:rsid w:val="00F21B47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5CC"/>
    <w:rsid w:val="00F3192E"/>
    <w:rsid w:val="00F31E7D"/>
    <w:rsid w:val="00F329A7"/>
    <w:rsid w:val="00F32B49"/>
    <w:rsid w:val="00F32C10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65E8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BCD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58B1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2E"/>
    <w:rsid w:val="00F60FE1"/>
    <w:rsid w:val="00F6133B"/>
    <w:rsid w:val="00F616C6"/>
    <w:rsid w:val="00F62042"/>
    <w:rsid w:val="00F62991"/>
    <w:rsid w:val="00F6348B"/>
    <w:rsid w:val="00F6385A"/>
    <w:rsid w:val="00F63CB4"/>
    <w:rsid w:val="00F63F74"/>
    <w:rsid w:val="00F64103"/>
    <w:rsid w:val="00F64BBE"/>
    <w:rsid w:val="00F64F54"/>
    <w:rsid w:val="00F65CB2"/>
    <w:rsid w:val="00F66BC6"/>
    <w:rsid w:val="00F66E38"/>
    <w:rsid w:val="00F6781D"/>
    <w:rsid w:val="00F702F3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447A"/>
    <w:rsid w:val="00F75018"/>
    <w:rsid w:val="00F75280"/>
    <w:rsid w:val="00F75362"/>
    <w:rsid w:val="00F75577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19A6"/>
    <w:rsid w:val="00F820A6"/>
    <w:rsid w:val="00F825D8"/>
    <w:rsid w:val="00F82E73"/>
    <w:rsid w:val="00F82E9E"/>
    <w:rsid w:val="00F831C0"/>
    <w:rsid w:val="00F832AC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AF3"/>
    <w:rsid w:val="00F86D10"/>
    <w:rsid w:val="00F86DEA"/>
    <w:rsid w:val="00F86E57"/>
    <w:rsid w:val="00F872BE"/>
    <w:rsid w:val="00F877BA"/>
    <w:rsid w:val="00F8790D"/>
    <w:rsid w:val="00F90A0B"/>
    <w:rsid w:val="00F91050"/>
    <w:rsid w:val="00F911D8"/>
    <w:rsid w:val="00F92831"/>
    <w:rsid w:val="00F92E0D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146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BA1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26DC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B7E5F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5E4A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1FE4"/>
    <w:rsid w:val="00FE21E8"/>
    <w:rsid w:val="00FE2AB4"/>
    <w:rsid w:val="00FE32D7"/>
    <w:rsid w:val="00FE3340"/>
    <w:rsid w:val="00FE39FB"/>
    <w:rsid w:val="00FE3C13"/>
    <w:rsid w:val="00FE4A7C"/>
    <w:rsid w:val="00FE5033"/>
    <w:rsid w:val="00FE5A80"/>
    <w:rsid w:val="00FE5B61"/>
    <w:rsid w:val="00FE5DE4"/>
    <w:rsid w:val="00FE615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132"/>
    <w:rsid w:val="00FF4310"/>
    <w:rsid w:val="00FF4350"/>
    <w:rsid w:val="00FF44E8"/>
    <w:rsid w:val="00FF4552"/>
    <w:rsid w:val="00FF498A"/>
    <w:rsid w:val="00FF53E0"/>
    <w:rsid w:val="00FF5474"/>
    <w:rsid w:val="00FF5621"/>
    <w:rsid w:val="00FF590F"/>
    <w:rsid w:val="00FF6124"/>
    <w:rsid w:val="00FF707A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BC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796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7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51796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7C1C5D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521BC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4">
    <w:name w:val="Plain Text"/>
    <w:basedOn w:val="a"/>
    <w:link w:val="a5"/>
    <w:rsid w:val="00521BC6"/>
    <w:rPr>
      <w:rFonts w:ascii="Courier New" w:hAnsi="Courier New"/>
      <w:sz w:val="20"/>
      <w:szCs w:val="20"/>
    </w:rPr>
  </w:style>
  <w:style w:type="character" w:customStyle="1" w:styleId="a5">
    <w:name w:val="Текст Знак"/>
    <w:basedOn w:val="a0"/>
    <w:link w:val="a4"/>
    <w:rsid w:val="00521BC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083396"/>
    <w:pPr>
      <w:spacing w:before="100" w:beforeAutospacing="1" w:after="100" w:afterAutospacing="1"/>
    </w:pPr>
  </w:style>
  <w:style w:type="paragraph" w:customStyle="1" w:styleId="1">
    <w:name w:val="1"/>
    <w:basedOn w:val="a"/>
    <w:rsid w:val="00083396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83396"/>
    <w:rPr>
      <w:b/>
      <w:bCs/>
    </w:rPr>
  </w:style>
  <w:style w:type="character" w:customStyle="1" w:styleId="a8">
    <w:name w:val="Верхний колонтитул Знак"/>
    <w:basedOn w:val="a0"/>
    <w:link w:val="a9"/>
    <w:locked/>
    <w:rsid w:val="00083396"/>
    <w:rPr>
      <w:rFonts w:ascii="Calibri" w:eastAsia="Calibri" w:hAnsi="Calibri"/>
      <w:sz w:val="28"/>
      <w:szCs w:val="28"/>
      <w:lang w:eastAsia="ru-RU"/>
    </w:rPr>
  </w:style>
  <w:style w:type="paragraph" w:styleId="a9">
    <w:name w:val="header"/>
    <w:basedOn w:val="a"/>
    <w:link w:val="a8"/>
    <w:rsid w:val="00083396"/>
    <w:pPr>
      <w:tabs>
        <w:tab w:val="center" w:pos="4677"/>
        <w:tab w:val="right" w:pos="9355"/>
      </w:tabs>
    </w:pPr>
    <w:rPr>
      <w:rFonts w:ascii="Calibri" w:eastAsia="Calibri" w:hAnsi="Calibri" w:cstheme="minorBidi"/>
      <w:sz w:val="28"/>
      <w:szCs w:val="28"/>
    </w:rPr>
  </w:style>
  <w:style w:type="character" w:customStyle="1" w:styleId="10">
    <w:name w:val="Верхний колонтитул Знак1"/>
    <w:basedOn w:val="a0"/>
    <w:link w:val="a9"/>
    <w:uiPriority w:val="99"/>
    <w:semiHidden/>
    <w:rsid w:val="000833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8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0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086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6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82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42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03931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3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8" Type="http://schemas.openxmlformats.org/officeDocument/2006/relationships/hyperlink" Target="http://www.consultant.ru/document/cons_doc_LAW_148532/?dst=10107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2" Type="http://schemas.openxmlformats.org/officeDocument/2006/relationships/hyperlink" Target="http://www.consultant.ru/document/cons_doc_LAW_148532/" TargetMode="External"/><Relationship Id="rId17" Type="http://schemas.openxmlformats.org/officeDocument/2006/relationships/hyperlink" Target="http://www.consultant.ru/document/cons_doc_LAW_148532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148532/" TargetMode="External"/><Relationship Id="rId20" Type="http://schemas.openxmlformats.org/officeDocument/2006/relationships/hyperlink" Target="http://www.consultant.ru/document/cons_doc_LAW_148532/?dst=10128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1" Type="http://schemas.openxmlformats.org/officeDocument/2006/relationships/hyperlink" Target="http://www.consultant.ru/document/cons_doc_LAW_148532/?dst=100290" TargetMode="External"/><Relationship Id="rId5" Type="http://schemas.openxmlformats.org/officeDocument/2006/relationships/hyperlink" Target="http://www.nkselp.asino.ru" TargetMode="External"/><Relationship Id="rId15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0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9" Type="http://schemas.openxmlformats.org/officeDocument/2006/relationships/hyperlink" Target="http://www.consultant.ru/document/cons_doc_LAW_148532/?dst=1012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14" Type="http://schemas.openxmlformats.org/officeDocument/2006/relationships/hyperlink" Target="http://www.matigory.ru/index.php/docksmenu/postanglavymenu/475-postanovlenie-ot-22-maya-2014-goda-41-ob-utverzhdenii-poryadka-formirovaniya-utverzhdeniya-i-vedeniya-planov-grafikov-zakupok-tovarov-rabot-uslug-dlya-obespecheniya-nuzhd-munitsipalnogo-obrazovaniya-matigorsko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2844</Words>
  <Characters>16216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2015-11-12T04:13:00Z</cp:lastPrinted>
  <dcterms:created xsi:type="dcterms:W3CDTF">2015-03-12T04:38:00Z</dcterms:created>
  <dcterms:modified xsi:type="dcterms:W3CDTF">2015-11-12T04:23:00Z</dcterms:modified>
</cp:coreProperties>
</file>