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276D10" w:rsidP="00A24FC8">
      <w:pPr>
        <w:jc w:val="both"/>
      </w:pPr>
      <w:r>
        <w:t>10.02.2015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8A0C76">
        <w:t xml:space="preserve"> </w:t>
      </w:r>
      <w:r>
        <w:t>16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245B8" w:rsidRPr="00FD337B" w:rsidRDefault="00C245B8" w:rsidP="00C245B8">
      <w:pPr>
        <w:jc w:val="center"/>
        <w:rPr>
          <w:color w:val="000000"/>
        </w:rPr>
      </w:pPr>
      <w:r w:rsidRPr="0029785C">
        <w:rPr>
          <w:b/>
        </w:rPr>
        <w:t>О</w:t>
      </w:r>
      <w:r>
        <w:rPr>
          <w:b/>
        </w:rPr>
        <w:t xml:space="preserve"> признании утратившим силу </w:t>
      </w:r>
      <w:r w:rsidRPr="0029785C">
        <w:rPr>
          <w:b/>
        </w:rPr>
        <w:t>постановлени</w:t>
      </w:r>
      <w:r>
        <w:rPr>
          <w:b/>
        </w:rPr>
        <w:t>я Администрации</w:t>
      </w:r>
      <w:r w:rsidRPr="0029785C">
        <w:rPr>
          <w:b/>
        </w:rPr>
        <w:t xml:space="preserve"> Новокусковского сельского поселения от </w:t>
      </w:r>
      <w:r>
        <w:rPr>
          <w:b/>
        </w:rPr>
        <w:t>15.11.2013 № 248 «</w:t>
      </w:r>
      <w:r w:rsidRPr="00FD337B">
        <w:rPr>
          <w:b/>
          <w:bCs/>
          <w:color w:val="000000"/>
        </w:rPr>
        <w:t>Об утверждении </w:t>
      </w:r>
      <w:hyperlink r:id="rId5" w:anchor="polo" w:history="1">
        <w:r w:rsidRPr="00FD337B">
          <w:rPr>
            <w:b/>
            <w:bCs/>
          </w:rPr>
          <w:t>Положения</w:t>
        </w:r>
      </w:hyperlink>
      <w:r w:rsidRPr="00FD337B">
        <w:rPr>
          <w:b/>
          <w:bCs/>
        </w:rPr>
        <w:t> </w:t>
      </w:r>
      <w:r w:rsidRPr="00FD337B">
        <w:rPr>
          <w:b/>
          <w:bCs/>
          <w:color w:val="000000"/>
        </w:rPr>
        <w:t>о</w:t>
      </w:r>
      <w:r>
        <w:rPr>
          <w:b/>
          <w:bCs/>
          <w:color w:val="000000"/>
        </w:rPr>
        <w:t>б учебно-консультационном пункте по гражданской обороне и чрезвычайным ситуациям Новокусковского сельского поселения»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116B5" w:rsidRPr="00A116B5" w:rsidRDefault="00742ACF" w:rsidP="00A116B5">
      <w:pPr>
        <w:ind w:firstLine="708"/>
        <w:jc w:val="both"/>
        <w:rPr>
          <w:color w:val="000000"/>
        </w:rPr>
      </w:pPr>
      <w:r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Администрации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>от 15.11.2013 № 248 «</w:t>
      </w:r>
      <w:r w:rsidR="00A116B5" w:rsidRPr="00A116B5">
        <w:rPr>
          <w:bCs/>
          <w:color w:val="000000"/>
        </w:rPr>
        <w:t>Об утверждении</w:t>
      </w:r>
      <w:r w:rsidR="00A116B5">
        <w:rPr>
          <w:bCs/>
          <w:color w:val="000000"/>
        </w:rPr>
        <w:t xml:space="preserve"> </w:t>
      </w:r>
      <w:hyperlink r:id="rId6" w:anchor="polo" w:history="1">
        <w:r w:rsidR="00A116B5" w:rsidRPr="00A116B5">
          <w:rPr>
            <w:bCs/>
          </w:rPr>
          <w:t>Положения</w:t>
        </w:r>
      </w:hyperlink>
      <w:r w:rsidR="00A116B5">
        <w:t xml:space="preserve"> </w:t>
      </w:r>
      <w:r w:rsidR="00A116B5" w:rsidRPr="00A116B5">
        <w:rPr>
          <w:bCs/>
          <w:color w:val="000000"/>
        </w:rPr>
        <w:t>об</w:t>
      </w:r>
      <w:r w:rsidR="00A116B5">
        <w:rPr>
          <w:bCs/>
          <w:color w:val="000000"/>
        </w:rPr>
        <w:t xml:space="preserve"> </w:t>
      </w:r>
      <w:r w:rsidR="00A116B5" w:rsidRPr="00A116B5">
        <w:rPr>
          <w:bCs/>
          <w:color w:val="000000"/>
        </w:rPr>
        <w:t>учебно-консультационном пункте по гражданской обороне и чрезвычайным ситуациям Новокусковского сельского поселения»</w:t>
      </w:r>
      <w:r w:rsidR="00A116B5">
        <w:rPr>
          <w:bCs/>
          <w:color w:val="000000"/>
        </w:rPr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7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116B5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6D10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0371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2CB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5B8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026C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ndeleevo-i.narod.ru/raipost653.html" TargetMode="External"/><Relationship Id="rId5" Type="http://schemas.openxmlformats.org/officeDocument/2006/relationships/hyperlink" Target="http://mendeleevo-i.narod.ru/raipost65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2015-02-10T04:02:00Z</cp:lastPrinted>
  <dcterms:created xsi:type="dcterms:W3CDTF">2012-09-26T06:59:00Z</dcterms:created>
  <dcterms:modified xsi:type="dcterms:W3CDTF">2015-02-10T06:37:00Z</dcterms:modified>
</cp:coreProperties>
</file>