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0C577D" w:rsidP="00A24FC8">
      <w:pPr>
        <w:jc w:val="both"/>
      </w:pPr>
      <w:r>
        <w:t>21.07.2015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143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BB688D" w:rsidRDefault="00A24FC8" w:rsidP="00BB688D">
      <w:pPr>
        <w:pStyle w:val="ConsPlusTitle"/>
        <w:jc w:val="center"/>
        <w:outlineLvl w:val="0"/>
        <w:rPr>
          <w:sz w:val="24"/>
          <w:szCs w:val="24"/>
        </w:rPr>
      </w:pPr>
      <w:r w:rsidRPr="00BB688D">
        <w:rPr>
          <w:sz w:val="24"/>
          <w:szCs w:val="24"/>
        </w:rPr>
        <w:t>О</w:t>
      </w:r>
      <w:r w:rsidR="00AB75F0" w:rsidRPr="00BB688D">
        <w:rPr>
          <w:sz w:val="24"/>
          <w:szCs w:val="24"/>
        </w:rPr>
        <w:t xml:space="preserve"> внесении изменений в постановление Администрации Новокусковского сельского поселения от </w:t>
      </w:r>
      <w:r w:rsidR="00BB688D" w:rsidRPr="00BB688D">
        <w:rPr>
          <w:b w:val="0"/>
          <w:sz w:val="24"/>
          <w:szCs w:val="24"/>
        </w:rPr>
        <w:t>21.04.2014</w:t>
      </w:r>
      <w:r w:rsidR="00AB75F0" w:rsidRPr="00BB688D">
        <w:rPr>
          <w:sz w:val="24"/>
          <w:szCs w:val="24"/>
        </w:rPr>
        <w:t xml:space="preserve"> № 9</w:t>
      </w:r>
      <w:r w:rsidR="00BB688D" w:rsidRPr="00BB688D">
        <w:rPr>
          <w:b w:val="0"/>
          <w:sz w:val="24"/>
          <w:szCs w:val="24"/>
        </w:rPr>
        <w:t>4</w:t>
      </w:r>
      <w:r w:rsidR="00AB75F0" w:rsidRPr="00BB688D">
        <w:rPr>
          <w:sz w:val="24"/>
          <w:szCs w:val="24"/>
        </w:rPr>
        <w:t xml:space="preserve"> «</w:t>
      </w:r>
      <w:r w:rsidR="00BB688D" w:rsidRPr="00BB688D">
        <w:rPr>
          <w:sz w:val="24"/>
          <w:szCs w:val="24"/>
        </w:rPr>
        <w:t xml:space="preserve">Об утверждении Положения 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службы, сведений о доходах, об имуществе и обязательствах имущественного характера и о предоставлении муниципальными служащими, замещающими должности муниципальной </w:t>
      </w:r>
    </w:p>
    <w:p w:rsidR="00AB75F0" w:rsidRPr="00BB688D" w:rsidRDefault="00BB688D" w:rsidP="00BB688D">
      <w:pPr>
        <w:pStyle w:val="ConsPlusTitle"/>
        <w:jc w:val="center"/>
        <w:outlineLvl w:val="0"/>
        <w:rPr>
          <w:b w:val="0"/>
          <w:bCs w:val="0"/>
          <w:sz w:val="24"/>
          <w:szCs w:val="24"/>
        </w:rPr>
      </w:pPr>
      <w:r w:rsidRPr="00BB688D">
        <w:rPr>
          <w:sz w:val="24"/>
          <w:szCs w:val="24"/>
        </w:rPr>
        <w:t>службы,  сведений о расходах</w:t>
      </w:r>
      <w:r w:rsidR="00AB75F0" w:rsidRPr="00BB688D">
        <w:rPr>
          <w:sz w:val="24"/>
          <w:szCs w:val="24"/>
        </w:rPr>
        <w:t xml:space="preserve">» </w:t>
      </w:r>
    </w:p>
    <w:p w:rsidR="00D17A5B" w:rsidRPr="001045AF" w:rsidRDefault="00514C7A" w:rsidP="00D17A5B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AB75F0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пунктом 8 Указа Президента Российской Федерации от 18.05.2009 № 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B75F0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="00AB75F0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(в редакции Указа от 23.06.2014 № 453), пунктом 8 Положения о предоставлении государственными гражданскими служащими Томской области сведений о доходах (в редакции Закона Томской области от 08.10.2014 № 135-ОЗ),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5109E" w:rsidRPr="00F53C9C" w:rsidRDefault="00742ACF" w:rsidP="00F53C9C">
      <w:pPr>
        <w:pStyle w:val="ConsPlusTitle"/>
        <w:ind w:firstLine="708"/>
        <w:jc w:val="both"/>
        <w:outlineLvl w:val="0"/>
        <w:rPr>
          <w:b w:val="0"/>
          <w:bCs w:val="0"/>
          <w:sz w:val="24"/>
          <w:szCs w:val="24"/>
        </w:rPr>
      </w:pPr>
      <w:r w:rsidRPr="00F53C9C">
        <w:rPr>
          <w:b w:val="0"/>
          <w:sz w:val="24"/>
          <w:szCs w:val="24"/>
        </w:rPr>
        <w:t xml:space="preserve">1. </w:t>
      </w:r>
      <w:proofErr w:type="gramStart"/>
      <w:r w:rsidR="0065109E" w:rsidRPr="00F53C9C">
        <w:rPr>
          <w:b w:val="0"/>
          <w:sz w:val="24"/>
          <w:szCs w:val="24"/>
        </w:rPr>
        <w:t>Внести в постановление Администрации Новокуск</w:t>
      </w:r>
      <w:r w:rsidR="00F53C9C" w:rsidRPr="00F53C9C">
        <w:rPr>
          <w:b w:val="0"/>
          <w:sz w:val="24"/>
          <w:szCs w:val="24"/>
        </w:rPr>
        <w:t>овского сельского поселения от 21.04.2014</w:t>
      </w:r>
      <w:r w:rsidR="0065109E" w:rsidRPr="00F53C9C">
        <w:rPr>
          <w:b w:val="0"/>
          <w:sz w:val="24"/>
          <w:szCs w:val="24"/>
        </w:rPr>
        <w:t xml:space="preserve"> № 9</w:t>
      </w:r>
      <w:r w:rsidR="00F53C9C" w:rsidRPr="00F53C9C">
        <w:rPr>
          <w:b w:val="0"/>
          <w:sz w:val="24"/>
          <w:szCs w:val="24"/>
        </w:rPr>
        <w:t>4</w:t>
      </w:r>
      <w:r w:rsidR="0065109E" w:rsidRPr="00F53C9C">
        <w:rPr>
          <w:b w:val="0"/>
          <w:sz w:val="24"/>
          <w:szCs w:val="24"/>
        </w:rPr>
        <w:t xml:space="preserve"> «</w:t>
      </w:r>
      <w:r w:rsidR="00F53C9C" w:rsidRPr="00F53C9C">
        <w:rPr>
          <w:b w:val="0"/>
          <w:sz w:val="24"/>
          <w:szCs w:val="24"/>
        </w:rPr>
        <w:t>Об утверждении Положения 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службы, сведений о доходах, об имуществе и обязательствах имущественного характера и о предоставлении муниципальными служащими, замещающими должности муниципальной службы, сведений о расходах</w:t>
      </w:r>
      <w:r w:rsidR="00F53C9C">
        <w:rPr>
          <w:b w:val="0"/>
          <w:sz w:val="24"/>
          <w:szCs w:val="24"/>
        </w:rPr>
        <w:t xml:space="preserve">» </w:t>
      </w:r>
      <w:r w:rsidR="0065109E" w:rsidRPr="00F53C9C">
        <w:rPr>
          <w:b w:val="0"/>
          <w:sz w:val="24"/>
          <w:szCs w:val="24"/>
        </w:rPr>
        <w:t>следующие изменения:</w:t>
      </w:r>
      <w:proofErr w:type="gramEnd"/>
    </w:p>
    <w:p w:rsidR="00140E6F" w:rsidRDefault="0065109E" w:rsidP="0065109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1) </w:t>
      </w:r>
      <w:r w:rsidR="00140E6F">
        <w:rPr>
          <w:bCs/>
        </w:rPr>
        <w:t xml:space="preserve">первый абзац </w:t>
      </w:r>
      <w:r>
        <w:rPr>
          <w:bCs/>
        </w:rPr>
        <w:t>пункт</w:t>
      </w:r>
      <w:r w:rsidR="00140E6F">
        <w:rPr>
          <w:bCs/>
        </w:rPr>
        <w:t>а</w:t>
      </w:r>
      <w:r>
        <w:rPr>
          <w:bCs/>
        </w:rPr>
        <w:t xml:space="preserve"> 3 Положения </w:t>
      </w:r>
      <w:r w:rsidR="00140E6F">
        <w:rPr>
          <w:bCs/>
        </w:rPr>
        <w:t>изложить в следующей редакции:</w:t>
      </w:r>
    </w:p>
    <w:p w:rsidR="001945FE" w:rsidRDefault="00140E6F" w:rsidP="001945FE">
      <w:pPr>
        <w:ind w:firstLine="720"/>
        <w:jc w:val="both"/>
        <w:rPr>
          <w:color w:val="000000"/>
        </w:rPr>
      </w:pPr>
      <w:r>
        <w:rPr>
          <w:bCs/>
        </w:rPr>
        <w:t>«</w:t>
      </w:r>
      <w:r w:rsidR="001945FE">
        <w:rPr>
          <w:bCs/>
        </w:rPr>
        <w:t xml:space="preserve">3. </w:t>
      </w:r>
      <w:r w:rsidR="001945FE" w:rsidRPr="00E418B1">
        <w:rPr>
          <w:color w:val="000000"/>
        </w:rPr>
        <w:t>Сведения о доходах, об имуществе и обязательствах имущественного характера представляются по</w:t>
      </w:r>
      <w:r w:rsidR="001945FE">
        <w:rPr>
          <w:color w:val="000000"/>
        </w:rPr>
        <w:t xml:space="preserve"> утвержденной </w:t>
      </w:r>
      <w:r w:rsidR="001945FE" w:rsidRPr="00E418B1">
        <w:rPr>
          <w:color w:val="000000"/>
        </w:rPr>
        <w:t xml:space="preserve"> </w:t>
      </w:r>
      <w:r w:rsidR="001945FE">
        <w:rPr>
          <w:bCs/>
        </w:rPr>
        <w:t>Президентом Российской Федерации</w:t>
      </w:r>
      <w:r w:rsidR="001945FE" w:rsidRPr="00E418B1">
        <w:rPr>
          <w:color w:val="000000"/>
        </w:rPr>
        <w:t xml:space="preserve"> форме</w:t>
      </w:r>
      <w:proofErr w:type="gramStart"/>
      <w:r w:rsidR="001945FE">
        <w:rPr>
          <w:color w:val="000000"/>
        </w:rPr>
        <w:t>:»</w:t>
      </w:r>
      <w:proofErr w:type="gramEnd"/>
      <w:r w:rsidR="001945FE">
        <w:rPr>
          <w:color w:val="000000"/>
        </w:rPr>
        <w:t>;</w:t>
      </w:r>
    </w:p>
    <w:p w:rsidR="001945FE" w:rsidRPr="00E418B1" w:rsidRDefault="001945FE" w:rsidP="001945FE">
      <w:pPr>
        <w:ind w:firstLine="720"/>
        <w:jc w:val="both"/>
        <w:rPr>
          <w:color w:val="000000"/>
        </w:rPr>
      </w:pPr>
      <w:r>
        <w:rPr>
          <w:bCs/>
        </w:rPr>
        <w:t>2) в первом абзаце пункта 4 Положения слова «</w:t>
      </w:r>
      <w:r w:rsidRPr="00E418B1">
        <w:rPr>
          <w:color w:val="000000"/>
        </w:rPr>
        <w:t>в порядке и по форме, которые установлены для представления сведений о расходах, об имуществе и обязательствах имущественного характера государственными гражданскими служащими Томской области</w:t>
      </w:r>
      <w:proofErr w:type="gramStart"/>
      <w:r w:rsidRPr="00E418B1">
        <w:rPr>
          <w:color w:val="000000"/>
        </w:rPr>
        <w:t>.</w:t>
      </w:r>
      <w:r>
        <w:rPr>
          <w:color w:val="000000"/>
        </w:rPr>
        <w:t xml:space="preserve">» </w:t>
      </w:r>
      <w:proofErr w:type="gramEnd"/>
      <w:r>
        <w:rPr>
          <w:color w:val="000000"/>
        </w:rPr>
        <w:t>заменить словами «</w:t>
      </w:r>
      <w:r w:rsidRPr="00E418B1">
        <w:rPr>
          <w:color w:val="000000"/>
        </w:rPr>
        <w:t>по</w:t>
      </w:r>
      <w:r>
        <w:rPr>
          <w:color w:val="000000"/>
        </w:rPr>
        <w:t xml:space="preserve"> утвержденной </w:t>
      </w:r>
      <w:r w:rsidRPr="00E418B1">
        <w:rPr>
          <w:color w:val="000000"/>
        </w:rPr>
        <w:t xml:space="preserve"> </w:t>
      </w:r>
      <w:r>
        <w:rPr>
          <w:bCs/>
        </w:rPr>
        <w:t>Президентом Российской Федерации</w:t>
      </w:r>
      <w:r w:rsidRPr="00E418B1">
        <w:rPr>
          <w:color w:val="000000"/>
        </w:rPr>
        <w:t xml:space="preserve"> форме</w:t>
      </w:r>
      <w:r>
        <w:rPr>
          <w:color w:val="000000"/>
        </w:rPr>
        <w:t>.»;</w:t>
      </w:r>
    </w:p>
    <w:p w:rsidR="00946A65" w:rsidRDefault="00140E6F" w:rsidP="0065109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</w:t>
      </w:r>
      <w:r w:rsidR="00946A65">
        <w:rPr>
          <w:bCs/>
        </w:rPr>
        <w:t>) в</w:t>
      </w:r>
      <w:r w:rsidR="001945FE">
        <w:rPr>
          <w:bCs/>
        </w:rPr>
        <w:t xml:space="preserve"> пункте 8</w:t>
      </w:r>
      <w:r w:rsidR="00946A65">
        <w:rPr>
          <w:bCs/>
        </w:rPr>
        <w:t xml:space="preserve"> Положения слова «в течение трёх месяцев» заменить словами «в течение месяца»</w:t>
      </w:r>
      <w:r w:rsidR="007C7F63">
        <w:rPr>
          <w:bCs/>
        </w:rPr>
        <w:t>;</w:t>
      </w:r>
    </w:p>
    <w:p w:rsidR="001945FE" w:rsidRDefault="00140E6F" w:rsidP="0065109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</w:t>
      </w:r>
      <w:r w:rsidR="007C7F63">
        <w:rPr>
          <w:bCs/>
        </w:rPr>
        <w:t xml:space="preserve">) </w:t>
      </w:r>
      <w:r w:rsidR="001945FE">
        <w:rPr>
          <w:bCs/>
        </w:rPr>
        <w:t>пункт 10 Положения изложить в следующей редакции:</w:t>
      </w:r>
    </w:p>
    <w:p w:rsidR="001945FE" w:rsidRPr="00E418B1" w:rsidRDefault="001945FE" w:rsidP="001945FE">
      <w:pPr>
        <w:ind w:firstLine="720"/>
        <w:jc w:val="both"/>
        <w:rPr>
          <w:color w:val="000000"/>
        </w:rPr>
      </w:pPr>
      <w:r>
        <w:rPr>
          <w:bCs/>
        </w:rPr>
        <w:t xml:space="preserve">«10. </w:t>
      </w:r>
      <w:proofErr w:type="gramStart"/>
      <w:r w:rsidRPr="00E418B1">
        <w:rPr>
          <w:color w:val="000000"/>
        </w:rPr>
        <w:t xml:space="preserve">Проверка достоверности и полноты сведений о доходах, об имуществе и обязательствах имущественного характера, </w:t>
      </w:r>
      <w:r>
        <w:rPr>
          <w:color w:val="000000"/>
        </w:rPr>
        <w:t>предоставляемых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</w:t>
      </w:r>
      <w:r w:rsidRPr="00E418B1">
        <w:rPr>
          <w:color w:val="000000"/>
        </w:rPr>
        <w:t xml:space="preserve"> расходах, об </w:t>
      </w:r>
      <w:r>
        <w:rPr>
          <w:color w:val="000000"/>
        </w:rPr>
        <w:t xml:space="preserve">имуществе и обязательствах имущественного характера, представляемых муниципальными служащими, замещающими </w:t>
      </w:r>
      <w:r w:rsidR="00EB30C9">
        <w:rPr>
          <w:color w:val="000000"/>
        </w:rPr>
        <w:t xml:space="preserve">указанные должности, достоверности и полноты сведений, предоставляемых гражданами при </w:t>
      </w:r>
      <w:r w:rsidR="00EB30C9">
        <w:rPr>
          <w:color w:val="000000"/>
        </w:rPr>
        <w:lastRenderedPageBreak/>
        <w:t xml:space="preserve">поступлении на муниципальную службу, </w:t>
      </w:r>
      <w:r w:rsidRPr="00E418B1">
        <w:rPr>
          <w:color w:val="000000"/>
        </w:rPr>
        <w:t xml:space="preserve">осуществляется в </w:t>
      </w:r>
      <w:r w:rsidR="00EB30C9">
        <w:rPr>
          <w:color w:val="000000"/>
        </w:rPr>
        <w:t>порядке, определенном нормативными</w:t>
      </w:r>
      <w:proofErr w:type="gramEnd"/>
      <w:r w:rsidR="00EB30C9">
        <w:rPr>
          <w:color w:val="000000"/>
        </w:rPr>
        <w:t xml:space="preserve"> </w:t>
      </w:r>
      <w:proofErr w:type="gramStart"/>
      <w:r w:rsidR="00EB30C9">
        <w:rPr>
          <w:color w:val="000000"/>
        </w:rPr>
        <w:t>правовыми</w:t>
      </w:r>
      <w:proofErr w:type="gramEnd"/>
      <w:r w:rsidR="00EB30C9">
        <w:rPr>
          <w:color w:val="000000"/>
        </w:rPr>
        <w:t xml:space="preserve"> актам Томской области</w:t>
      </w:r>
      <w:r w:rsidRPr="00E418B1">
        <w:rPr>
          <w:color w:val="000000"/>
        </w:rPr>
        <w:t>.</w:t>
      </w:r>
    </w:p>
    <w:p w:rsidR="0078785C" w:rsidRDefault="001945FE" w:rsidP="0078785C">
      <w:pPr>
        <w:ind w:firstLine="708"/>
        <w:jc w:val="both"/>
      </w:pPr>
      <w:bookmarkStart w:id="0" w:name="sub_1102"/>
      <w:proofErr w:type="gramStart"/>
      <w:r w:rsidRPr="0078785C">
        <w:rPr>
          <w:color w:val="000000"/>
        </w:rPr>
        <w:t xml:space="preserve">Контроль за соответствием расходов </w:t>
      </w:r>
      <w:r w:rsidR="0078785C" w:rsidRPr="0078785C">
        <w:t xml:space="preserve">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5" w:history="1">
        <w:r w:rsidR="0078785C" w:rsidRPr="0078785C">
          <w:rPr>
            <w:rStyle w:val="a4"/>
            <w:color w:val="auto"/>
            <w:u w:val="none"/>
          </w:rPr>
          <w:t>законом</w:t>
        </w:r>
      </w:hyperlink>
      <w:r w:rsidR="0078785C" w:rsidRPr="0078785C">
        <w:t xml:space="preserve"> от 25 декабря 2008 года </w:t>
      </w:r>
      <w:r w:rsidR="0078785C">
        <w:t>№</w:t>
      </w:r>
      <w:r w:rsidR="0078785C" w:rsidRPr="0078785C">
        <w:t xml:space="preserve"> 273-ФЗ </w:t>
      </w:r>
      <w:r w:rsidR="0078785C">
        <w:t>«</w:t>
      </w:r>
      <w:r w:rsidR="0078785C" w:rsidRPr="0078785C">
        <w:t>О противодействии коррупции</w:t>
      </w:r>
      <w:r w:rsidR="0078785C">
        <w:t>»</w:t>
      </w:r>
      <w:r w:rsidR="0078785C" w:rsidRPr="0078785C">
        <w:t xml:space="preserve"> и Федеральным </w:t>
      </w:r>
      <w:hyperlink r:id="rId6" w:history="1">
        <w:r w:rsidR="0078785C" w:rsidRPr="0078785C">
          <w:rPr>
            <w:rStyle w:val="a4"/>
            <w:color w:val="auto"/>
            <w:u w:val="none"/>
          </w:rPr>
          <w:t>законом</w:t>
        </w:r>
      </w:hyperlink>
      <w:r w:rsidR="0078785C" w:rsidRPr="0078785C">
        <w:t xml:space="preserve"> </w:t>
      </w:r>
      <w:r w:rsidR="0078785C">
        <w:t>от 03.12.2012 № 230-ФЗ «</w:t>
      </w:r>
      <w:r w:rsidR="0078785C" w:rsidRPr="0078785C">
        <w:t>О контроле за соответствием расходов лиц, замещающих государственные должности, и иных лиц их доходам</w:t>
      </w:r>
      <w:r w:rsidR="0078785C">
        <w:t>»</w:t>
      </w:r>
      <w:r w:rsidR="0078785C" w:rsidRPr="0078785C">
        <w:t>, нормативными правовыми актами Президента Российской Федерации, законами и иными нормативными правовыми</w:t>
      </w:r>
      <w:proofErr w:type="gramEnd"/>
      <w:r w:rsidR="0078785C" w:rsidRPr="0078785C">
        <w:t xml:space="preserve"> актами </w:t>
      </w:r>
      <w:r w:rsidR="0078785C">
        <w:t>Томской области</w:t>
      </w:r>
      <w:r w:rsidR="0078785C" w:rsidRPr="0078785C">
        <w:t>, муниципальными правовыми актами</w:t>
      </w:r>
      <w:proofErr w:type="gramStart"/>
      <w:r w:rsidR="0078785C" w:rsidRPr="0078785C">
        <w:t>.</w:t>
      </w:r>
      <w:r w:rsidR="0078785C">
        <w:t>».</w:t>
      </w:r>
      <w:proofErr w:type="gramEnd"/>
    </w:p>
    <w:bookmarkEnd w:id="0"/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7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0C577D" w:rsidP="004A4EC2">
      <w:pPr>
        <w:tabs>
          <w:tab w:val="left" w:pos="7200"/>
        </w:tabs>
        <w:jc w:val="both"/>
      </w:pPr>
      <w:r>
        <w:t xml:space="preserve">И.о. </w:t>
      </w:r>
      <w:r w:rsidR="00742ACF" w:rsidRPr="004A4EC2">
        <w:t>Глав</w:t>
      </w:r>
      <w:r>
        <w:t>ы</w:t>
      </w:r>
      <w:r w:rsidR="00742ACF" w:rsidRPr="004A4EC2">
        <w:t xml:space="preserve"> </w:t>
      </w:r>
      <w:r w:rsidR="00DA39FA">
        <w:t>сельского поселения</w:t>
      </w:r>
    </w:p>
    <w:p w:rsidR="00742ACF" w:rsidRPr="004A4EC2" w:rsidRDefault="000C577D" w:rsidP="004A4EC2">
      <w:pPr>
        <w:tabs>
          <w:tab w:val="left" w:pos="7200"/>
        </w:tabs>
        <w:jc w:val="both"/>
      </w:pPr>
      <w:r>
        <w:t>(Главы</w:t>
      </w:r>
      <w:r w:rsidR="00DA39FA">
        <w:t xml:space="preserve"> </w:t>
      </w:r>
      <w:r w:rsidR="00742ACF" w:rsidRPr="004A4EC2">
        <w:t>администрации</w:t>
      </w:r>
      <w:r w:rsidR="00DA39FA">
        <w:t xml:space="preserve">)                   </w:t>
      </w:r>
      <w:r w:rsidR="00742ACF" w:rsidRPr="004A4EC2">
        <w:t xml:space="preserve">                    </w:t>
      </w:r>
      <w:r w:rsidR="00DA39FA">
        <w:t xml:space="preserve">           </w:t>
      </w:r>
      <w:r w:rsidR="00742ACF" w:rsidRPr="004A4EC2">
        <w:t xml:space="preserve">                      </w:t>
      </w:r>
      <w:r w:rsidR="00DA39FA">
        <w:t xml:space="preserve">                       А.В.</w:t>
      </w:r>
      <w:r w:rsidR="00A116B5">
        <w:t xml:space="preserve"> </w:t>
      </w:r>
      <w:r>
        <w:t>Репина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836A8E" w:rsidRDefault="00836A8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577D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182C"/>
    <w:rsid w:val="0012226A"/>
    <w:rsid w:val="001222BB"/>
    <w:rsid w:val="00122C27"/>
    <w:rsid w:val="001244BA"/>
    <w:rsid w:val="001319E9"/>
    <w:rsid w:val="00134314"/>
    <w:rsid w:val="00134ED0"/>
    <w:rsid w:val="0014093D"/>
    <w:rsid w:val="00140E6F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945FE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77AEC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13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09E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8785C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C7F63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36A8E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D76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46A6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17E31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5F0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4B61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B688D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30C9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2BCF"/>
    <w:rsid w:val="00F2733D"/>
    <w:rsid w:val="00F277D7"/>
    <w:rsid w:val="00F33195"/>
    <w:rsid w:val="00F34D1F"/>
    <w:rsid w:val="00F355A8"/>
    <w:rsid w:val="00F373A8"/>
    <w:rsid w:val="00F42102"/>
    <w:rsid w:val="00F42202"/>
    <w:rsid w:val="00F47A52"/>
    <w:rsid w:val="00F47C99"/>
    <w:rsid w:val="00F51C2A"/>
    <w:rsid w:val="00F52DC5"/>
    <w:rsid w:val="00F53C9C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a8">
    <w:name w:val="Гипертекстовая ссылка"/>
    <w:uiPriority w:val="99"/>
    <w:rsid w:val="001945FE"/>
    <w:rPr>
      <w:b w:val="0"/>
      <w:bCs w:val="0"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72535" TargetMode="External"/><Relationship Id="rId5" Type="http://schemas.openxmlformats.org/officeDocument/2006/relationships/hyperlink" Target="http://www.consultant.ru/document/cons_doc_LAW_1725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2015-07-21T02:37:00Z</cp:lastPrinted>
  <dcterms:created xsi:type="dcterms:W3CDTF">2012-09-26T06:59:00Z</dcterms:created>
  <dcterms:modified xsi:type="dcterms:W3CDTF">2015-07-21T02:45:00Z</dcterms:modified>
</cp:coreProperties>
</file>