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3562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143562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143562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62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62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562" w:rsidRPr="00143562" w:rsidRDefault="00143562" w:rsidP="00143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56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43562" w:rsidRPr="00143562" w:rsidRDefault="00143562" w:rsidP="00143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143562" w:rsidRPr="009230ED" w:rsidRDefault="009230ED" w:rsidP="00143562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30ED">
        <w:rPr>
          <w:rFonts w:ascii="Times New Roman" w:hAnsi="Times New Roman" w:cs="Times New Roman"/>
          <w:b w:val="0"/>
          <w:sz w:val="24"/>
          <w:szCs w:val="24"/>
        </w:rPr>
        <w:t xml:space="preserve">02.12.2013              </w:t>
      </w:r>
      <w:r w:rsidR="00143562" w:rsidRPr="009230E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143562" w:rsidRPr="009230E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9230E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№ 260</w:t>
      </w:r>
    </w:p>
    <w:p w:rsidR="00143562" w:rsidRDefault="00143562" w:rsidP="001435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356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356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43562">
        <w:rPr>
          <w:rFonts w:ascii="Times New Roman" w:hAnsi="Times New Roman" w:cs="Times New Roman"/>
          <w:sz w:val="24"/>
          <w:szCs w:val="24"/>
        </w:rPr>
        <w:t>ово-Кусково</w:t>
      </w:r>
      <w:proofErr w:type="spellEnd"/>
    </w:p>
    <w:p w:rsidR="00520DAC" w:rsidRDefault="00520DAC" w:rsidP="0014356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1FC6" w:rsidRDefault="00892944" w:rsidP="00520DAC">
      <w:pPr>
        <w:tabs>
          <w:tab w:val="left" w:pos="4860"/>
        </w:tabs>
        <w:spacing w:after="0" w:line="240" w:lineRule="auto"/>
        <w:ind w:right="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 </w:t>
      </w:r>
      <w:r w:rsidR="00520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регламента работы </w:t>
      </w:r>
      <w:r w:rsidR="00520DAC" w:rsidRPr="00520DAC">
        <w:rPr>
          <w:rFonts w:ascii="Times New Roman" w:hAnsi="Times New Roman" w:cs="Times New Roman"/>
          <w:b/>
          <w:sz w:val="24"/>
          <w:szCs w:val="24"/>
        </w:rPr>
        <w:t xml:space="preserve">комиссии по установлению необходимости проведения капитального ремонта общего имущества в </w:t>
      </w:r>
      <w:proofErr w:type="gramStart"/>
      <w:r w:rsidR="00520DAC" w:rsidRPr="00520DAC">
        <w:rPr>
          <w:rFonts w:ascii="Times New Roman" w:hAnsi="Times New Roman" w:cs="Times New Roman"/>
          <w:b/>
          <w:sz w:val="24"/>
          <w:szCs w:val="24"/>
        </w:rPr>
        <w:t>многоквартирных</w:t>
      </w:r>
      <w:proofErr w:type="gramEnd"/>
      <w:r w:rsidR="00520DAC" w:rsidRPr="00520D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2944" w:rsidRDefault="00520DAC" w:rsidP="00520DAC">
      <w:pPr>
        <w:tabs>
          <w:tab w:val="left" w:pos="4860"/>
        </w:tabs>
        <w:spacing w:after="0" w:line="240" w:lineRule="auto"/>
        <w:ind w:right="97"/>
        <w:jc w:val="center"/>
      </w:pPr>
      <w:proofErr w:type="gramStart"/>
      <w:r w:rsidRPr="00520DAC">
        <w:rPr>
          <w:rFonts w:ascii="Times New Roman" w:hAnsi="Times New Roman" w:cs="Times New Roman"/>
          <w:b/>
          <w:sz w:val="24"/>
          <w:szCs w:val="24"/>
        </w:rPr>
        <w:t>домах</w:t>
      </w:r>
      <w:proofErr w:type="gramEnd"/>
      <w:r w:rsidRPr="00520DAC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proofErr w:type="spellStart"/>
      <w:r w:rsidRPr="00520DAC"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 w:rsidRPr="00520DA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b/>
        </w:rPr>
        <w:t xml:space="preserve">  </w:t>
      </w:r>
    </w:p>
    <w:p w:rsidR="00520DAC" w:rsidRDefault="00520DAC" w:rsidP="00520DAC">
      <w:pPr>
        <w:tabs>
          <w:tab w:val="left" w:pos="4860"/>
        </w:tabs>
        <w:spacing w:after="0" w:line="240" w:lineRule="auto"/>
        <w:ind w:right="97"/>
        <w:jc w:val="center"/>
      </w:pPr>
    </w:p>
    <w:p w:rsidR="00520DAC" w:rsidRPr="00FD337B" w:rsidRDefault="00520DAC" w:rsidP="00520DAC">
      <w:pPr>
        <w:tabs>
          <w:tab w:val="left" w:pos="4860"/>
        </w:tabs>
        <w:spacing w:after="0" w:line="240" w:lineRule="auto"/>
        <w:ind w:right="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DAC" w:rsidRPr="00520DAC" w:rsidRDefault="00520DAC" w:rsidP="00520D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DAC">
        <w:rPr>
          <w:rFonts w:ascii="Times New Roman" w:hAnsi="Times New Roman" w:cs="Times New Roman"/>
          <w:sz w:val="24"/>
          <w:szCs w:val="24"/>
        </w:rPr>
        <w:t>Руководствуясь Жилищным кодексом Российской Федерации, Законом Томской области от 7 июня 2013 года №116-ОЗ «Об организации проведения капитального ремонта общего имущества в многоквартирных домах на территории Томской области», приказом Департамента ЖКХ и государственного жилищного надзора Томской области от 17.09.2013г. №21 «Об утверждении Порядка проведения мониторинга технического состояния многоквартирных домов, расположенных на территории Томской области», учитывая</w:t>
      </w:r>
      <w:proofErr w:type="gramEnd"/>
      <w:r w:rsidRPr="00520DAC">
        <w:rPr>
          <w:rFonts w:ascii="Times New Roman" w:hAnsi="Times New Roman" w:cs="Times New Roman"/>
          <w:sz w:val="24"/>
          <w:szCs w:val="24"/>
        </w:rPr>
        <w:t xml:space="preserve"> рекомендации Департамента ЖКХ и государственного жилищного надзора Томской области,</w:t>
      </w:r>
    </w:p>
    <w:p w:rsidR="00FD337B" w:rsidRPr="00FD337B" w:rsidRDefault="00FD337B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CC8" w:rsidRDefault="00AB4B0B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ПОСТАНОВЛЯЮ</w:t>
      </w:r>
      <w:r w:rsidR="00DB0CC8" w:rsidRPr="00FD3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D337B" w:rsidRPr="00FD337B" w:rsidRDefault="00FD337B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B0CC8" w:rsidRPr="00FD337B" w:rsidRDefault="00DB0CC8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 </w:t>
      </w:r>
      <w:r w:rsidR="0052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работы </w:t>
      </w:r>
      <w:r w:rsidR="00520DAC" w:rsidRPr="00520DAC">
        <w:rPr>
          <w:rFonts w:ascii="Times New Roman" w:hAnsi="Times New Roman" w:cs="Times New Roman"/>
          <w:sz w:val="24"/>
          <w:szCs w:val="24"/>
        </w:rPr>
        <w:t>комисси</w:t>
      </w:r>
      <w:r w:rsidR="00520DAC">
        <w:rPr>
          <w:rFonts w:ascii="Times New Roman" w:hAnsi="Times New Roman" w:cs="Times New Roman"/>
          <w:sz w:val="24"/>
          <w:szCs w:val="24"/>
        </w:rPr>
        <w:t>и</w:t>
      </w:r>
      <w:r w:rsidR="00520DAC" w:rsidRPr="00520DAC">
        <w:rPr>
          <w:rFonts w:ascii="Times New Roman" w:hAnsi="Times New Roman" w:cs="Times New Roman"/>
          <w:sz w:val="24"/>
          <w:szCs w:val="24"/>
        </w:rPr>
        <w:t xml:space="preserve"> по установлению необходимости проведения капитального ремонта общего имущества в многоквартирных домах на территории </w:t>
      </w:r>
      <w:proofErr w:type="spellStart"/>
      <w:r w:rsidR="00520DAC" w:rsidRPr="00520DA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520DAC" w:rsidRPr="00520D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20DAC">
        <w:t xml:space="preserve">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приложению.</w:t>
      </w:r>
    </w:p>
    <w:p w:rsidR="00DB0CC8" w:rsidRDefault="00DB0CC8" w:rsidP="0052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="0052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52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52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r w:rsid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F174BD" w:rsidRPr="00FD337B" w:rsidRDefault="00F174BD" w:rsidP="00520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892944" w:rsidRPr="00FD337B" w:rsidRDefault="00F174BD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Контроль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остановления возложить на 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категории Дунаева Д.В.</w:t>
      </w:r>
      <w:r w:rsidR="00892944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2944" w:rsidRPr="00FD337B" w:rsidRDefault="00892944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944" w:rsidRPr="00FD337B" w:rsidRDefault="00892944" w:rsidP="00892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944" w:rsidRPr="00FD337B" w:rsidRDefault="00892944" w:rsidP="008929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</w:t>
      </w:r>
    </w:p>
    <w:p w:rsidR="00892944" w:rsidRPr="00FD337B" w:rsidRDefault="00892944" w:rsidP="00892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(Глава администрации)                                                   </w:t>
      </w:r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А.В.Карпенко</w:t>
      </w:r>
    </w:p>
    <w:p w:rsidR="00DB0CC8" w:rsidRPr="00FD337B" w:rsidRDefault="00DB0CC8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Pr="00FD337B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4BD" w:rsidRPr="00FD337B" w:rsidRDefault="00F174BD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Default="00892944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ED" w:rsidRDefault="009230ED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ED" w:rsidRDefault="009230ED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0ED" w:rsidRDefault="009230ED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AA7" w:rsidRDefault="00064AA7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0CB" w:rsidRPr="00FD337B" w:rsidRDefault="00EB60CB" w:rsidP="00DB0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постановлению </w:t>
      </w:r>
    </w:p>
    <w:p w:rsid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892944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89294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892944" w:rsidRPr="00892944" w:rsidRDefault="00892944" w:rsidP="00143562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89294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9230ED">
        <w:rPr>
          <w:rFonts w:ascii="Times New Roman" w:eastAsia="Times New Roman" w:hAnsi="Times New Roman" w:cs="Times New Roman"/>
          <w:lang w:eastAsia="ru-RU"/>
        </w:rPr>
        <w:t xml:space="preserve">02.12.2013г. </w:t>
      </w:r>
      <w:r w:rsidRPr="00892944">
        <w:rPr>
          <w:rFonts w:ascii="Times New Roman" w:eastAsia="Times New Roman" w:hAnsi="Times New Roman" w:cs="Times New Roman"/>
          <w:lang w:eastAsia="ru-RU"/>
        </w:rPr>
        <w:t>№</w:t>
      </w:r>
      <w:r w:rsidR="009230ED">
        <w:rPr>
          <w:rFonts w:ascii="Times New Roman" w:eastAsia="Times New Roman" w:hAnsi="Times New Roman" w:cs="Times New Roman"/>
          <w:lang w:eastAsia="ru-RU"/>
        </w:rPr>
        <w:t xml:space="preserve"> 260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CC8" w:rsidRPr="00DB0CC8" w:rsidTr="00DB0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CC8" w:rsidRPr="00DB0CC8" w:rsidRDefault="00DB0CC8" w:rsidP="008929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bookmarkStart w:id="0" w:name="pril1"/>
            <w:bookmarkEnd w:id="0"/>
          </w:p>
        </w:tc>
      </w:tr>
    </w:tbl>
    <w:p w:rsidR="00FD337B" w:rsidRDefault="00FD337B" w:rsidP="00892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74BD" w:rsidRDefault="00F174BD" w:rsidP="00892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  <w:r w:rsidRPr="00F17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174BD" w:rsidRDefault="00F174BD" w:rsidP="00892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работы </w:t>
      </w:r>
      <w:r w:rsidRPr="00F174BD">
        <w:rPr>
          <w:rFonts w:ascii="Times New Roman" w:hAnsi="Times New Roman" w:cs="Times New Roman"/>
          <w:b/>
          <w:sz w:val="24"/>
          <w:szCs w:val="24"/>
        </w:rPr>
        <w:t xml:space="preserve">комиссии по установлению необходимости проведения капитального </w:t>
      </w:r>
    </w:p>
    <w:p w:rsidR="00064AA7" w:rsidRDefault="00F174BD" w:rsidP="008929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4BD">
        <w:rPr>
          <w:rFonts w:ascii="Times New Roman" w:hAnsi="Times New Roman" w:cs="Times New Roman"/>
          <w:b/>
          <w:sz w:val="24"/>
          <w:szCs w:val="24"/>
        </w:rPr>
        <w:t xml:space="preserve">ремонта общего имущества в многоквартирных домах на территории </w:t>
      </w:r>
    </w:p>
    <w:p w:rsidR="00F174BD" w:rsidRPr="00F174BD" w:rsidRDefault="00F174BD" w:rsidP="00892944">
      <w:pPr>
        <w:spacing w:after="0" w:line="240" w:lineRule="auto"/>
        <w:jc w:val="center"/>
        <w:rPr>
          <w:b/>
        </w:rPr>
      </w:pPr>
      <w:proofErr w:type="spellStart"/>
      <w:r w:rsidRPr="00F174BD"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 w:rsidRPr="00F174B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F174BD">
        <w:rPr>
          <w:b/>
        </w:rPr>
        <w:t xml:space="preserve"> </w:t>
      </w:r>
    </w:p>
    <w:p w:rsidR="00AB4B0B" w:rsidRPr="00FD337B" w:rsidRDefault="00AB4B0B" w:rsidP="00AB4B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B0B" w:rsidRPr="00FD337B" w:rsidRDefault="00AB4B0B" w:rsidP="00AB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174BD" w:rsidRDefault="00AB4B0B" w:rsidP="00F1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</w:t>
      </w:r>
      <w:r w:rsid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регламент</w:t>
      </w:r>
      <w:r w:rsidR="00F174BD" w:rsidRP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="00F174BD" w:rsidRPr="00520DAC">
        <w:rPr>
          <w:rFonts w:ascii="Times New Roman" w:hAnsi="Times New Roman" w:cs="Times New Roman"/>
          <w:sz w:val="24"/>
          <w:szCs w:val="24"/>
        </w:rPr>
        <w:t>комисси</w:t>
      </w:r>
      <w:r w:rsidR="00F174BD">
        <w:rPr>
          <w:rFonts w:ascii="Times New Roman" w:hAnsi="Times New Roman" w:cs="Times New Roman"/>
          <w:sz w:val="24"/>
          <w:szCs w:val="24"/>
        </w:rPr>
        <w:t>и</w:t>
      </w:r>
      <w:r w:rsidR="00F174BD" w:rsidRPr="00520DAC">
        <w:rPr>
          <w:rFonts w:ascii="Times New Roman" w:hAnsi="Times New Roman" w:cs="Times New Roman"/>
          <w:sz w:val="24"/>
          <w:szCs w:val="24"/>
        </w:rPr>
        <w:t xml:space="preserve"> по установлению необходимости проведения капитального ремонта общего имущества в многоквартирных домах на территории </w:t>
      </w:r>
      <w:proofErr w:type="spellStart"/>
      <w:r w:rsidR="00F174BD" w:rsidRPr="00520DA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F174BD" w:rsidRPr="00520D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Комиссия) 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 в соответствии </w:t>
      </w:r>
      <w:r w:rsidR="00DB0CC8" w:rsidRPr="00F17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174BD" w:rsidRPr="00F174BD">
        <w:rPr>
          <w:rFonts w:ascii="Times New Roman" w:hAnsi="Times New Roman" w:cs="Times New Roman"/>
          <w:sz w:val="24"/>
          <w:szCs w:val="24"/>
        </w:rPr>
        <w:t>Жилищным кодексом Российской Федерации, Законом Томской области от 7 июня 2013 года №116-ОЗ «Об организации проведения капитального ремонта общего имущества в многоквартирных домах на территории Томской области»</w:t>
      </w:r>
      <w:r w:rsidR="00781A39">
        <w:rPr>
          <w:rFonts w:ascii="Times New Roman" w:hAnsi="Times New Roman" w:cs="Times New Roman"/>
          <w:sz w:val="24"/>
          <w:szCs w:val="24"/>
        </w:rPr>
        <w:t xml:space="preserve"> (далее – Закон Томской области)</w:t>
      </w:r>
      <w:r w:rsidR="00F174BD" w:rsidRPr="00F174BD">
        <w:rPr>
          <w:rFonts w:ascii="Times New Roman" w:hAnsi="Times New Roman" w:cs="Times New Roman"/>
          <w:sz w:val="24"/>
          <w:szCs w:val="24"/>
        </w:rPr>
        <w:t>, приказом Департамента ЖКХ</w:t>
      </w:r>
      <w:proofErr w:type="gramEnd"/>
      <w:r w:rsidR="00F174BD" w:rsidRPr="00F174BD">
        <w:rPr>
          <w:rFonts w:ascii="Times New Roman" w:hAnsi="Times New Roman" w:cs="Times New Roman"/>
          <w:sz w:val="24"/>
          <w:szCs w:val="24"/>
        </w:rPr>
        <w:t xml:space="preserve"> и государственного жилищного надзора Томской области от 17.09.2013г. №21 «Об утверждении Порядка проведения мониторинга технического состояния многоквартирных домов, расположенных на территории Томской области», рекомендаци</w:t>
      </w:r>
      <w:r w:rsidR="00F174BD">
        <w:rPr>
          <w:rFonts w:ascii="Times New Roman" w:hAnsi="Times New Roman" w:cs="Times New Roman"/>
          <w:sz w:val="24"/>
          <w:szCs w:val="24"/>
        </w:rPr>
        <w:t>ями</w:t>
      </w:r>
      <w:r w:rsidR="00F174BD" w:rsidRPr="00F174BD">
        <w:rPr>
          <w:rFonts w:ascii="Times New Roman" w:hAnsi="Times New Roman" w:cs="Times New Roman"/>
          <w:sz w:val="24"/>
          <w:szCs w:val="24"/>
        </w:rPr>
        <w:t xml:space="preserve">  Департамента ЖКХ и государственного жи</w:t>
      </w:r>
      <w:r w:rsidR="00B0427B">
        <w:rPr>
          <w:rFonts w:ascii="Times New Roman" w:hAnsi="Times New Roman" w:cs="Times New Roman"/>
          <w:sz w:val="24"/>
          <w:szCs w:val="24"/>
        </w:rPr>
        <w:t>лищного надзора Томской области.</w:t>
      </w:r>
    </w:p>
    <w:p w:rsidR="00064AA7" w:rsidRPr="00F174BD" w:rsidRDefault="00EB60CB" w:rsidP="00F17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Целью деятельности К</w:t>
      </w:r>
      <w:r w:rsidR="00064AA7">
        <w:rPr>
          <w:rFonts w:ascii="Times New Roman" w:hAnsi="Times New Roman" w:cs="Times New Roman"/>
          <w:sz w:val="24"/>
          <w:szCs w:val="24"/>
        </w:rPr>
        <w:t xml:space="preserve">омиссии является установление </w:t>
      </w:r>
      <w:r w:rsidR="00064AA7" w:rsidRPr="00520DAC">
        <w:rPr>
          <w:rFonts w:ascii="Times New Roman" w:hAnsi="Times New Roman" w:cs="Times New Roman"/>
          <w:sz w:val="24"/>
          <w:szCs w:val="24"/>
        </w:rPr>
        <w:t>необходимости проведения капитального ремонта общего имущества в многоквартирных домах</w:t>
      </w:r>
      <w:r w:rsidR="00064AA7">
        <w:rPr>
          <w:rFonts w:ascii="Times New Roman" w:hAnsi="Times New Roman" w:cs="Times New Roman"/>
          <w:sz w:val="24"/>
          <w:szCs w:val="24"/>
        </w:rPr>
        <w:t>, расположенных</w:t>
      </w:r>
      <w:r w:rsidR="00064AA7" w:rsidRPr="00520DA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064AA7" w:rsidRPr="00520DA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064AA7" w:rsidRPr="00520DA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C7A94">
        <w:rPr>
          <w:rFonts w:ascii="Times New Roman" w:hAnsi="Times New Roman" w:cs="Times New Roman"/>
          <w:sz w:val="24"/>
          <w:szCs w:val="24"/>
        </w:rPr>
        <w:t>.</w:t>
      </w:r>
    </w:p>
    <w:p w:rsidR="00B0427B" w:rsidRPr="00B0427B" w:rsidRDefault="00B0427B" w:rsidP="00B042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42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Порядок создания Комиссии</w:t>
      </w:r>
    </w:p>
    <w:p w:rsidR="00B0427B" w:rsidRDefault="00AB4B0B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0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B0CC8" w:rsidRPr="00FD3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Комиссия является постоянно действующим коллегиальным органом, созданным Администрацией </w:t>
      </w:r>
      <w:proofErr w:type="spellStart"/>
      <w:r w:rsidR="00B0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B0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FB1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Администрация поселения)</w:t>
      </w:r>
      <w:r w:rsidR="00B04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27B" w:rsidRDefault="00B0427B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Решение о создании Комиссии и персональный </w:t>
      </w:r>
      <w:r w:rsidR="00FB1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утверждается постановлением Администрации поселения.</w:t>
      </w:r>
    </w:p>
    <w:p w:rsidR="00FB12ED" w:rsidRDefault="00FB12ED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 состав Комиссии включаются представители органа местного самоуправления, органа муниципального жилищного контроля</w:t>
      </w:r>
      <w:r w:rsidR="00D61F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423D" w:rsidRDefault="0063423D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К работе Комиссии могут привлекаться в правом совещательного голоса представители органа, осуществляющего государственный технический учет жилищного фонда, организации, осуществляющей управление многоквартирным домом, собственники помещений (уполномоченные ими лица), а в необходимых случаях представители экспертных организаций.</w:t>
      </w:r>
    </w:p>
    <w:p w:rsidR="00B0427B" w:rsidRDefault="00FB12ED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34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состава Комиссии назначается председатель</w:t>
      </w:r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председателя</w:t>
      </w:r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секретарь Комиссии.</w:t>
      </w:r>
    </w:p>
    <w:p w:rsidR="00FB12ED" w:rsidRDefault="00FB12ED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34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Председателем Комиссии назначается должностное лицо Администрации поселения. Председатель Комиссии несет ответственность за выполнение возложенных на Комиссию задач.</w:t>
      </w:r>
    </w:p>
    <w:p w:rsidR="00FB12ED" w:rsidRDefault="00FB12ED" w:rsidP="00F174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634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отсутствии председателя Комиссии его обязанности исполняет заместитель председателя Комиссии.</w:t>
      </w:r>
    </w:p>
    <w:p w:rsidR="002F319A" w:rsidRDefault="002F319A" w:rsidP="002F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Полномочия Комиссии</w:t>
      </w:r>
    </w:p>
    <w:p w:rsidR="00064AA7" w:rsidRDefault="002F319A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0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имеет право:</w:t>
      </w:r>
    </w:p>
    <w:p w:rsidR="00064AA7" w:rsidRDefault="001832A7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обследовать общее имущество в многоквартирном доме;</w:t>
      </w:r>
    </w:p>
    <w:p w:rsidR="001832A7" w:rsidRDefault="001832A7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изучать сведения о техническом состоянии следующих элементов строительных конструкций и инженерных систем общего имущества многоквартирного дома, которые определены Законом Томской области:</w:t>
      </w:r>
    </w:p>
    <w:p w:rsidR="001832A7" w:rsidRDefault="009230ED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внутридомовых инженерных систем </w:t>
      </w:r>
      <w:proofErr w:type="spellStart"/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</w:t>
      </w:r>
      <w:proofErr w:type="spellEnd"/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тепл</w:t>
      </w:r>
      <w:proofErr w:type="gramStart"/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</w:t>
      </w:r>
      <w:proofErr w:type="spellEnd"/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водоснабжения, водоотведения;</w:t>
      </w:r>
    </w:p>
    <w:p w:rsidR="001832A7" w:rsidRDefault="009230ED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183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крыш, выходов на кровлю;</w:t>
      </w:r>
    </w:p>
    <w:p w:rsidR="001832A7" w:rsidRDefault="009230ED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EC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подвальных помещений;</w:t>
      </w:r>
    </w:p>
    <w:p w:rsidR="00EC7A94" w:rsidRDefault="009230ED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EC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фасадов;</w:t>
      </w:r>
    </w:p>
    <w:p w:rsidR="00EC7A94" w:rsidRDefault="009230ED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C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фундаментов;</w:t>
      </w:r>
    </w:p>
    <w:p w:rsidR="00EC7A94" w:rsidRDefault="009230ED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</w:t>
      </w:r>
      <w:r w:rsidR="00EC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коллективных (</w:t>
      </w:r>
      <w:proofErr w:type="spellStart"/>
      <w:r w:rsidR="00EC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общедомовых</w:t>
      </w:r>
      <w:proofErr w:type="spellEnd"/>
      <w:r w:rsidR="00EC7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электроэнергии, газа);</w:t>
      </w:r>
    </w:p>
    <w:p w:rsidR="002F319A" w:rsidRDefault="00EC7A94" w:rsidP="002F31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064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запрашивать информацию у государственных органов, организаций, объединений граждан и граждан, необходимую для целей установления необходимости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капитального ремонта общего имущества в многоквартирном доме.</w:t>
      </w:r>
    </w:p>
    <w:p w:rsidR="00FB12ED" w:rsidRDefault="00403A06" w:rsidP="0063423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6342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деятельности Комиссии</w:t>
      </w:r>
    </w:p>
    <w:p w:rsidR="0063423D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E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Комиссия осуществляет свою деятельность на основании плана, утвержденного постановлением Администрации поселения.</w:t>
      </w:r>
    </w:p>
    <w:p w:rsidR="00BE38C9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E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Комиссия осуществляет свою деятельность в форме открытых заседаний.</w:t>
      </w:r>
    </w:p>
    <w:p w:rsidR="00BE38C9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E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Заседание Комиссии правомочно, если на нем присутствуют 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BE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половины её членов.</w:t>
      </w:r>
    </w:p>
    <w:p w:rsidR="00BE38C9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E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8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Комиссии каждый член Комиссии имеет один голос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022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Решения на заседании Комиссии принимаются в форме открытого голосования.</w:t>
      </w:r>
    </w:p>
    <w:p w:rsidR="004A4022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Решения на заседании Комиссии принимаются простым большинством голосов от числа присутствующих.</w:t>
      </w:r>
    </w:p>
    <w:p w:rsidR="004A4022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В случае равенства голосов членов Комиссии голос председателя Комиссии, а в его отсутствие заместителя председателя Комиссии, является решающим.</w:t>
      </w:r>
    </w:p>
    <w:p w:rsidR="004A4022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Решения, принятые на заседании Комиссии, оформляются в форме пр</w:t>
      </w:r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отокола, который составляется н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позднее трех рабочих дней после проведения заседания.</w:t>
      </w:r>
    </w:p>
    <w:p w:rsidR="004A4022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В случае несогласия с принятым на заседании Комиссии решением, член Комиссии может письменно изложить свое мнение. Данное мнение, оформленное в письменном виде, прилагается к протоколу заседания Комиссии.</w:t>
      </w:r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319A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 Протокол заседания Комиссии подписывается всеми членами Комиссии, принявшими участие в заседании Комиссии.</w:t>
      </w:r>
    </w:p>
    <w:p w:rsidR="002F319A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.11. Протокол заседания Комиссии размещается Администрацией поселения в информационно-телекоммуникационной сети «Интернет» на официальном сайте </w:t>
      </w:r>
      <w:proofErr w:type="spellStart"/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разделе «Муниципальное управление – Документы».</w:t>
      </w:r>
    </w:p>
    <w:p w:rsidR="002F319A" w:rsidRDefault="00403A06" w:rsidP="006342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.12. </w:t>
      </w:r>
      <w:proofErr w:type="gramStart"/>
      <w:r w:rsidR="002F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протокола с принятыми Комиссией решениями направляется в Департамент ЖКХ и государственного жилищного надзора Томской области (далее – Уполномоченный орган) и фонд «Региональный фонд капитального ремонта многоквартирных домов Томской области» (далее – Фонд).</w:t>
      </w:r>
      <w:proofErr w:type="gramEnd"/>
    </w:p>
    <w:p w:rsidR="00403A06" w:rsidRDefault="00403A06" w:rsidP="0040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По результатам работы Комиссия принимает решения:</w:t>
      </w:r>
    </w:p>
    <w:p w:rsidR="00403A06" w:rsidRDefault="00403A06" w:rsidP="0040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признании многоквартирного дома требующим капитального ремонта в части капитального ремонта определенных элементов строительных конструкций и (или) инженерных систем общего имущества многоквартирного дома в соответствии с перечнем, определенным Законом Томской области;</w:t>
      </w:r>
    </w:p>
    <w:p w:rsidR="00403A06" w:rsidRDefault="00403A06" w:rsidP="0040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 признании необходимости проведения в определенный срок в будущем планового капитального ремонта в части капитального ремонта определенных элементов строительных конструкций и инженерных систем общего имущества многоквартирного дома в соответствии с перечнем, определенным Законом Томской области, аз исключением тех элементов строительных конструкций и инженерных систем, которые были признаны требующими капитального ремонта;</w:t>
      </w:r>
      <w:proofErr w:type="gramEnd"/>
    </w:p>
    <w:p w:rsidR="00403A06" w:rsidRDefault="00403A06" w:rsidP="0040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 информировании Уполномоченного органа и Фонда о значительном износе общего имущества в многоквартирном доме, затраты на совокупный капитальный ремонт которого превышают стоимость строительства аналогичного многоквартирного дома.</w:t>
      </w:r>
    </w:p>
    <w:p w:rsidR="00403A06" w:rsidRDefault="00403A06" w:rsidP="0040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принятия решения и содержание решения установлены Правительством Российской Федерации. </w:t>
      </w:r>
    </w:p>
    <w:p w:rsidR="002F319A" w:rsidRDefault="00403A06" w:rsidP="002F31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5.Заключительные положения</w:t>
      </w:r>
    </w:p>
    <w:p w:rsidR="00403A06" w:rsidRDefault="00403A06" w:rsidP="00403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5.1. 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:rsidR="00403A06" w:rsidRPr="00403A06" w:rsidRDefault="00403A06" w:rsidP="00403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5.2. Решения и рекомендации Комиссии направляются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Администрацию поселения </w:t>
      </w:r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формирования сведений о многоквартирных домах</w:t>
      </w:r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направления в Уполномоченный орган</w:t>
      </w:r>
      <w:proofErr w:type="gramEnd"/>
      <w:r w:rsidR="00EB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Фонд.</w:t>
      </w:r>
    </w:p>
    <w:p w:rsidR="00143562" w:rsidRPr="00143562" w:rsidRDefault="00143562" w:rsidP="00143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562" w:rsidRPr="00143562" w:rsidSect="00EB60CB">
      <w:pgSz w:w="11906" w:h="16838"/>
      <w:pgMar w:top="680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6D51"/>
    <w:multiLevelType w:val="hybridMultilevel"/>
    <w:tmpl w:val="0B30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0CC8"/>
    <w:rsid w:val="00040292"/>
    <w:rsid w:val="00064AA7"/>
    <w:rsid w:val="00143562"/>
    <w:rsid w:val="00147201"/>
    <w:rsid w:val="001832A7"/>
    <w:rsid w:val="002F319A"/>
    <w:rsid w:val="0037783E"/>
    <w:rsid w:val="00403A06"/>
    <w:rsid w:val="004A4022"/>
    <w:rsid w:val="00520DAC"/>
    <w:rsid w:val="0063423D"/>
    <w:rsid w:val="00683F89"/>
    <w:rsid w:val="00692BEA"/>
    <w:rsid w:val="006B5A39"/>
    <w:rsid w:val="00781A39"/>
    <w:rsid w:val="008118E3"/>
    <w:rsid w:val="00892944"/>
    <w:rsid w:val="009230ED"/>
    <w:rsid w:val="00AB4B0B"/>
    <w:rsid w:val="00B0427B"/>
    <w:rsid w:val="00B20A49"/>
    <w:rsid w:val="00B44FB5"/>
    <w:rsid w:val="00B94583"/>
    <w:rsid w:val="00BE38C9"/>
    <w:rsid w:val="00CC1587"/>
    <w:rsid w:val="00CF3B42"/>
    <w:rsid w:val="00D61FC6"/>
    <w:rsid w:val="00DB0CC8"/>
    <w:rsid w:val="00EB60CB"/>
    <w:rsid w:val="00EC7A94"/>
    <w:rsid w:val="00F174BD"/>
    <w:rsid w:val="00FB12ED"/>
    <w:rsid w:val="00FD3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CC8"/>
    <w:rPr>
      <w:b/>
      <w:bCs/>
    </w:rPr>
  </w:style>
  <w:style w:type="character" w:customStyle="1" w:styleId="apple-converted-space">
    <w:name w:val="apple-converted-space"/>
    <w:basedOn w:val="a0"/>
    <w:rsid w:val="00DB0CC8"/>
  </w:style>
  <w:style w:type="character" w:styleId="a4">
    <w:name w:val="Hyperlink"/>
    <w:basedOn w:val="a0"/>
    <w:uiPriority w:val="99"/>
    <w:semiHidden/>
    <w:unhideWhenUsed/>
    <w:rsid w:val="00DB0CC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B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0A49"/>
    <w:pPr>
      <w:ind w:left="720"/>
      <w:contextualSpacing/>
    </w:pPr>
  </w:style>
  <w:style w:type="paragraph" w:customStyle="1" w:styleId="ConsTitle">
    <w:name w:val="ConsTitle"/>
    <w:rsid w:val="0014356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9</cp:revision>
  <cp:lastPrinted>2013-11-29T03:46:00Z</cp:lastPrinted>
  <dcterms:created xsi:type="dcterms:W3CDTF">2010-01-31T17:07:00Z</dcterms:created>
  <dcterms:modified xsi:type="dcterms:W3CDTF">2013-11-29T03:46:00Z</dcterms:modified>
</cp:coreProperties>
</file>