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EC" w:rsidRPr="00287AF3" w:rsidRDefault="006F3EEC" w:rsidP="006F3E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7AF3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7AF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F3EEC" w:rsidRPr="00287AF3" w:rsidRDefault="006F3EEC" w:rsidP="006F3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F3EEC" w:rsidRPr="00287AF3" w:rsidRDefault="006F3EEC" w:rsidP="006F3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6F3EEC" w:rsidRPr="00287AF3" w:rsidRDefault="006F3EEC" w:rsidP="006F3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EEC" w:rsidRDefault="006F3EEC" w:rsidP="006F3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F3EEC" w:rsidRPr="00287AF3" w:rsidRDefault="006F3EEC" w:rsidP="006F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EEC" w:rsidRDefault="0060512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10.04.2013</w:t>
      </w:r>
      <w:r w:rsidR="006F3E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F3EEC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F3E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3EEC" w:rsidRPr="00287AF3">
        <w:rPr>
          <w:rFonts w:ascii="Times New Roman" w:hAnsi="Times New Roman" w:cs="Times New Roman"/>
          <w:sz w:val="24"/>
          <w:szCs w:val="24"/>
        </w:rPr>
        <w:t xml:space="preserve">                           №</w:t>
      </w:r>
      <w:r w:rsidR="006F3E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118</w:t>
      </w:r>
    </w:p>
    <w:p w:rsidR="006F3EEC" w:rsidRDefault="006F3EEC" w:rsidP="006F3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ово-Кусково</w:t>
      </w:r>
      <w:proofErr w:type="spellEnd"/>
    </w:p>
    <w:p w:rsidR="006F3EEC" w:rsidRPr="00FD36FF" w:rsidRDefault="006F3EEC" w:rsidP="006F3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3EEC" w:rsidRDefault="006F3EEC" w:rsidP="006F3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внесении изменений в А</w:t>
      </w:r>
      <w:r w:rsidRPr="001E2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ый</w:t>
      </w:r>
      <w:r w:rsidRPr="001E2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регламент предоставления </w:t>
      </w:r>
    </w:p>
    <w:p w:rsidR="006F3EEC" w:rsidRDefault="006F3EEC" w:rsidP="0010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«Прием заявлений граждан и включение их в список нуждающихся в древесине для собственных нужд»</w:t>
      </w:r>
    </w:p>
    <w:p w:rsidR="006F3EEC" w:rsidRDefault="006F3EEC" w:rsidP="006F3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целью приведения нормативного правового акта в соответствие с законодательством Томской 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F3EEC" w:rsidRPr="00E50508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3EEC" w:rsidRPr="00E50508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6F3EEC" w:rsidRDefault="006F3EEC" w:rsidP="006F3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Внести следующие изменения в постановление Администрации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10.07.2012г. №152 </w:t>
      </w:r>
      <w:r w:rsidRPr="006F3EEC">
        <w:rPr>
          <w:rFonts w:ascii="Times New Roman CYR" w:hAnsi="Times New Roman CYR" w:cs="Times New Roman CYR"/>
          <w:sz w:val="24"/>
          <w:szCs w:val="24"/>
        </w:rPr>
        <w:t>«</w:t>
      </w:r>
      <w:r w:rsidRPr="006F3E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6F3EEC">
        <w:rPr>
          <w:rFonts w:ascii="Times New Roman" w:hAnsi="Times New Roman" w:cs="Times New Roman"/>
          <w:sz w:val="24"/>
          <w:szCs w:val="24"/>
        </w:rPr>
        <w:t>«Прием заявлений граждан и включение их в список нуждающихся в древесине для собственных нужд»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6F3EEC" w:rsidRDefault="006F3EEC" w:rsidP="006F3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2.5 административного регламента</w:t>
      </w:r>
      <w:r w:rsidRPr="006F3E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предоставления муниципальной услуги </w:t>
      </w:r>
      <w:r w:rsidRPr="006F3EEC">
        <w:rPr>
          <w:rFonts w:ascii="Times New Roman" w:hAnsi="Times New Roman" w:cs="Times New Roman"/>
          <w:sz w:val="24"/>
          <w:szCs w:val="24"/>
        </w:rPr>
        <w:t>«Прием заявлений граждан и включение их в список нуждающихся в древесине для собственных нужд»</w:t>
      </w:r>
      <w:r>
        <w:rPr>
          <w:rFonts w:ascii="Times New Roman" w:hAnsi="Times New Roman" w:cs="Times New Roman"/>
          <w:sz w:val="24"/>
          <w:szCs w:val="24"/>
        </w:rPr>
        <w:t xml:space="preserve"> (далее – регламент) изложить в следующей редакции:</w:t>
      </w:r>
    </w:p>
    <w:p w:rsidR="006F3EEC" w:rsidRPr="00BB1A8A" w:rsidRDefault="006F3EEC" w:rsidP="006F3EE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«2.5. Администрация </w:t>
      </w:r>
      <w:proofErr w:type="spellStart"/>
      <w:r w:rsidRPr="00BB1A8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BB1A8A">
        <w:rPr>
          <w:rFonts w:ascii="Times New Roman" w:hAnsi="Times New Roman" w:cs="Times New Roman"/>
          <w:sz w:val="24"/>
          <w:szCs w:val="24"/>
        </w:rPr>
        <w:t xml:space="preserve"> сельского поселения два раза в год в срок до 1 февраля и 1 июля формирует список граждан, нуждающихся в древесине для собственных нужд, и</w:t>
      </w:r>
      <w:r w:rsidR="008F7CC1">
        <w:rPr>
          <w:rFonts w:ascii="Times New Roman" w:hAnsi="Times New Roman" w:cs="Times New Roman"/>
          <w:sz w:val="24"/>
          <w:szCs w:val="24"/>
        </w:rPr>
        <w:t xml:space="preserve"> </w:t>
      </w:r>
      <w:r w:rsidRPr="00BB1A8A">
        <w:rPr>
          <w:rFonts w:ascii="Times New Roman" w:hAnsi="Times New Roman" w:cs="Times New Roman"/>
          <w:sz w:val="24"/>
          <w:szCs w:val="24"/>
        </w:rPr>
        <w:t>в срок до 10 февраля и 10 июля направляет его органу, уполномоченному на заключение договоров купли-продажи лесных насаждений.</w:t>
      </w:r>
    </w:p>
    <w:p w:rsidR="006F3EEC" w:rsidRPr="00BB1A8A" w:rsidRDefault="000D074A" w:rsidP="006F3EE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В случае возникновения событий чрезвычайного характера (пожар, наводнение, другие стихийные бедствия) Администрация </w:t>
      </w:r>
      <w:proofErr w:type="spellStart"/>
      <w:r w:rsidRPr="00BB1A8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BB1A8A">
        <w:rPr>
          <w:rFonts w:ascii="Times New Roman" w:hAnsi="Times New Roman" w:cs="Times New Roman"/>
          <w:sz w:val="24"/>
          <w:szCs w:val="24"/>
        </w:rPr>
        <w:t xml:space="preserve"> сельского поселения формирует список граждан, пострадавших от событий чрезвычайного характера и нуждающихся в древесине для собственных нужд, и ежемесячно направляет его органу, уполномоченному на заключение договоров купли-продажи лесных насаждений</w:t>
      </w:r>
      <w:r w:rsidR="006F3EEC" w:rsidRPr="00BB1A8A">
        <w:rPr>
          <w:rFonts w:ascii="Times New Roman" w:hAnsi="Times New Roman" w:cs="Times New Roman"/>
          <w:sz w:val="24"/>
          <w:szCs w:val="24"/>
        </w:rPr>
        <w:t>»;</w:t>
      </w:r>
    </w:p>
    <w:p w:rsidR="006F3EEC" w:rsidRPr="00BB1A8A" w:rsidRDefault="006F3EEC" w:rsidP="006F3EE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2) </w:t>
      </w:r>
      <w:r w:rsidR="00441465" w:rsidRPr="00BB1A8A">
        <w:rPr>
          <w:rFonts w:ascii="Times New Roman" w:hAnsi="Times New Roman" w:cs="Times New Roman"/>
          <w:sz w:val="24"/>
          <w:szCs w:val="24"/>
        </w:rPr>
        <w:t xml:space="preserve">пункт 2.6.5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441465"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A7EE5" w:rsidRPr="00BB1A8A" w:rsidRDefault="00441465" w:rsidP="0044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«2.6.5. при обращении граждан по вопросу включения в список нуждающихся в древесине для ремонта объекта не</w:t>
      </w:r>
      <w:r w:rsidR="00FA7EE5" w:rsidRPr="00BB1A8A">
        <w:rPr>
          <w:rFonts w:ascii="Times New Roman" w:hAnsi="Times New Roman" w:cs="Times New Roman"/>
          <w:sz w:val="24"/>
          <w:szCs w:val="24"/>
        </w:rPr>
        <w:t>д</w:t>
      </w:r>
      <w:r w:rsidRPr="00BB1A8A">
        <w:rPr>
          <w:rFonts w:ascii="Times New Roman" w:hAnsi="Times New Roman" w:cs="Times New Roman"/>
          <w:sz w:val="24"/>
          <w:szCs w:val="24"/>
        </w:rPr>
        <w:t>вижимости предусмотрен</w:t>
      </w:r>
      <w:r w:rsidR="00E97927" w:rsidRPr="00BB1A8A">
        <w:rPr>
          <w:rFonts w:ascii="Times New Roman" w:hAnsi="Times New Roman" w:cs="Times New Roman"/>
          <w:sz w:val="24"/>
          <w:szCs w:val="24"/>
        </w:rPr>
        <w:t>а</w:t>
      </w:r>
      <w:r w:rsidRPr="00BB1A8A">
        <w:rPr>
          <w:rFonts w:ascii="Times New Roman" w:hAnsi="Times New Roman" w:cs="Times New Roman"/>
          <w:sz w:val="24"/>
          <w:szCs w:val="24"/>
        </w:rPr>
        <w:t xml:space="preserve"> административная процедура – принятие комиссией по вопросу признания граждан 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BB1A8A"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(далее – комиссия) решения о необходимости выделения древесины для ремонта объекта недвижимости. Срок выполнения административной процедуры - 3 рабочих дня с момента поступления акта обследования в комиссию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;</w:t>
      </w:r>
      <w:r w:rsidR="00FA7EE5" w:rsidRPr="00BB1A8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FA7EE5" w:rsidRPr="00BB1A8A">
        <w:rPr>
          <w:rFonts w:ascii="Times New Roman" w:hAnsi="Times New Roman" w:cs="Times New Roman"/>
          <w:sz w:val="24"/>
          <w:szCs w:val="24"/>
        </w:rPr>
        <w:t>;</w:t>
      </w:r>
    </w:p>
    <w:p w:rsidR="00FA7EE5" w:rsidRPr="00BB1A8A" w:rsidRDefault="00FA7EE5" w:rsidP="0044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3) пункт 2.6.6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исключить;</w:t>
      </w:r>
    </w:p>
    <w:p w:rsidR="00FA7EE5" w:rsidRPr="00BB1A8A" w:rsidRDefault="00FA7EE5" w:rsidP="0044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4) в пункте 2.8.1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 слов</w:t>
      </w:r>
      <w:r w:rsidR="00E97927" w:rsidRPr="00BB1A8A">
        <w:rPr>
          <w:rFonts w:ascii="Times New Roman" w:hAnsi="Times New Roman" w:cs="Times New Roman"/>
          <w:sz w:val="24"/>
          <w:szCs w:val="24"/>
        </w:rPr>
        <w:t>а</w:t>
      </w:r>
      <w:r w:rsidRPr="00BB1A8A">
        <w:rPr>
          <w:rFonts w:ascii="Times New Roman" w:hAnsi="Times New Roman" w:cs="Times New Roman"/>
          <w:sz w:val="24"/>
          <w:szCs w:val="24"/>
        </w:rPr>
        <w:t xml:space="preserve"> «(реконструкции)</w:t>
      </w:r>
      <w:r w:rsidR="00E97927" w:rsidRPr="00BB1A8A">
        <w:rPr>
          <w:rFonts w:ascii="Times New Roman" w:hAnsi="Times New Roman" w:cs="Times New Roman"/>
          <w:sz w:val="24"/>
          <w:szCs w:val="24"/>
        </w:rPr>
        <w:t>» и «(реконструкцию)»</w:t>
      </w:r>
      <w:r w:rsidRPr="00BB1A8A">
        <w:rPr>
          <w:rFonts w:ascii="Times New Roman" w:hAnsi="Times New Roman" w:cs="Times New Roman"/>
          <w:sz w:val="24"/>
          <w:szCs w:val="24"/>
        </w:rPr>
        <w:t>;</w:t>
      </w:r>
    </w:p>
    <w:p w:rsidR="00FA7EE5" w:rsidRPr="00BB1A8A" w:rsidRDefault="00FA7EE5" w:rsidP="0044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5) пункт 2.8.3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97927" w:rsidRPr="00BB1A8A" w:rsidRDefault="00FA7EE5" w:rsidP="00FA7EE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«2.8.3. для ремонта объекта недвижимости</w:t>
      </w:r>
      <w:r w:rsidR="00E97927" w:rsidRPr="00BB1A8A">
        <w:rPr>
          <w:rFonts w:ascii="Times New Roman" w:hAnsi="Times New Roman" w:cs="Times New Roman"/>
          <w:sz w:val="24"/>
          <w:szCs w:val="24"/>
        </w:rPr>
        <w:t xml:space="preserve"> наличие документа, подтверждающего право собственности на объект недвижимости</w:t>
      </w:r>
      <w:proofErr w:type="gramStart"/>
      <w:r w:rsidR="00E97927" w:rsidRPr="00BB1A8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E97927" w:rsidRPr="00BB1A8A">
        <w:rPr>
          <w:rFonts w:ascii="Times New Roman" w:hAnsi="Times New Roman" w:cs="Times New Roman"/>
          <w:sz w:val="24"/>
          <w:szCs w:val="24"/>
        </w:rPr>
        <w:t>;</w:t>
      </w:r>
    </w:p>
    <w:p w:rsidR="00441465" w:rsidRPr="00BB1A8A" w:rsidRDefault="00E97927" w:rsidP="0044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6) пункт 2.8.5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исключить;</w:t>
      </w:r>
    </w:p>
    <w:p w:rsidR="00E97927" w:rsidRPr="00BB1A8A" w:rsidRDefault="00E97927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7) в пункте 2.9.1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 слова «(реконструкции)» и «(реконструкцию)»;</w:t>
      </w:r>
    </w:p>
    <w:p w:rsidR="00E97927" w:rsidRPr="00BB1A8A" w:rsidRDefault="00E97927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8) пункт 2.9.3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97927" w:rsidRPr="00BB1A8A" w:rsidRDefault="00E97927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«2.9.3. для включения в список 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BB1A8A">
        <w:rPr>
          <w:rFonts w:ascii="Times New Roman" w:hAnsi="Times New Roman" w:cs="Times New Roman"/>
          <w:sz w:val="24"/>
          <w:szCs w:val="24"/>
        </w:rPr>
        <w:t xml:space="preserve"> в древесине для ремонта объекта недвижимости:</w:t>
      </w:r>
    </w:p>
    <w:p w:rsidR="00E97927" w:rsidRPr="00BB1A8A" w:rsidRDefault="00E97927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1) удостоверение личности,</w:t>
      </w:r>
    </w:p>
    <w:p w:rsidR="00E97927" w:rsidRPr="00BB1A8A" w:rsidRDefault="00E97927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2) оригинал и копию документа, подтверждающего право собственности на объект недвижимости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BB1A8A">
        <w:rPr>
          <w:rFonts w:ascii="Times New Roman" w:hAnsi="Times New Roman" w:cs="Times New Roman"/>
          <w:sz w:val="24"/>
          <w:szCs w:val="24"/>
        </w:rPr>
        <w:t>;</w:t>
      </w:r>
    </w:p>
    <w:p w:rsidR="00E97927" w:rsidRPr="00BB1A8A" w:rsidRDefault="00E97927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9) пункт 2.9.5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исключить;</w:t>
      </w:r>
    </w:p>
    <w:p w:rsidR="00B967B1" w:rsidRPr="00BB1A8A" w:rsidRDefault="00B967B1" w:rsidP="00E97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10) пункт 2.9.10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lastRenderedPageBreak/>
        <w:t xml:space="preserve">«2.10. С целью 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подтверждения необходимости проведения ремонта объекта недвижимости</w:t>
      </w:r>
      <w:proofErr w:type="gramEnd"/>
      <w:r w:rsidRPr="00BB1A8A">
        <w:rPr>
          <w:rFonts w:ascii="Times New Roman" w:hAnsi="Times New Roman" w:cs="Times New Roman"/>
          <w:sz w:val="24"/>
          <w:szCs w:val="24"/>
        </w:rPr>
        <w:t xml:space="preserve"> проводится обследование </w:t>
      </w:r>
      <w:r w:rsidR="00BB1A8A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BB1A8A">
        <w:rPr>
          <w:rFonts w:ascii="Times New Roman" w:hAnsi="Times New Roman" w:cs="Times New Roman"/>
          <w:sz w:val="24"/>
          <w:szCs w:val="24"/>
        </w:rPr>
        <w:t>объект</w:t>
      </w:r>
      <w:r w:rsidR="00BB1A8A">
        <w:rPr>
          <w:rFonts w:ascii="Times New Roman" w:hAnsi="Times New Roman" w:cs="Times New Roman"/>
          <w:sz w:val="24"/>
          <w:szCs w:val="24"/>
        </w:rPr>
        <w:t>а</w:t>
      </w:r>
      <w:r w:rsidRPr="00BB1A8A">
        <w:rPr>
          <w:rFonts w:ascii="Times New Roman" w:hAnsi="Times New Roman" w:cs="Times New Roman"/>
          <w:sz w:val="24"/>
          <w:szCs w:val="24"/>
        </w:rPr>
        <w:t xml:space="preserve"> недвижимости. Обследование проводит и оформляет акт обследования специалист 2 категории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11) пункт 2.11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исключить;</w:t>
      </w:r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12) подпункт 3 пункта 2.14</w:t>
      </w:r>
      <w:r w:rsidR="00BB1A8A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BB1A8A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13) пункт 3 части 3.1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«3) принятие комиссией по вопросу признания граждан 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BB1A8A"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решения о необходимости выделения древесины для ремонта объекта недвижимости,»;</w:t>
      </w:r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14) пункт 4 части 3.1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исключить;</w:t>
      </w:r>
    </w:p>
    <w:p w:rsidR="00B967B1" w:rsidRPr="00BB1A8A" w:rsidRDefault="00B967B1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15) подпункт 2.1 пункта 2 части 3.2</w:t>
      </w:r>
      <w:r w:rsidR="00BB1A8A">
        <w:rPr>
          <w:rFonts w:ascii="Times New Roman" w:hAnsi="Times New Roman" w:cs="Times New Roman"/>
          <w:sz w:val="24"/>
          <w:szCs w:val="24"/>
        </w:rPr>
        <w:t xml:space="preserve"> 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9488A" w:rsidRPr="00BB1A8A" w:rsidRDefault="0059488A" w:rsidP="0059488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«2.1. Основанием для начала административной процедуры является зарегистрированное заявление о включении в список 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BB1A8A">
        <w:rPr>
          <w:rFonts w:ascii="Times New Roman" w:hAnsi="Times New Roman" w:cs="Times New Roman"/>
          <w:sz w:val="24"/>
          <w:szCs w:val="24"/>
        </w:rPr>
        <w:t xml:space="preserve"> в древесине для ремонта объекта недвижимости.»;</w:t>
      </w:r>
    </w:p>
    <w:p w:rsidR="00B967B1" w:rsidRPr="00BB1A8A" w:rsidRDefault="0059488A" w:rsidP="00B967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16) подпункт 2.3 пункта 2 части 3.2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«2.3. Административная процедура состоит из следующих административных действий: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1. Должностное лицо выезжает на место расположения объекта недвижимости и проводит его визуальное обследование на предмет необходимости проведения ремонта.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2. Должностное лицо составляет акт обследования, в котором делается заключение: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- обследованные строения нуждаются в ремонте,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- обследованные строения не нуждаются в ремонте.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3. Акт обследования направляется в комиссию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17) наименование пункта 3 части 3.2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9488A" w:rsidRPr="00BB1A8A" w:rsidRDefault="0059488A" w:rsidP="0059488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«3. Административная процедура </w:t>
      </w:r>
      <w:r w:rsidRPr="00BB1A8A">
        <w:rPr>
          <w:rFonts w:ascii="Times New Roman" w:hAnsi="Times New Roman" w:cs="Times New Roman"/>
          <w:b/>
          <w:i/>
          <w:sz w:val="24"/>
          <w:szCs w:val="24"/>
        </w:rPr>
        <w:t xml:space="preserve">«Принятие комиссией по вопросу признания граждан </w:t>
      </w:r>
      <w:proofErr w:type="gramStart"/>
      <w:r w:rsidRPr="00BB1A8A">
        <w:rPr>
          <w:rFonts w:ascii="Times New Roman" w:hAnsi="Times New Roman" w:cs="Times New Roman"/>
          <w:b/>
          <w:i/>
          <w:sz w:val="24"/>
          <w:szCs w:val="24"/>
        </w:rPr>
        <w:t>нуждающимися</w:t>
      </w:r>
      <w:proofErr w:type="gramEnd"/>
      <w:r w:rsidRPr="00BB1A8A">
        <w:rPr>
          <w:rFonts w:ascii="Times New Roman" w:hAnsi="Times New Roman" w:cs="Times New Roman"/>
          <w:b/>
          <w:i/>
          <w:sz w:val="24"/>
          <w:szCs w:val="24"/>
        </w:rPr>
        <w:t xml:space="preserve"> в древесине для собственных нужд решения о необходимости выделения древесины для ремонта объекта недвижимости».»;</w:t>
      </w:r>
    </w:p>
    <w:p w:rsidR="0059488A" w:rsidRPr="00BB1A8A" w:rsidRDefault="0059488A" w:rsidP="0059488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18) подпункт 3.3 пункта 3 части 3.2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«3.3. Административная процедура состоит из следующих административных действий: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1. Комиссия на заседании рассматривает акт обследования объектов недвижимости на предмет необходимости проведения ремонта.</w:t>
      </w:r>
    </w:p>
    <w:p w:rsidR="0059488A" w:rsidRPr="00BB1A8A" w:rsidRDefault="0059488A" w:rsidP="00594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По результатам рассмотрения акта обследования комиссия принимает решение: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- о необходимости выделения древесины для ремонта объекта недвижимости,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- об отказе в выделении древесины для ремонта объекта недвижимости.</w:t>
      </w:r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2. Секретарем комиссии оформляется протокол заседания комиссии</w:t>
      </w:r>
      <w:proofErr w:type="gramStart"/>
      <w:r w:rsidRPr="00BB1A8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59488A" w:rsidRPr="00BB1A8A" w:rsidRDefault="0059488A" w:rsidP="00594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19) подпункт 3.7 пункта 3 части 3.2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92768" w:rsidRPr="00BB1A8A" w:rsidRDefault="0059488A" w:rsidP="00A9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«</w:t>
      </w:r>
      <w:r w:rsidR="00A92768" w:rsidRPr="00BB1A8A">
        <w:rPr>
          <w:rFonts w:ascii="Times New Roman" w:hAnsi="Times New Roman" w:cs="Times New Roman"/>
          <w:sz w:val="24"/>
          <w:szCs w:val="24"/>
        </w:rPr>
        <w:t>3.7. Фиксацией результата административной процедуры является внесение заместителем главы записи в журнал регистрации заявлений о реквизитах (номер, дата) протокола комиссии</w:t>
      </w:r>
      <w:proofErr w:type="gramStart"/>
      <w:r w:rsidR="00A92768" w:rsidRPr="00BB1A8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92768" w:rsidRPr="00BB1A8A" w:rsidRDefault="00A92768" w:rsidP="00A9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>20) пункт 4 части 3.2</w:t>
      </w:r>
      <w:r w:rsidR="00BB1A8A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BB1A8A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A92768" w:rsidRPr="00BB1A8A" w:rsidRDefault="00A92768" w:rsidP="00A9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21) в </w:t>
      </w:r>
      <w:r w:rsidR="00B53AEE" w:rsidRPr="00BB1A8A">
        <w:rPr>
          <w:rFonts w:ascii="Times New Roman" w:hAnsi="Times New Roman" w:cs="Times New Roman"/>
          <w:sz w:val="24"/>
          <w:szCs w:val="24"/>
        </w:rPr>
        <w:t xml:space="preserve">восьмом абзаце подпункта 5.3 пункта 5 части 3.2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B53AEE" w:rsidRPr="00BB1A8A">
        <w:rPr>
          <w:rFonts w:ascii="Times New Roman" w:hAnsi="Times New Roman" w:cs="Times New Roman"/>
          <w:sz w:val="24"/>
          <w:szCs w:val="24"/>
        </w:rPr>
        <w:t>исключить слова «, наличия согласования»;</w:t>
      </w:r>
    </w:p>
    <w:p w:rsidR="00B53AEE" w:rsidRPr="00BB1A8A" w:rsidRDefault="00B53AEE" w:rsidP="00A9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22) в третьем абзаце подпункта 5.4 пункта 5 части 3.2 </w:t>
      </w:r>
      <w:r w:rsidR="00BB1A8A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BB1A8A">
        <w:rPr>
          <w:rFonts w:ascii="Times New Roman" w:hAnsi="Times New Roman" w:cs="Times New Roman"/>
          <w:sz w:val="24"/>
          <w:szCs w:val="24"/>
        </w:rPr>
        <w:t>исключить слова «и согласования»;</w:t>
      </w:r>
    </w:p>
    <w:p w:rsidR="00B53AEE" w:rsidRPr="00BB1A8A" w:rsidRDefault="00B53AEE" w:rsidP="00A9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A8A">
        <w:rPr>
          <w:rFonts w:ascii="Times New Roman" w:hAnsi="Times New Roman" w:cs="Times New Roman"/>
          <w:sz w:val="24"/>
          <w:szCs w:val="24"/>
        </w:rPr>
        <w:t xml:space="preserve">23) </w:t>
      </w:r>
      <w:r w:rsidR="00BB1A8A" w:rsidRPr="00BB1A8A">
        <w:rPr>
          <w:rFonts w:ascii="Times New Roman" w:hAnsi="Times New Roman" w:cs="Times New Roman"/>
          <w:sz w:val="24"/>
          <w:szCs w:val="24"/>
        </w:rPr>
        <w:t>в</w:t>
      </w:r>
      <w:r w:rsidR="00BB1A8A">
        <w:rPr>
          <w:rFonts w:ascii="Times New Roman" w:hAnsi="Times New Roman" w:cs="Times New Roman"/>
          <w:sz w:val="24"/>
          <w:szCs w:val="24"/>
        </w:rPr>
        <w:t xml:space="preserve"> </w:t>
      </w:r>
      <w:r w:rsidRPr="00BB1A8A">
        <w:rPr>
          <w:rFonts w:ascii="Times New Roman" w:hAnsi="Times New Roman" w:cs="Times New Roman"/>
          <w:sz w:val="24"/>
          <w:szCs w:val="24"/>
        </w:rPr>
        <w:t>пункт</w:t>
      </w:r>
      <w:r w:rsidR="00065D39">
        <w:rPr>
          <w:rFonts w:ascii="Times New Roman" w:hAnsi="Times New Roman" w:cs="Times New Roman"/>
          <w:sz w:val="24"/>
          <w:szCs w:val="24"/>
        </w:rPr>
        <w:t>е</w:t>
      </w:r>
      <w:r w:rsidRPr="00BB1A8A">
        <w:rPr>
          <w:rFonts w:ascii="Times New Roman" w:hAnsi="Times New Roman" w:cs="Times New Roman"/>
          <w:sz w:val="24"/>
          <w:szCs w:val="24"/>
        </w:rPr>
        <w:t xml:space="preserve"> 3.3.3 части 3.3 </w:t>
      </w:r>
      <w:r w:rsidR="00065D39">
        <w:rPr>
          <w:rFonts w:ascii="Times New Roman" w:hAnsi="Times New Roman" w:cs="Times New Roman"/>
          <w:sz w:val="24"/>
          <w:szCs w:val="24"/>
        </w:rPr>
        <w:t>в подпункте 1</w:t>
      </w:r>
      <w:r w:rsidR="00BB1A8A">
        <w:rPr>
          <w:rFonts w:ascii="Times New Roman" w:hAnsi="Times New Roman" w:cs="Times New Roman"/>
          <w:sz w:val="24"/>
          <w:szCs w:val="24"/>
        </w:rPr>
        <w:t xml:space="preserve"> </w:t>
      </w:r>
      <w:r w:rsidRPr="00BB1A8A">
        <w:rPr>
          <w:rFonts w:ascii="Times New Roman" w:hAnsi="Times New Roman" w:cs="Times New Roman"/>
          <w:sz w:val="24"/>
          <w:szCs w:val="24"/>
        </w:rPr>
        <w:t>слова «процедур 2, 3 и 4 части 3.1» заменить словами «процедур 2 и 3 части 3.1» и исключить подпункты 2 и 3</w:t>
      </w:r>
      <w:r w:rsidR="00BB1A8A" w:rsidRPr="00BB1A8A">
        <w:rPr>
          <w:rFonts w:ascii="Times New Roman" w:hAnsi="Times New Roman" w:cs="Times New Roman"/>
          <w:sz w:val="24"/>
          <w:szCs w:val="24"/>
        </w:rPr>
        <w:t>.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065D39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 xml:space="preserve">. Настоящее постановление подлежит опубликованию и размещению на официальном сайте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6F3EEC" w:rsidRDefault="00065D39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3</w:t>
      </w:r>
      <w:r w:rsidR="006F3EEC">
        <w:rPr>
          <w:rFonts w:ascii="Times New Roman CYR" w:hAnsi="Times New Roman CYR" w:cs="Times New Roman CYR"/>
          <w:sz w:val="24"/>
          <w:szCs w:val="24"/>
        </w:rPr>
        <w:t>. Настоящее постановление вступает в силу с момента опубликования.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065D39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>. Контроль исполнения настоящего постановления возложить на заместителя главы по управлению делами Репину А.В.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сельского поселения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(Глава администрации)                                                                                                 А.В.Карпенко</w:t>
      </w:r>
    </w:p>
    <w:p w:rsidR="006F3EEC" w:rsidRDefault="006F3EEC" w:rsidP="006F3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5ADF" w:rsidRDefault="006F5ADF" w:rsidP="00065D3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6F5ADF" w:rsidSect="00107E73">
      <w:pgSz w:w="11906" w:h="16838"/>
      <w:pgMar w:top="510" w:right="851" w:bottom="51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3F0"/>
    <w:multiLevelType w:val="hybridMultilevel"/>
    <w:tmpl w:val="395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EEC"/>
    <w:rsid w:val="00065D39"/>
    <w:rsid w:val="000D074A"/>
    <w:rsid w:val="00107E73"/>
    <w:rsid w:val="00441465"/>
    <w:rsid w:val="0059488A"/>
    <w:rsid w:val="0060512C"/>
    <w:rsid w:val="006447AD"/>
    <w:rsid w:val="006F3EEC"/>
    <w:rsid w:val="006F5ADF"/>
    <w:rsid w:val="008F7CC1"/>
    <w:rsid w:val="00A22180"/>
    <w:rsid w:val="00A92768"/>
    <w:rsid w:val="00B53AEE"/>
    <w:rsid w:val="00B967B1"/>
    <w:rsid w:val="00BB1A8A"/>
    <w:rsid w:val="00E97927"/>
    <w:rsid w:val="00FA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EC"/>
    <w:pPr>
      <w:ind w:left="720"/>
      <w:contextualSpacing/>
    </w:pPr>
  </w:style>
  <w:style w:type="paragraph" w:customStyle="1" w:styleId="ConsPlusNormal">
    <w:name w:val="ConsPlusNormal"/>
    <w:rsid w:val="006F3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</cp:revision>
  <cp:lastPrinted>2013-04-10T04:25:00Z</cp:lastPrinted>
  <dcterms:created xsi:type="dcterms:W3CDTF">2010-01-31T20:33:00Z</dcterms:created>
  <dcterms:modified xsi:type="dcterms:W3CDTF">2013-04-10T04:27:00Z</dcterms:modified>
</cp:coreProperties>
</file>