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27" w:rsidRPr="004D3E01" w:rsidRDefault="00BF5027" w:rsidP="00BF5027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4D3E01">
        <w:rPr>
          <w:rFonts w:ascii="Times New Roman" w:eastAsia="Times New Roman" w:hAnsi="Times New Roman" w:cs="Times New Roman"/>
        </w:rPr>
        <w:t xml:space="preserve">Томская область </w:t>
      </w:r>
      <w:proofErr w:type="spellStart"/>
      <w:r w:rsidRPr="004D3E01">
        <w:rPr>
          <w:rFonts w:ascii="Times New Roman" w:eastAsia="Times New Roman" w:hAnsi="Times New Roman" w:cs="Times New Roman"/>
        </w:rPr>
        <w:t>Асиновский</w:t>
      </w:r>
      <w:proofErr w:type="spellEnd"/>
      <w:r w:rsidRPr="004D3E01">
        <w:rPr>
          <w:rFonts w:ascii="Times New Roman" w:eastAsia="Times New Roman" w:hAnsi="Times New Roman" w:cs="Times New Roman"/>
        </w:rPr>
        <w:t xml:space="preserve"> район</w:t>
      </w:r>
    </w:p>
    <w:p w:rsidR="00BF5027" w:rsidRPr="004D3E01" w:rsidRDefault="00BF5027" w:rsidP="00BF502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D3E01">
        <w:rPr>
          <w:rFonts w:ascii="Times New Roman" w:eastAsia="Times New Roman" w:hAnsi="Times New Roman" w:cs="Times New Roman"/>
          <w:b/>
        </w:rPr>
        <w:t>АДМИНИСТРАЦИЯ</w:t>
      </w:r>
    </w:p>
    <w:p w:rsidR="00BF5027" w:rsidRPr="004D3E01" w:rsidRDefault="00BF5027" w:rsidP="00BF502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D3E01">
        <w:rPr>
          <w:rFonts w:ascii="Times New Roman" w:eastAsia="Times New Roman" w:hAnsi="Times New Roman" w:cs="Times New Roman"/>
          <w:b/>
        </w:rPr>
        <w:t>НОВОКУСКОВСКОГО СЕЛЬСКОГО ПОСЕЛЕНИЯ</w:t>
      </w:r>
    </w:p>
    <w:p w:rsidR="00BF5027" w:rsidRPr="004D3E01" w:rsidRDefault="00BF5027" w:rsidP="00BF502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BF5027" w:rsidRPr="004D3E01" w:rsidRDefault="00BF5027" w:rsidP="00BF502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D3E01">
        <w:rPr>
          <w:rFonts w:ascii="Times New Roman" w:eastAsia="Times New Roman" w:hAnsi="Times New Roman" w:cs="Times New Roman"/>
          <w:b/>
        </w:rPr>
        <w:t>ПОСТАНОВЛЕНИЕ</w:t>
      </w:r>
    </w:p>
    <w:p w:rsidR="00BF5027" w:rsidRPr="004D3E01" w:rsidRDefault="001275BB" w:rsidP="00BF5027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28.01.2022</w:t>
      </w:r>
      <w:r w:rsidR="00BF5027" w:rsidRPr="004D3E0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№ 7</w:t>
      </w:r>
    </w:p>
    <w:p w:rsidR="00BF5027" w:rsidRPr="004D3E01" w:rsidRDefault="00BF5027" w:rsidP="00BF502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</w:rPr>
      </w:pPr>
      <w:r w:rsidRPr="004D3E01">
        <w:rPr>
          <w:rFonts w:ascii="Times New Roman" w:eastAsia="Times New Roman" w:hAnsi="Times New Roman" w:cs="Times New Roman"/>
          <w:bCs/>
        </w:rPr>
        <w:t xml:space="preserve">с. </w:t>
      </w:r>
      <w:proofErr w:type="gramStart"/>
      <w:r w:rsidRPr="004D3E01">
        <w:rPr>
          <w:rFonts w:ascii="Times New Roman" w:eastAsia="Times New Roman" w:hAnsi="Times New Roman" w:cs="Times New Roman"/>
          <w:bCs/>
        </w:rPr>
        <w:t>Ново-Кусково</w:t>
      </w:r>
      <w:proofErr w:type="gramEnd"/>
    </w:p>
    <w:p w:rsidR="00BF5027" w:rsidRPr="004D3E01" w:rsidRDefault="00BF5027">
      <w:pPr>
        <w:pStyle w:val="30"/>
        <w:shd w:val="clear" w:color="auto" w:fill="auto"/>
        <w:ind w:right="40"/>
        <w:rPr>
          <w:sz w:val="24"/>
          <w:szCs w:val="24"/>
        </w:rPr>
      </w:pPr>
    </w:p>
    <w:p w:rsidR="00C97EE4" w:rsidRPr="004D3E01" w:rsidRDefault="007E1035" w:rsidP="000317E6">
      <w:pPr>
        <w:pStyle w:val="20"/>
        <w:shd w:val="clear" w:color="auto" w:fill="auto"/>
        <w:spacing w:after="0"/>
        <w:ind w:right="40"/>
        <w:rPr>
          <w:sz w:val="24"/>
          <w:szCs w:val="24"/>
        </w:rPr>
      </w:pPr>
      <w:r w:rsidRPr="004D3E01">
        <w:rPr>
          <w:sz w:val="24"/>
          <w:szCs w:val="24"/>
        </w:rPr>
        <w:t>Об установлении Порядка содержани</w:t>
      </w:r>
      <w:r w:rsidR="000317E6" w:rsidRPr="004D3E01">
        <w:rPr>
          <w:sz w:val="24"/>
          <w:szCs w:val="24"/>
        </w:rPr>
        <w:t xml:space="preserve">я и </w:t>
      </w:r>
      <w:proofErr w:type="gramStart"/>
      <w:r w:rsidR="000317E6" w:rsidRPr="004D3E01">
        <w:rPr>
          <w:sz w:val="24"/>
          <w:szCs w:val="24"/>
        </w:rPr>
        <w:t>ремонта</w:t>
      </w:r>
      <w:proofErr w:type="gramEnd"/>
      <w:r w:rsidR="000317E6" w:rsidRPr="004D3E01">
        <w:rPr>
          <w:sz w:val="24"/>
          <w:szCs w:val="24"/>
        </w:rPr>
        <w:t xml:space="preserve"> автомобильных дорог </w:t>
      </w:r>
      <w:r w:rsidRPr="004D3E01">
        <w:rPr>
          <w:sz w:val="24"/>
          <w:szCs w:val="24"/>
        </w:rPr>
        <w:t xml:space="preserve">местного значения </w:t>
      </w:r>
      <w:r w:rsidR="00BF5027" w:rsidRPr="004D3E01">
        <w:rPr>
          <w:sz w:val="24"/>
          <w:szCs w:val="24"/>
        </w:rPr>
        <w:t>муниципального образования</w:t>
      </w:r>
      <w:r w:rsidR="000317E6" w:rsidRPr="004D3E01">
        <w:rPr>
          <w:sz w:val="24"/>
          <w:szCs w:val="24"/>
        </w:rPr>
        <w:t xml:space="preserve"> </w:t>
      </w:r>
      <w:r w:rsidR="00BF5027" w:rsidRPr="004D3E01">
        <w:rPr>
          <w:sz w:val="24"/>
          <w:szCs w:val="24"/>
        </w:rPr>
        <w:t>«</w:t>
      </w:r>
      <w:proofErr w:type="spellStart"/>
      <w:r w:rsidR="00BF5027" w:rsidRPr="004D3E01">
        <w:rPr>
          <w:sz w:val="24"/>
          <w:szCs w:val="24"/>
        </w:rPr>
        <w:t>Новокусковское</w:t>
      </w:r>
      <w:proofErr w:type="spellEnd"/>
      <w:r w:rsidR="00BF5027" w:rsidRPr="004D3E01">
        <w:rPr>
          <w:sz w:val="24"/>
          <w:szCs w:val="24"/>
        </w:rPr>
        <w:t xml:space="preserve"> сельское поселение»</w:t>
      </w:r>
    </w:p>
    <w:p w:rsidR="00B26C27" w:rsidRPr="004D3E01" w:rsidRDefault="00B26C27">
      <w:pPr>
        <w:pStyle w:val="20"/>
        <w:shd w:val="clear" w:color="auto" w:fill="auto"/>
        <w:spacing w:after="0" w:line="326" w:lineRule="exact"/>
        <w:ind w:firstLine="800"/>
        <w:jc w:val="both"/>
        <w:rPr>
          <w:sz w:val="24"/>
          <w:szCs w:val="24"/>
        </w:rPr>
      </w:pPr>
    </w:p>
    <w:p w:rsidR="006B335F" w:rsidRPr="004D3E01" w:rsidRDefault="007E1035">
      <w:pPr>
        <w:pStyle w:val="20"/>
        <w:shd w:val="clear" w:color="auto" w:fill="auto"/>
        <w:spacing w:after="0" w:line="326" w:lineRule="exact"/>
        <w:ind w:firstLine="80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В соответствии со статьями 17, 18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523CDF" w:rsidRPr="004D3E01">
        <w:rPr>
          <w:sz w:val="24"/>
          <w:szCs w:val="24"/>
        </w:rPr>
        <w:t>», Уставом муниципального</w:t>
      </w:r>
      <w:r w:rsidR="00BF5027" w:rsidRPr="004D3E01">
        <w:rPr>
          <w:sz w:val="24"/>
          <w:szCs w:val="24"/>
        </w:rPr>
        <w:t xml:space="preserve"> образования «</w:t>
      </w:r>
      <w:proofErr w:type="spellStart"/>
      <w:r w:rsidR="00BF5027" w:rsidRPr="004D3E01">
        <w:rPr>
          <w:sz w:val="24"/>
          <w:szCs w:val="24"/>
        </w:rPr>
        <w:t>Новокусковское</w:t>
      </w:r>
      <w:proofErr w:type="spellEnd"/>
      <w:r w:rsidR="00BF5027" w:rsidRPr="004D3E01">
        <w:rPr>
          <w:sz w:val="24"/>
          <w:szCs w:val="24"/>
        </w:rPr>
        <w:t xml:space="preserve"> сельское поселение»</w:t>
      </w:r>
      <w:r w:rsidR="00B26C27" w:rsidRPr="004D3E01">
        <w:rPr>
          <w:sz w:val="24"/>
          <w:szCs w:val="24"/>
        </w:rPr>
        <w:t>,</w:t>
      </w:r>
    </w:p>
    <w:p w:rsidR="00C97EE4" w:rsidRPr="004D3E01" w:rsidRDefault="007E1035">
      <w:pPr>
        <w:pStyle w:val="20"/>
        <w:shd w:val="clear" w:color="auto" w:fill="auto"/>
        <w:spacing w:after="0" w:line="326" w:lineRule="exact"/>
        <w:ind w:firstLine="800"/>
        <w:jc w:val="both"/>
        <w:rPr>
          <w:sz w:val="24"/>
          <w:szCs w:val="24"/>
        </w:rPr>
      </w:pPr>
      <w:r w:rsidRPr="004D3E01">
        <w:rPr>
          <w:rStyle w:val="21"/>
          <w:i w:val="0"/>
          <w:sz w:val="24"/>
          <w:szCs w:val="24"/>
        </w:rPr>
        <w:t xml:space="preserve"> </w:t>
      </w:r>
      <w:r w:rsidRPr="004D3E01">
        <w:rPr>
          <w:sz w:val="24"/>
          <w:szCs w:val="24"/>
        </w:rPr>
        <w:t>ПОСТАНОВЛЯЮ:</w:t>
      </w:r>
    </w:p>
    <w:p w:rsidR="00C97EE4" w:rsidRPr="004D3E01" w:rsidRDefault="000317E6" w:rsidP="000317E6">
      <w:pPr>
        <w:pStyle w:val="20"/>
        <w:shd w:val="clear" w:color="auto" w:fill="auto"/>
        <w:tabs>
          <w:tab w:val="left" w:pos="1106"/>
        </w:tabs>
        <w:spacing w:after="0" w:line="322" w:lineRule="exact"/>
        <w:jc w:val="both"/>
        <w:rPr>
          <w:sz w:val="24"/>
          <w:szCs w:val="24"/>
        </w:rPr>
      </w:pPr>
      <w:r w:rsidRPr="004D3E01">
        <w:rPr>
          <w:sz w:val="24"/>
          <w:szCs w:val="24"/>
        </w:rPr>
        <w:t xml:space="preserve">             1.</w:t>
      </w:r>
      <w:r w:rsidR="007E1035" w:rsidRPr="004D3E01">
        <w:rPr>
          <w:sz w:val="24"/>
          <w:szCs w:val="24"/>
        </w:rPr>
        <w:t xml:space="preserve">Установить Порядок содержания и </w:t>
      </w:r>
      <w:proofErr w:type="gramStart"/>
      <w:r w:rsidR="007E1035" w:rsidRPr="004D3E01">
        <w:rPr>
          <w:sz w:val="24"/>
          <w:szCs w:val="24"/>
        </w:rPr>
        <w:t>ремонта</w:t>
      </w:r>
      <w:proofErr w:type="gramEnd"/>
      <w:r w:rsidR="007E1035" w:rsidRPr="004D3E01">
        <w:rPr>
          <w:sz w:val="24"/>
          <w:szCs w:val="24"/>
        </w:rPr>
        <w:t xml:space="preserve"> автомобильных дорог местного значения </w:t>
      </w:r>
      <w:r w:rsidR="007E1035" w:rsidRPr="004D3E01">
        <w:rPr>
          <w:rStyle w:val="21"/>
          <w:i w:val="0"/>
          <w:sz w:val="24"/>
          <w:szCs w:val="24"/>
        </w:rPr>
        <w:t>муниципального образования</w:t>
      </w:r>
      <w:r w:rsidR="006B335F" w:rsidRPr="004D3E01">
        <w:rPr>
          <w:rStyle w:val="21"/>
          <w:i w:val="0"/>
          <w:sz w:val="24"/>
          <w:szCs w:val="24"/>
        </w:rPr>
        <w:t xml:space="preserve"> «</w:t>
      </w:r>
      <w:proofErr w:type="spellStart"/>
      <w:r w:rsidR="006B335F" w:rsidRPr="004D3E01">
        <w:rPr>
          <w:rStyle w:val="21"/>
          <w:i w:val="0"/>
          <w:sz w:val="24"/>
          <w:szCs w:val="24"/>
        </w:rPr>
        <w:t>Новокусковское</w:t>
      </w:r>
      <w:proofErr w:type="spellEnd"/>
      <w:r w:rsidR="006B335F" w:rsidRPr="004D3E01">
        <w:rPr>
          <w:rStyle w:val="21"/>
          <w:i w:val="0"/>
          <w:sz w:val="24"/>
          <w:szCs w:val="24"/>
        </w:rPr>
        <w:t xml:space="preserve"> сельское поселение»</w:t>
      </w:r>
      <w:r w:rsidR="007E1035" w:rsidRPr="004D3E01">
        <w:rPr>
          <w:sz w:val="24"/>
          <w:szCs w:val="24"/>
        </w:rPr>
        <w:t xml:space="preserve"> согласно </w:t>
      </w:r>
      <w:r w:rsidR="006B335F" w:rsidRPr="004D3E01">
        <w:rPr>
          <w:sz w:val="24"/>
          <w:szCs w:val="24"/>
        </w:rPr>
        <w:t>приложению,</w:t>
      </w:r>
      <w:r w:rsidR="007E1035" w:rsidRPr="004D3E01">
        <w:rPr>
          <w:sz w:val="24"/>
          <w:szCs w:val="24"/>
        </w:rPr>
        <w:t xml:space="preserve"> к настоящему постановлению.</w:t>
      </w:r>
    </w:p>
    <w:p w:rsidR="006B335F" w:rsidRPr="004D3E01" w:rsidRDefault="006B335F" w:rsidP="006B335F">
      <w:pPr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D3E01">
        <w:rPr>
          <w:rFonts w:ascii="Times New Roman" w:hAnsi="Times New Roman" w:cs="Times New Roman"/>
        </w:rPr>
        <w:t xml:space="preserve"> 2.</w:t>
      </w:r>
      <w:r w:rsidRPr="004D3E0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4D3E01">
        <w:rPr>
          <w:rFonts w:ascii="Times New Roman" w:eastAsia="Times New Roman" w:hAnsi="Times New Roman" w:cs="Times New Roman"/>
          <w:bCs/>
          <w:color w:val="auto"/>
          <w:lang w:bidi="ar-SA"/>
        </w:rPr>
        <w:t>Новокусковского</w:t>
      </w:r>
      <w:proofErr w:type="spellEnd"/>
      <w:r w:rsidRPr="004D3E0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сельского поселения </w:t>
      </w:r>
      <w:hyperlink r:id="rId8" w:history="1">
        <w:r w:rsidRPr="004D3E01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www.nkselpasino.ru</w:t>
        </w:r>
      </w:hyperlink>
      <w:r w:rsidRPr="004D3E0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 </w:t>
      </w:r>
    </w:p>
    <w:p w:rsidR="006B335F" w:rsidRPr="004D3E01" w:rsidRDefault="006B335F" w:rsidP="006B335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D3E01">
        <w:rPr>
          <w:rFonts w:ascii="Times New Roman" w:eastAsia="Times New Roman" w:hAnsi="Times New Roman" w:cs="Times New Roman"/>
          <w:bCs/>
          <w:color w:val="auto"/>
          <w:lang w:bidi="ar-SA"/>
        </w:rPr>
        <w:t>3. Настоящее постановление вступает в силу со дня его официального опубликования.</w:t>
      </w:r>
    </w:p>
    <w:p w:rsidR="006B335F" w:rsidRPr="004D3E01" w:rsidRDefault="006B335F" w:rsidP="006B335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D3E0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4. Контроль исполнения настоящего постановления </w:t>
      </w:r>
      <w:r w:rsidR="00EC44AD" w:rsidRPr="004D3E01">
        <w:rPr>
          <w:rFonts w:ascii="Times New Roman" w:eastAsia="Times New Roman" w:hAnsi="Times New Roman" w:cs="Times New Roman"/>
          <w:bCs/>
          <w:color w:val="auto"/>
          <w:lang w:bidi="ar-SA"/>
        </w:rPr>
        <w:t>оставляю за собой.</w:t>
      </w:r>
    </w:p>
    <w:p w:rsidR="006B335F" w:rsidRPr="004D3E01" w:rsidRDefault="006B335F" w:rsidP="006B335F">
      <w:pPr>
        <w:pStyle w:val="20"/>
        <w:shd w:val="clear" w:color="auto" w:fill="auto"/>
        <w:tabs>
          <w:tab w:val="left" w:pos="1106"/>
        </w:tabs>
        <w:spacing w:after="0" w:line="298" w:lineRule="exact"/>
        <w:jc w:val="both"/>
        <w:rPr>
          <w:sz w:val="24"/>
          <w:szCs w:val="24"/>
        </w:rPr>
      </w:pPr>
    </w:p>
    <w:p w:rsidR="006B335F" w:rsidRPr="004D3E01" w:rsidRDefault="006B335F" w:rsidP="006B335F">
      <w:pPr>
        <w:pStyle w:val="20"/>
        <w:shd w:val="clear" w:color="auto" w:fill="auto"/>
        <w:tabs>
          <w:tab w:val="left" w:pos="1106"/>
        </w:tabs>
        <w:spacing w:after="0" w:line="298" w:lineRule="exact"/>
        <w:jc w:val="both"/>
        <w:rPr>
          <w:sz w:val="24"/>
          <w:szCs w:val="24"/>
        </w:rPr>
      </w:pPr>
    </w:p>
    <w:p w:rsidR="00B26C27" w:rsidRPr="004D3E01" w:rsidRDefault="00B26C27" w:rsidP="00E639DB">
      <w:pPr>
        <w:pStyle w:val="20"/>
        <w:shd w:val="clear" w:color="auto" w:fill="auto"/>
        <w:spacing w:after="0" w:line="280" w:lineRule="exact"/>
        <w:ind w:left="5387"/>
        <w:jc w:val="left"/>
        <w:rPr>
          <w:sz w:val="24"/>
          <w:szCs w:val="24"/>
        </w:rPr>
      </w:pPr>
    </w:p>
    <w:p w:rsidR="00B26C27" w:rsidRPr="004D3E01" w:rsidRDefault="00B26C27" w:rsidP="00B26C2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6C27" w:rsidRPr="004D3E01" w:rsidRDefault="00B26C27" w:rsidP="00B26C2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6C27" w:rsidRPr="004D3E01" w:rsidRDefault="00B26C27" w:rsidP="00B26C2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6C27" w:rsidRPr="004D3E01" w:rsidRDefault="00B26C27" w:rsidP="00B26C2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6C27" w:rsidRPr="004D3E01" w:rsidRDefault="00B26C27" w:rsidP="00B26C2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D3E01">
        <w:rPr>
          <w:rFonts w:ascii="Times New Roman" w:eastAsia="Times New Roman" w:hAnsi="Times New Roman" w:cs="Times New Roman"/>
          <w:color w:val="auto"/>
          <w:lang w:bidi="ar-SA"/>
        </w:rPr>
        <w:t>Глава сельского поселения                                                                                        А.В. Карпенко</w:t>
      </w:r>
    </w:p>
    <w:p w:rsidR="00B26C27" w:rsidRPr="004D3E01" w:rsidRDefault="00B26C27" w:rsidP="00E639DB">
      <w:pPr>
        <w:pStyle w:val="20"/>
        <w:shd w:val="clear" w:color="auto" w:fill="auto"/>
        <w:spacing w:after="0" w:line="280" w:lineRule="exact"/>
        <w:ind w:left="5387"/>
        <w:jc w:val="left"/>
        <w:rPr>
          <w:sz w:val="24"/>
          <w:szCs w:val="24"/>
        </w:rPr>
      </w:pPr>
    </w:p>
    <w:p w:rsidR="00B26C27" w:rsidRPr="004D3E01" w:rsidRDefault="00B26C27" w:rsidP="00E639DB">
      <w:pPr>
        <w:pStyle w:val="20"/>
        <w:shd w:val="clear" w:color="auto" w:fill="auto"/>
        <w:spacing w:after="0" w:line="280" w:lineRule="exact"/>
        <w:ind w:left="5387"/>
        <w:jc w:val="left"/>
        <w:rPr>
          <w:sz w:val="24"/>
          <w:szCs w:val="24"/>
        </w:rPr>
      </w:pPr>
    </w:p>
    <w:p w:rsidR="00B26C27" w:rsidRPr="004D3E01" w:rsidRDefault="00B26C27" w:rsidP="00E639DB">
      <w:pPr>
        <w:pStyle w:val="20"/>
        <w:shd w:val="clear" w:color="auto" w:fill="auto"/>
        <w:spacing w:after="0" w:line="280" w:lineRule="exact"/>
        <w:ind w:left="5387"/>
        <w:jc w:val="left"/>
        <w:rPr>
          <w:sz w:val="24"/>
          <w:szCs w:val="24"/>
        </w:rPr>
      </w:pPr>
    </w:p>
    <w:p w:rsidR="00B26C27" w:rsidRPr="004D3E01" w:rsidRDefault="00B26C27" w:rsidP="00E639DB">
      <w:pPr>
        <w:pStyle w:val="20"/>
        <w:shd w:val="clear" w:color="auto" w:fill="auto"/>
        <w:spacing w:after="0" w:line="280" w:lineRule="exact"/>
        <w:ind w:left="5387"/>
        <w:jc w:val="left"/>
        <w:rPr>
          <w:sz w:val="24"/>
          <w:szCs w:val="24"/>
        </w:rPr>
      </w:pPr>
    </w:p>
    <w:p w:rsidR="00B26C27" w:rsidRPr="004D3E01" w:rsidRDefault="00B26C27" w:rsidP="00E639DB">
      <w:pPr>
        <w:pStyle w:val="20"/>
        <w:shd w:val="clear" w:color="auto" w:fill="auto"/>
        <w:spacing w:after="0" w:line="280" w:lineRule="exact"/>
        <w:ind w:left="5387"/>
        <w:jc w:val="left"/>
        <w:rPr>
          <w:sz w:val="24"/>
          <w:szCs w:val="24"/>
        </w:rPr>
      </w:pPr>
    </w:p>
    <w:p w:rsidR="00B26C27" w:rsidRPr="004D3E01" w:rsidRDefault="00B26C27" w:rsidP="00E639DB">
      <w:pPr>
        <w:pStyle w:val="20"/>
        <w:shd w:val="clear" w:color="auto" w:fill="auto"/>
        <w:spacing w:after="0" w:line="280" w:lineRule="exact"/>
        <w:ind w:left="5387"/>
        <w:jc w:val="left"/>
        <w:rPr>
          <w:sz w:val="24"/>
          <w:szCs w:val="24"/>
        </w:rPr>
      </w:pPr>
    </w:p>
    <w:p w:rsidR="00B26C27" w:rsidRPr="004D3E01" w:rsidRDefault="00B26C27" w:rsidP="00E639DB">
      <w:pPr>
        <w:pStyle w:val="20"/>
        <w:shd w:val="clear" w:color="auto" w:fill="auto"/>
        <w:spacing w:after="0" w:line="280" w:lineRule="exact"/>
        <w:ind w:left="5387"/>
        <w:jc w:val="left"/>
        <w:rPr>
          <w:sz w:val="24"/>
          <w:szCs w:val="24"/>
        </w:rPr>
      </w:pPr>
    </w:p>
    <w:p w:rsidR="00B26C27" w:rsidRPr="004D3E01" w:rsidRDefault="00B26C27" w:rsidP="00E639DB">
      <w:pPr>
        <w:pStyle w:val="20"/>
        <w:shd w:val="clear" w:color="auto" w:fill="auto"/>
        <w:spacing w:after="0" w:line="280" w:lineRule="exact"/>
        <w:ind w:left="5387"/>
        <w:jc w:val="left"/>
        <w:rPr>
          <w:sz w:val="24"/>
          <w:szCs w:val="24"/>
        </w:rPr>
      </w:pPr>
    </w:p>
    <w:p w:rsidR="00B26C27" w:rsidRPr="004D3E01" w:rsidRDefault="00B26C27" w:rsidP="00E639DB">
      <w:pPr>
        <w:pStyle w:val="20"/>
        <w:shd w:val="clear" w:color="auto" w:fill="auto"/>
        <w:spacing w:after="0" w:line="280" w:lineRule="exact"/>
        <w:ind w:left="5387"/>
        <w:jc w:val="left"/>
        <w:rPr>
          <w:sz w:val="24"/>
          <w:szCs w:val="24"/>
        </w:rPr>
      </w:pPr>
    </w:p>
    <w:p w:rsidR="00B26C27" w:rsidRPr="004D3E01" w:rsidRDefault="00B26C27" w:rsidP="00B26C27">
      <w:pPr>
        <w:pStyle w:val="20"/>
        <w:shd w:val="clear" w:color="auto" w:fill="auto"/>
        <w:spacing w:after="0" w:line="280" w:lineRule="exact"/>
        <w:jc w:val="left"/>
        <w:rPr>
          <w:sz w:val="24"/>
          <w:szCs w:val="24"/>
        </w:rPr>
      </w:pPr>
    </w:p>
    <w:p w:rsidR="00B26C27" w:rsidRPr="004D3E01" w:rsidRDefault="00B26C27" w:rsidP="00B26C27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</w:rPr>
      </w:pPr>
      <w:r w:rsidRPr="004D3E01">
        <w:rPr>
          <w:rFonts w:ascii="Times New Roman" w:hAnsi="Times New Roman" w:cs="Times New Roman"/>
        </w:rPr>
        <w:t xml:space="preserve">          </w:t>
      </w:r>
    </w:p>
    <w:p w:rsidR="00EC44AD" w:rsidRPr="004D3E01" w:rsidRDefault="00EC44AD" w:rsidP="00B26C27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</w:rPr>
      </w:pPr>
    </w:p>
    <w:p w:rsidR="000317E6" w:rsidRPr="004D3E01" w:rsidRDefault="000317E6" w:rsidP="00B26C27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</w:rPr>
      </w:pPr>
    </w:p>
    <w:p w:rsidR="000317E6" w:rsidRPr="004D3E01" w:rsidRDefault="000317E6" w:rsidP="00B26C27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</w:rPr>
      </w:pPr>
    </w:p>
    <w:p w:rsidR="000317E6" w:rsidRPr="004D3E01" w:rsidRDefault="000317E6" w:rsidP="00B26C27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</w:rPr>
      </w:pPr>
    </w:p>
    <w:p w:rsidR="001275BB" w:rsidRDefault="001275BB" w:rsidP="00B26C27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</w:rPr>
      </w:pPr>
    </w:p>
    <w:p w:rsidR="001275BB" w:rsidRDefault="001275BB" w:rsidP="00B26C27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</w:rPr>
      </w:pPr>
    </w:p>
    <w:p w:rsidR="00B26C27" w:rsidRPr="004D3E01" w:rsidRDefault="00B26C27" w:rsidP="00B26C27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</w:rPr>
      </w:pPr>
      <w:r w:rsidRPr="004D3E01">
        <w:rPr>
          <w:rFonts w:ascii="Times New Roman" w:hAnsi="Times New Roman" w:cs="Times New Roman"/>
          <w:b w:val="0"/>
        </w:rPr>
        <w:lastRenderedPageBreak/>
        <w:t>Приложение</w:t>
      </w:r>
    </w:p>
    <w:p w:rsidR="00B26C27" w:rsidRPr="004D3E01" w:rsidRDefault="00B26C27" w:rsidP="00B26C27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</w:rPr>
      </w:pPr>
      <w:r w:rsidRPr="004D3E01">
        <w:rPr>
          <w:rFonts w:ascii="Times New Roman" w:hAnsi="Times New Roman" w:cs="Times New Roman"/>
          <w:b w:val="0"/>
        </w:rPr>
        <w:t>УТВЕРЖДЕН</w:t>
      </w:r>
    </w:p>
    <w:p w:rsidR="00B26C27" w:rsidRPr="004D3E01" w:rsidRDefault="00B26C27" w:rsidP="00B26C27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</w:rPr>
      </w:pPr>
      <w:r w:rsidRPr="004D3E01">
        <w:rPr>
          <w:rFonts w:ascii="Times New Roman" w:hAnsi="Times New Roman" w:cs="Times New Roman"/>
          <w:b w:val="0"/>
        </w:rPr>
        <w:t>Постановлением</w:t>
      </w:r>
    </w:p>
    <w:p w:rsidR="00B26C27" w:rsidRPr="004D3E01" w:rsidRDefault="00B26C27" w:rsidP="00B26C27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</w:rPr>
      </w:pPr>
      <w:r w:rsidRPr="004D3E01">
        <w:rPr>
          <w:rFonts w:ascii="Times New Roman" w:hAnsi="Times New Roman" w:cs="Times New Roman"/>
          <w:b w:val="0"/>
        </w:rPr>
        <w:t xml:space="preserve">Администрации </w:t>
      </w:r>
      <w:proofErr w:type="spellStart"/>
      <w:r w:rsidRPr="004D3E01">
        <w:rPr>
          <w:rFonts w:ascii="Times New Roman" w:hAnsi="Times New Roman" w:cs="Times New Roman"/>
          <w:b w:val="0"/>
        </w:rPr>
        <w:t>Новокусковского</w:t>
      </w:r>
      <w:proofErr w:type="spellEnd"/>
      <w:r w:rsidRPr="004D3E01">
        <w:rPr>
          <w:rFonts w:ascii="Times New Roman" w:hAnsi="Times New Roman" w:cs="Times New Roman"/>
          <w:b w:val="0"/>
        </w:rPr>
        <w:t xml:space="preserve"> сельского поселения</w:t>
      </w:r>
    </w:p>
    <w:p w:rsidR="00B26C27" w:rsidRPr="004D3E01" w:rsidRDefault="001275BB" w:rsidP="00B26C27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</w:rPr>
        <w:t>о</w:t>
      </w:r>
      <w:r w:rsidR="00B26C27" w:rsidRPr="004D3E01">
        <w:rPr>
          <w:rFonts w:ascii="Times New Roman" w:hAnsi="Times New Roman" w:cs="Times New Roman"/>
          <w:b w:val="0"/>
        </w:rPr>
        <w:t>т</w:t>
      </w:r>
      <w:r w:rsidRPr="001275BB">
        <w:rPr>
          <w:rFonts w:ascii="Times New Roman" w:hAnsi="Times New Roman" w:cs="Times New Roman"/>
          <w:b w:val="0"/>
        </w:rPr>
        <w:t xml:space="preserve">    28.01.2022</w:t>
      </w:r>
      <w:r>
        <w:rPr>
          <w:rFonts w:ascii="Times New Roman" w:hAnsi="Times New Roman" w:cs="Times New Roman"/>
          <w:b w:val="0"/>
          <w:u w:val="single"/>
        </w:rPr>
        <w:t xml:space="preserve"> </w:t>
      </w:r>
      <w:r w:rsidR="00B26C27" w:rsidRPr="004D3E01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  </w:t>
      </w:r>
      <w:r w:rsidR="00B26C27" w:rsidRPr="004D3E01">
        <w:rPr>
          <w:rFonts w:ascii="Times New Roman" w:hAnsi="Times New Roman" w:cs="Times New Roman"/>
          <w:b w:val="0"/>
        </w:rPr>
        <w:t>№</w:t>
      </w:r>
      <w:r>
        <w:rPr>
          <w:rFonts w:ascii="Times New Roman" w:hAnsi="Times New Roman" w:cs="Times New Roman"/>
          <w:b w:val="0"/>
        </w:rPr>
        <w:t xml:space="preserve">  7</w:t>
      </w:r>
    </w:p>
    <w:p w:rsidR="00B26C27" w:rsidRPr="004D3E01" w:rsidRDefault="00B26C27" w:rsidP="00B26C27">
      <w:pPr>
        <w:pStyle w:val="20"/>
        <w:shd w:val="clear" w:color="auto" w:fill="auto"/>
        <w:spacing w:after="0" w:line="280" w:lineRule="exact"/>
        <w:rPr>
          <w:sz w:val="24"/>
          <w:szCs w:val="24"/>
        </w:rPr>
      </w:pPr>
      <w:r w:rsidRPr="004D3E01">
        <w:rPr>
          <w:sz w:val="24"/>
          <w:szCs w:val="24"/>
        </w:rPr>
        <w:t xml:space="preserve">                           </w:t>
      </w:r>
    </w:p>
    <w:p w:rsidR="00B26C27" w:rsidRPr="004D3E01" w:rsidRDefault="00B26C27" w:rsidP="00B26C27">
      <w:pPr>
        <w:pStyle w:val="20"/>
        <w:shd w:val="clear" w:color="auto" w:fill="auto"/>
        <w:spacing w:after="0" w:line="280" w:lineRule="exact"/>
        <w:rPr>
          <w:sz w:val="24"/>
          <w:szCs w:val="24"/>
        </w:rPr>
      </w:pPr>
    </w:p>
    <w:p w:rsidR="00B26C27" w:rsidRPr="004D3E01" w:rsidRDefault="00B26C27" w:rsidP="00B26C27">
      <w:pPr>
        <w:pStyle w:val="20"/>
        <w:shd w:val="clear" w:color="auto" w:fill="auto"/>
        <w:spacing w:after="0" w:line="280" w:lineRule="exact"/>
        <w:rPr>
          <w:sz w:val="24"/>
          <w:szCs w:val="24"/>
        </w:rPr>
      </w:pPr>
    </w:p>
    <w:p w:rsidR="00C97EE4" w:rsidRPr="004D3E01" w:rsidRDefault="007E1035">
      <w:pPr>
        <w:pStyle w:val="20"/>
        <w:shd w:val="clear" w:color="auto" w:fill="auto"/>
        <w:spacing w:after="308" w:line="336" w:lineRule="exact"/>
        <w:ind w:right="20"/>
        <w:rPr>
          <w:sz w:val="24"/>
          <w:szCs w:val="24"/>
        </w:rPr>
      </w:pPr>
      <w:r w:rsidRPr="004D3E01">
        <w:rPr>
          <w:sz w:val="24"/>
          <w:szCs w:val="24"/>
        </w:rPr>
        <w:t xml:space="preserve">Порядок содержания и </w:t>
      </w:r>
      <w:proofErr w:type="gramStart"/>
      <w:r w:rsidRPr="004D3E01">
        <w:rPr>
          <w:sz w:val="24"/>
          <w:szCs w:val="24"/>
        </w:rPr>
        <w:t>ремонта</w:t>
      </w:r>
      <w:proofErr w:type="gramEnd"/>
      <w:r w:rsidRPr="004D3E01">
        <w:rPr>
          <w:sz w:val="24"/>
          <w:szCs w:val="24"/>
        </w:rPr>
        <w:t xml:space="preserve"> автомобильных дорог местного значения</w:t>
      </w:r>
      <w:r w:rsidRPr="004D3E01">
        <w:rPr>
          <w:sz w:val="24"/>
          <w:szCs w:val="24"/>
        </w:rPr>
        <w:br/>
      </w:r>
      <w:r w:rsidRPr="004D3E01">
        <w:rPr>
          <w:rStyle w:val="21"/>
          <w:i w:val="0"/>
          <w:sz w:val="24"/>
          <w:szCs w:val="24"/>
        </w:rPr>
        <w:t>муниципального образования</w:t>
      </w:r>
      <w:r w:rsidR="00B26C27" w:rsidRPr="004D3E01">
        <w:rPr>
          <w:rStyle w:val="21"/>
          <w:i w:val="0"/>
          <w:sz w:val="24"/>
          <w:szCs w:val="24"/>
        </w:rPr>
        <w:t xml:space="preserve"> «</w:t>
      </w:r>
      <w:proofErr w:type="spellStart"/>
      <w:r w:rsidR="00B26C27" w:rsidRPr="004D3E01">
        <w:rPr>
          <w:rStyle w:val="21"/>
          <w:i w:val="0"/>
          <w:sz w:val="24"/>
          <w:szCs w:val="24"/>
        </w:rPr>
        <w:t>Новокусковское</w:t>
      </w:r>
      <w:proofErr w:type="spellEnd"/>
      <w:r w:rsidR="00B26C27" w:rsidRPr="004D3E01">
        <w:rPr>
          <w:rStyle w:val="21"/>
          <w:i w:val="0"/>
          <w:sz w:val="24"/>
          <w:szCs w:val="24"/>
        </w:rPr>
        <w:t xml:space="preserve"> сельское поселение»</w:t>
      </w:r>
    </w:p>
    <w:p w:rsidR="00C97EE4" w:rsidRPr="00D7644A" w:rsidRDefault="007E1035" w:rsidP="00E639DB">
      <w:pPr>
        <w:pStyle w:val="20"/>
        <w:numPr>
          <w:ilvl w:val="0"/>
          <w:numId w:val="2"/>
        </w:numPr>
        <w:shd w:val="clear" w:color="auto" w:fill="auto"/>
        <w:tabs>
          <w:tab w:val="left" w:pos="1089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 xml:space="preserve">Настоящий Порядок определяет порядок содержания и </w:t>
      </w:r>
      <w:proofErr w:type="gramStart"/>
      <w:r w:rsidRPr="004D3E01">
        <w:rPr>
          <w:sz w:val="24"/>
          <w:szCs w:val="24"/>
        </w:rPr>
        <w:t>ремонта</w:t>
      </w:r>
      <w:proofErr w:type="gramEnd"/>
      <w:r w:rsidR="00E639DB" w:rsidRPr="004D3E01">
        <w:rPr>
          <w:sz w:val="24"/>
          <w:szCs w:val="24"/>
        </w:rPr>
        <w:t xml:space="preserve"> </w:t>
      </w:r>
      <w:r w:rsidRPr="004D3E01">
        <w:rPr>
          <w:sz w:val="24"/>
          <w:szCs w:val="24"/>
        </w:rPr>
        <w:t xml:space="preserve">автомобильных дорог </w:t>
      </w:r>
      <w:r w:rsidRPr="00D7644A">
        <w:rPr>
          <w:sz w:val="24"/>
          <w:szCs w:val="24"/>
        </w:rPr>
        <w:t xml:space="preserve">общего пользования местного значения </w:t>
      </w:r>
      <w:r w:rsidRPr="00D7644A">
        <w:rPr>
          <w:rStyle w:val="21"/>
          <w:i w:val="0"/>
          <w:sz w:val="24"/>
          <w:szCs w:val="24"/>
        </w:rPr>
        <w:t>муниципального образования</w:t>
      </w:r>
      <w:r w:rsidR="00B26C27" w:rsidRPr="00D7644A">
        <w:rPr>
          <w:rStyle w:val="21"/>
          <w:i w:val="0"/>
          <w:sz w:val="24"/>
          <w:szCs w:val="24"/>
        </w:rPr>
        <w:t xml:space="preserve"> «</w:t>
      </w:r>
      <w:proofErr w:type="spellStart"/>
      <w:r w:rsidR="00B26C27" w:rsidRPr="00D7644A">
        <w:rPr>
          <w:rStyle w:val="21"/>
          <w:i w:val="0"/>
          <w:sz w:val="24"/>
          <w:szCs w:val="24"/>
        </w:rPr>
        <w:t>Новокусковское</w:t>
      </w:r>
      <w:proofErr w:type="spellEnd"/>
      <w:r w:rsidR="00B26C27" w:rsidRPr="00D7644A">
        <w:rPr>
          <w:rStyle w:val="21"/>
          <w:i w:val="0"/>
          <w:sz w:val="24"/>
          <w:szCs w:val="24"/>
        </w:rPr>
        <w:t xml:space="preserve"> сельское поселение»</w:t>
      </w:r>
      <w:r w:rsidRPr="00D7644A">
        <w:rPr>
          <w:sz w:val="24"/>
          <w:szCs w:val="24"/>
        </w:rPr>
        <w:t xml:space="preserve"> (далее - автомобильные дороги), включающего в себя организацию и проведение работ по восстановлению </w:t>
      </w:r>
      <w:proofErr w:type="spellStart"/>
      <w:r w:rsidRPr="00D7644A">
        <w:rPr>
          <w:sz w:val="24"/>
          <w:szCs w:val="24"/>
        </w:rPr>
        <w:t>транспортно</w:t>
      </w:r>
      <w:r w:rsidRPr="00D7644A">
        <w:rPr>
          <w:sz w:val="24"/>
          <w:szCs w:val="24"/>
        </w:rPr>
        <w:softHyphen/>
        <w:t>эксплуатационных</w:t>
      </w:r>
      <w:proofErr w:type="spellEnd"/>
      <w:r w:rsidRPr="00D7644A">
        <w:rPr>
          <w:sz w:val="24"/>
          <w:szCs w:val="24"/>
        </w:rPr>
        <w:t xml:space="preserve"> характеристик автомобильных дорог,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дорог), а также порядок содержания автомобильных дорог, включающего в себя организацию и проведение работ (оказание услуг) по</w:t>
      </w:r>
      <w:r w:rsidR="00E639DB" w:rsidRPr="00D7644A">
        <w:rPr>
          <w:sz w:val="24"/>
          <w:szCs w:val="24"/>
        </w:rPr>
        <w:t xml:space="preserve"> </w:t>
      </w:r>
      <w:r w:rsidRPr="00D7644A">
        <w:rPr>
          <w:sz w:val="24"/>
          <w:szCs w:val="24"/>
        </w:rPr>
        <w:t>поддержанию</w:t>
      </w:r>
      <w:r w:rsidR="00E639DB" w:rsidRPr="00D7644A">
        <w:rPr>
          <w:sz w:val="24"/>
          <w:szCs w:val="24"/>
        </w:rPr>
        <w:t xml:space="preserve"> </w:t>
      </w:r>
      <w:r w:rsidRPr="00D7644A">
        <w:rPr>
          <w:sz w:val="24"/>
          <w:szCs w:val="24"/>
        </w:rPr>
        <w:t>надлежащего технического состояния</w:t>
      </w:r>
      <w:r w:rsidR="00E639DB" w:rsidRPr="00D7644A">
        <w:rPr>
          <w:sz w:val="24"/>
          <w:szCs w:val="24"/>
        </w:rPr>
        <w:t xml:space="preserve"> </w:t>
      </w:r>
      <w:r w:rsidRPr="00D7644A">
        <w:rPr>
          <w:sz w:val="24"/>
          <w:szCs w:val="24"/>
        </w:rPr>
        <w:t>автомобильных дорог, оценке их технического состояния, а также по организации и обеспечению безопасности дорожного движения (дале</w:t>
      </w:r>
      <w:proofErr w:type="gramStart"/>
      <w:r w:rsidRPr="00D7644A">
        <w:rPr>
          <w:sz w:val="24"/>
          <w:szCs w:val="24"/>
        </w:rPr>
        <w:t>е-</w:t>
      </w:r>
      <w:proofErr w:type="gramEnd"/>
      <w:r w:rsidRPr="00D7644A">
        <w:rPr>
          <w:sz w:val="24"/>
          <w:szCs w:val="24"/>
        </w:rPr>
        <w:t xml:space="preserve"> работы по содержанию автомобильных дорог).</w:t>
      </w:r>
    </w:p>
    <w:p w:rsidR="00C97EE4" w:rsidRPr="004D3E01" w:rsidRDefault="007E1035" w:rsidP="00E639DB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Организация работ по ремонту автомобильных дорог и работ по</w:t>
      </w:r>
      <w:r w:rsidR="00E639DB" w:rsidRPr="004D3E01">
        <w:rPr>
          <w:sz w:val="24"/>
          <w:szCs w:val="24"/>
        </w:rPr>
        <w:t xml:space="preserve"> </w:t>
      </w:r>
      <w:r w:rsidRPr="004D3E01">
        <w:rPr>
          <w:sz w:val="24"/>
          <w:szCs w:val="24"/>
        </w:rPr>
        <w:t>содержанию</w:t>
      </w:r>
      <w:r w:rsidR="00E639DB" w:rsidRPr="004D3E01">
        <w:rPr>
          <w:sz w:val="24"/>
          <w:szCs w:val="24"/>
        </w:rPr>
        <w:t xml:space="preserve"> </w:t>
      </w:r>
      <w:r w:rsidRPr="004D3E01">
        <w:rPr>
          <w:sz w:val="24"/>
          <w:szCs w:val="24"/>
        </w:rPr>
        <w:t xml:space="preserve">автомобильных дорог осуществляется </w:t>
      </w:r>
      <w:r w:rsidR="00EC44AD" w:rsidRPr="004D3E01">
        <w:rPr>
          <w:sz w:val="24"/>
          <w:szCs w:val="24"/>
        </w:rPr>
        <w:t xml:space="preserve">Администрацией </w:t>
      </w:r>
      <w:proofErr w:type="spellStart"/>
      <w:r w:rsidR="00EC44AD" w:rsidRPr="004D3E01">
        <w:rPr>
          <w:sz w:val="24"/>
          <w:szCs w:val="24"/>
        </w:rPr>
        <w:t>Новокусковского</w:t>
      </w:r>
      <w:proofErr w:type="spellEnd"/>
      <w:r w:rsidR="00EC44AD" w:rsidRPr="004D3E01">
        <w:rPr>
          <w:sz w:val="24"/>
          <w:szCs w:val="24"/>
        </w:rPr>
        <w:t xml:space="preserve"> </w:t>
      </w:r>
      <w:r w:rsidR="002F6666" w:rsidRPr="004D3E01">
        <w:rPr>
          <w:sz w:val="24"/>
          <w:szCs w:val="24"/>
        </w:rPr>
        <w:t xml:space="preserve">сельского поселения </w:t>
      </w:r>
      <w:r w:rsidRPr="004D3E01">
        <w:rPr>
          <w:rStyle w:val="41"/>
          <w:i w:val="0"/>
          <w:iCs w:val="0"/>
          <w:sz w:val="24"/>
          <w:szCs w:val="24"/>
        </w:rPr>
        <w:t>(далее - уполномоченный орган).</w:t>
      </w:r>
    </w:p>
    <w:p w:rsidR="00C97EE4" w:rsidRPr="004D3E01" w:rsidRDefault="007E1035">
      <w:pPr>
        <w:pStyle w:val="20"/>
        <w:shd w:val="clear" w:color="auto" w:fill="auto"/>
        <w:spacing w:after="0" w:line="326" w:lineRule="exact"/>
        <w:ind w:firstLine="780"/>
        <w:jc w:val="both"/>
        <w:rPr>
          <w:sz w:val="24"/>
          <w:szCs w:val="24"/>
        </w:rPr>
      </w:pPr>
      <w:proofErr w:type="gramStart"/>
      <w:r w:rsidRPr="004D3E01">
        <w:rPr>
          <w:sz w:val="24"/>
          <w:szCs w:val="24"/>
        </w:rPr>
        <w:t xml:space="preserve">Работы по ремонту автомобильных дорог и работ по содержанию автомобильных дорог выполняют юридические лица и (или) индивидуальные предприниматели (далее - подрядная организация), с которыми </w:t>
      </w:r>
      <w:r w:rsidRPr="004D3E01">
        <w:rPr>
          <w:rStyle w:val="21"/>
          <w:i w:val="0"/>
          <w:sz w:val="24"/>
          <w:szCs w:val="24"/>
        </w:rPr>
        <w:t>уполномоченный орган</w:t>
      </w:r>
      <w:r w:rsidRPr="004D3E01">
        <w:rPr>
          <w:sz w:val="24"/>
          <w:szCs w:val="24"/>
        </w:rPr>
        <w:t xml:space="preserve"> заключил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муниципальный контракт на выполнение соответствующих работ (далее - муниципальный</w:t>
      </w:r>
      <w:proofErr w:type="gramEnd"/>
      <w:r w:rsidRPr="004D3E01">
        <w:rPr>
          <w:sz w:val="24"/>
          <w:szCs w:val="24"/>
        </w:rPr>
        <w:t xml:space="preserve"> контракт).</w:t>
      </w:r>
    </w:p>
    <w:p w:rsidR="00C97EE4" w:rsidRPr="004D3E01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Организация и проведение работ по ремонту автомобильных дорог включают в себя следующие мероприятия:</w:t>
      </w:r>
    </w:p>
    <w:p w:rsidR="00C97EE4" w:rsidRPr="004D3E01" w:rsidRDefault="007E1035">
      <w:pPr>
        <w:pStyle w:val="20"/>
        <w:numPr>
          <w:ilvl w:val="0"/>
          <w:numId w:val="3"/>
        </w:numPr>
        <w:shd w:val="clear" w:color="auto" w:fill="auto"/>
        <w:tabs>
          <w:tab w:val="left" w:pos="1123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оценка технического состояния автомобильных дорог;</w:t>
      </w:r>
    </w:p>
    <w:p w:rsidR="00C97EE4" w:rsidRPr="004D3E01" w:rsidRDefault="007E1035">
      <w:pPr>
        <w:pStyle w:val="20"/>
        <w:numPr>
          <w:ilvl w:val="0"/>
          <w:numId w:val="3"/>
        </w:numPr>
        <w:shd w:val="clear" w:color="auto" w:fill="auto"/>
        <w:tabs>
          <w:tab w:val="left" w:pos="1092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разработка проектов выполнения работ по ремонту автомобильных дорог (далее - проекты по ремонту) или сметных расчетов стоимости работ по ремонту автомобильных дорог на основании дефектных ведомостей (далее - сметные расчеты по ремонту);</w:t>
      </w:r>
    </w:p>
    <w:p w:rsidR="00C97EE4" w:rsidRPr="004D3E01" w:rsidRDefault="007E1035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after="5" w:line="280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проведение работ по ремонту автомобильных дорог;</w:t>
      </w:r>
    </w:p>
    <w:p w:rsidR="00C97EE4" w:rsidRPr="004D3E01" w:rsidRDefault="007E1035">
      <w:pPr>
        <w:pStyle w:val="20"/>
        <w:numPr>
          <w:ilvl w:val="0"/>
          <w:numId w:val="3"/>
        </w:numPr>
        <w:shd w:val="clear" w:color="auto" w:fill="auto"/>
        <w:tabs>
          <w:tab w:val="left" w:pos="1157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приемка работ по ремонту автомобильных дорог.</w:t>
      </w:r>
    </w:p>
    <w:p w:rsidR="00C97EE4" w:rsidRPr="004D3E01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Организация и проведение работ по содержанию автомобильных дорог включают в себя следующие мероприятия:</w:t>
      </w:r>
    </w:p>
    <w:p w:rsidR="00C97EE4" w:rsidRPr="004D3E01" w:rsidRDefault="007E1035">
      <w:pPr>
        <w:pStyle w:val="20"/>
        <w:numPr>
          <w:ilvl w:val="0"/>
          <w:numId w:val="4"/>
        </w:numPr>
        <w:shd w:val="clear" w:color="auto" w:fill="auto"/>
        <w:tabs>
          <w:tab w:val="left" w:pos="1076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 xml:space="preserve">разработка проектов содержания автомобильных дорог (далее - проекты по содержанию) или сметных расчетов стоимости работ (оказания услуг) по содержанию автомобильных дорог (далее - сметные расчеты по содержанию), в том числе для устройства слоев износа, защитных слоев и поверхностных обработок дорожных покрытий на основании </w:t>
      </w:r>
      <w:r w:rsidRPr="004D3E01">
        <w:rPr>
          <w:sz w:val="24"/>
          <w:szCs w:val="24"/>
        </w:rPr>
        <w:lastRenderedPageBreak/>
        <w:t>дефектных ведомостей;</w:t>
      </w:r>
    </w:p>
    <w:p w:rsidR="00C97EE4" w:rsidRPr="004D3E01" w:rsidRDefault="007E1035">
      <w:pPr>
        <w:pStyle w:val="20"/>
        <w:numPr>
          <w:ilvl w:val="0"/>
          <w:numId w:val="4"/>
        </w:numPr>
        <w:shd w:val="clear" w:color="auto" w:fill="auto"/>
        <w:tabs>
          <w:tab w:val="left" w:pos="1141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проведение работ по содержанию автомобильных дорог;</w:t>
      </w:r>
    </w:p>
    <w:p w:rsidR="00C97EE4" w:rsidRPr="004D3E01" w:rsidRDefault="007E1035">
      <w:pPr>
        <w:pStyle w:val="20"/>
        <w:numPr>
          <w:ilvl w:val="0"/>
          <w:numId w:val="4"/>
        </w:numPr>
        <w:shd w:val="clear" w:color="auto" w:fill="auto"/>
        <w:tabs>
          <w:tab w:val="left" w:pos="1141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приемка работ по содержанию автомобильных дорог.</w:t>
      </w:r>
    </w:p>
    <w:p w:rsidR="00C97EE4" w:rsidRPr="004D3E01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Оценка технического состояния автомобильных дорог проводится в порядке, установленном Министерством транспорта Российской Федерации.</w:t>
      </w:r>
    </w:p>
    <w:p w:rsidR="00C97EE4" w:rsidRPr="004D3E01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уполномоченный орган осуществляет формирование программы дорожных работ.</w:t>
      </w:r>
    </w:p>
    <w:p w:rsidR="00C97EE4" w:rsidRPr="004D3E01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47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В соответствии с программой дорожных работ уполномоченный орган осуществляет разработку сметных расчетов по ремонту (сметных расчетов по содержанию) и (или) проектов по ремонту (проектов по содержанию).</w:t>
      </w:r>
    </w:p>
    <w:p w:rsidR="00C97EE4" w:rsidRPr="004D3E01" w:rsidRDefault="007E1035">
      <w:pPr>
        <w:pStyle w:val="20"/>
        <w:shd w:val="clear" w:color="auto" w:fill="auto"/>
        <w:spacing w:after="0" w:line="322" w:lineRule="exact"/>
        <w:ind w:firstLine="780"/>
        <w:jc w:val="both"/>
        <w:rPr>
          <w:sz w:val="24"/>
          <w:szCs w:val="24"/>
        </w:rPr>
      </w:pPr>
      <w:proofErr w:type="gramStart"/>
      <w:r w:rsidRPr="004D3E01">
        <w:rPr>
          <w:sz w:val="24"/>
          <w:szCs w:val="24"/>
        </w:rPr>
        <w:t>Сметные расчеты по ремонту (сметные расчеты по содержанию) и (или) проекты по ремонту (проекты по содержанию) разрабатываются с учетом установленной Министерством транспорта Российской Федерации классификации работ по ремонту автомобильных дорог и работ по содержанию автомобильных дорог, а также устанавливаемых документами по стандартизации их периодичности и межремонтных сроков проведения дорожных работ.</w:t>
      </w:r>
      <w:proofErr w:type="gramEnd"/>
    </w:p>
    <w:p w:rsidR="00C97EE4" w:rsidRPr="004D3E01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57"/>
        </w:tabs>
        <w:spacing w:after="0" w:line="322" w:lineRule="exact"/>
        <w:ind w:firstLine="780"/>
        <w:jc w:val="both"/>
        <w:rPr>
          <w:sz w:val="24"/>
          <w:szCs w:val="24"/>
        </w:rPr>
      </w:pPr>
      <w:proofErr w:type="gramStart"/>
      <w:r w:rsidRPr="004D3E01">
        <w:rPr>
          <w:sz w:val="24"/>
          <w:szCs w:val="24"/>
        </w:rPr>
        <w:t xml:space="preserve">В случае если предусмотренный на содержание автомобильных дорог размер средств местного бюджета на очередной финансовый год и последующие периоды ниже потребности, определенной в соответствии с нормативами финансовых затрат на содержание автомобильных дорог, утвержденными </w:t>
      </w:r>
      <w:r w:rsidR="002F6666" w:rsidRPr="004D3E01">
        <w:rPr>
          <w:sz w:val="24"/>
          <w:szCs w:val="24"/>
        </w:rPr>
        <w:t xml:space="preserve">Администрацией </w:t>
      </w:r>
      <w:proofErr w:type="spellStart"/>
      <w:r w:rsidR="002F6666" w:rsidRPr="004D3E01">
        <w:rPr>
          <w:sz w:val="24"/>
          <w:szCs w:val="24"/>
        </w:rPr>
        <w:t>Новокусковского</w:t>
      </w:r>
      <w:proofErr w:type="spellEnd"/>
      <w:r w:rsidR="002F6666" w:rsidRPr="004D3E01">
        <w:rPr>
          <w:sz w:val="24"/>
          <w:szCs w:val="24"/>
        </w:rPr>
        <w:t xml:space="preserve"> сельского поселения</w:t>
      </w:r>
      <w:r w:rsidRPr="004D3E01">
        <w:rPr>
          <w:sz w:val="24"/>
          <w:szCs w:val="24"/>
        </w:rPr>
        <w:t>, уполномоченным органом разрабатываются сметные расчеты по содержанию или проекты по содержанию, в которых определяются виды и периодичность проведения работ по содержанию автомобильных дорог.</w:t>
      </w:r>
      <w:proofErr w:type="gramEnd"/>
    </w:p>
    <w:p w:rsidR="00C97EE4" w:rsidRPr="004D3E01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after="0" w:line="307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При разработке сметных расчетов по содержанию должны учитываться следующие приоритеты:</w:t>
      </w:r>
    </w:p>
    <w:p w:rsidR="00C97EE4" w:rsidRPr="004D3E01" w:rsidRDefault="007E1035">
      <w:pPr>
        <w:pStyle w:val="20"/>
        <w:numPr>
          <w:ilvl w:val="0"/>
          <w:numId w:val="5"/>
        </w:numPr>
        <w:shd w:val="clear" w:color="auto" w:fill="auto"/>
        <w:tabs>
          <w:tab w:val="left" w:pos="1081"/>
        </w:tabs>
        <w:spacing w:after="0" w:line="317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 xml:space="preserve">проведение работ, влияющих на безопасность дорожного движения, в том числе уборка снега и борьба с зимней скользкостью, восстановление и замена технических средств организации дорожного движения, уборка посторонних предметов с проезжей части, ликвидация </w:t>
      </w:r>
      <w:r w:rsidRPr="004D3E01">
        <w:rPr>
          <w:rStyle w:val="212pt"/>
        </w:rPr>
        <w:t xml:space="preserve">деформаций </w:t>
      </w:r>
      <w:r w:rsidRPr="004D3E01">
        <w:rPr>
          <w:sz w:val="24"/>
          <w:szCs w:val="24"/>
        </w:rPr>
        <w:t>и повреждений дорожного покрытия;</w:t>
      </w:r>
    </w:p>
    <w:p w:rsidR="00C97EE4" w:rsidRPr="004D3E01" w:rsidRDefault="007E1035">
      <w:pPr>
        <w:pStyle w:val="20"/>
        <w:numPr>
          <w:ilvl w:val="0"/>
          <w:numId w:val="5"/>
        </w:numPr>
        <w:shd w:val="clear" w:color="auto" w:fill="auto"/>
        <w:tabs>
          <w:tab w:val="left" w:pos="1076"/>
        </w:tabs>
        <w:spacing w:after="0" w:line="317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C97EE4" w:rsidRPr="004D3E01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326" w:lineRule="exact"/>
        <w:ind w:firstLine="780"/>
        <w:jc w:val="both"/>
        <w:rPr>
          <w:sz w:val="24"/>
          <w:szCs w:val="24"/>
        </w:rPr>
      </w:pPr>
      <w:proofErr w:type="gramStart"/>
      <w:r w:rsidRPr="004D3E01">
        <w:rPr>
          <w:sz w:val="24"/>
          <w:szCs w:val="24"/>
        </w:rPr>
        <w:t>Утвержденные уполномоченным органом сметные расчеты по ремонту (сметные расчеты по содержанию) и (или) проекты по ремонту (проекты по содержанию) являются основанием для формирования ежегодных программ (объемов) проведения работ по ремонту автомобильных дорог и работ по содержанию автомобильных дорог и могут быть использованы при формировании обоснований на заключение долгосрочных муниципальных контрактов или контрактов жизненного цикла.</w:t>
      </w:r>
      <w:proofErr w:type="gramEnd"/>
      <w:r w:rsidRPr="004D3E01">
        <w:rPr>
          <w:sz w:val="24"/>
          <w:szCs w:val="24"/>
        </w:rPr>
        <w:t xml:space="preserve"> Указанные программы (объемы) дорожных работ утверждаются уполномоченным органом. В соответствии с такими программами (объемами) проведение работ по ремонту автомобильных дорог и работ по содержанию автомобильных дорог осуществляется с привлечением подрядных организаций.</w:t>
      </w:r>
    </w:p>
    <w:p w:rsidR="00C97EE4" w:rsidRPr="004D3E01" w:rsidRDefault="007E1035" w:rsidP="00E639DB">
      <w:pPr>
        <w:pStyle w:val="20"/>
        <w:numPr>
          <w:ilvl w:val="0"/>
          <w:numId w:val="2"/>
        </w:numPr>
        <w:shd w:val="clear" w:color="auto" w:fill="auto"/>
        <w:tabs>
          <w:tab w:val="left" w:pos="1218"/>
        </w:tabs>
        <w:spacing w:after="0" w:line="280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При организации и проведении работ по ремонту автомобильных</w:t>
      </w:r>
      <w:r w:rsidR="00E639DB" w:rsidRPr="004D3E01">
        <w:rPr>
          <w:sz w:val="24"/>
          <w:szCs w:val="24"/>
        </w:rPr>
        <w:t xml:space="preserve"> </w:t>
      </w:r>
      <w:r w:rsidRPr="004D3E01">
        <w:rPr>
          <w:sz w:val="24"/>
          <w:szCs w:val="24"/>
        </w:rPr>
        <w:t>дорог:</w:t>
      </w:r>
    </w:p>
    <w:p w:rsidR="00C97EE4" w:rsidRPr="004D3E01" w:rsidRDefault="007E1035">
      <w:pPr>
        <w:pStyle w:val="20"/>
        <w:numPr>
          <w:ilvl w:val="0"/>
          <w:numId w:val="6"/>
        </w:numPr>
        <w:shd w:val="clear" w:color="auto" w:fill="auto"/>
        <w:tabs>
          <w:tab w:val="left" w:pos="1066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участок автомобильной дороги, подлежащий ремонту, передается по акту приема-</w:t>
      </w:r>
      <w:r w:rsidRPr="004D3E01">
        <w:rPr>
          <w:sz w:val="24"/>
          <w:szCs w:val="24"/>
        </w:rPr>
        <w:lastRenderedPageBreak/>
        <w:t>передачи соответствующей подрядной организации;</w:t>
      </w:r>
    </w:p>
    <w:p w:rsidR="00C97EE4" w:rsidRPr="004D3E01" w:rsidRDefault="007E1035">
      <w:pPr>
        <w:pStyle w:val="20"/>
        <w:numPr>
          <w:ilvl w:val="0"/>
          <w:numId w:val="6"/>
        </w:numPr>
        <w:shd w:val="clear" w:color="auto" w:fill="auto"/>
        <w:tabs>
          <w:tab w:val="left" w:pos="1076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в местах проведения работ;</w:t>
      </w:r>
    </w:p>
    <w:p w:rsidR="00C97EE4" w:rsidRPr="004D3E01" w:rsidRDefault="007E1035">
      <w:pPr>
        <w:pStyle w:val="20"/>
        <w:numPr>
          <w:ilvl w:val="0"/>
          <w:numId w:val="6"/>
        </w:numPr>
        <w:shd w:val="clear" w:color="auto" w:fill="auto"/>
        <w:tabs>
          <w:tab w:val="left" w:pos="1076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организуется движение транспортных средств в местах проведения работ по ремонту автомобильных дорог в соответствии с проектами организации дорожного движения, утвержденными уполномоченным органом.</w:t>
      </w:r>
    </w:p>
    <w:p w:rsidR="00C97EE4" w:rsidRPr="004D3E01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307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При организации и проведении работ по содержанию автомобильных дорог:</w:t>
      </w:r>
    </w:p>
    <w:p w:rsidR="00C97EE4" w:rsidRPr="004D3E01" w:rsidRDefault="007E1035">
      <w:pPr>
        <w:pStyle w:val="20"/>
        <w:numPr>
          <w:ilvl w:val="0"/>
          <w:numId w:val="7"/>
        </w:numPr>
        <w:shd w:val="clear" w:color="auto" w:fill="auto"/>
        <w:tabs>
          <w:tab w:val="left" w:pos="1076"/>
        </w:tabs>
        <w:spacing w:after="0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выполнение работ по содержанию автомобильных дорог осуществляется в соответствии с проектами по содержанию согласно подпункту 2 пункта 4 настоящего Порядка и в соответствии с проектом организации дорожного движения;</w:t>
      </w:r>
    </w:p>
    <w:p w:rsidR="00C97EE4" w:rsidRPr="004D3E01" w:rsidRDefault="007E1035">
      <w:pPr>
        <w:pStyle w:val="20"/>
        <w:numPr>
          <w:ilvl w:val="0"/>
          <w:numId w:val="7"/>
        </w:numPr>
        <w:shd w:val="clear" w:color="auto" w:fill="auto"/>
        <w:tabs>
          <w:tab w:val="left" w:pos="1071"/>
        </w:tabs>
        <w:spacing w:after="0" w:line="317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в приоритетном порядке выполняются работы, направленные на обеспечение безопасности дорожного движения;</w:t>
      </w:r>
    </w:p>
    <w:p w:rsidR="00C97EE4" w:rsidRPr="004D3E01" w:rsidRDefault="007E1035">
      <w:pPr>
        <w:pStyle w:val="20"/>
        <w:numPr>
          <w:ilvl w:val="0"/>
          <w:numId w:val="7"/>
        </w:numPr>
        <w:shd w:val="clear" w:color="auto" w:fill="auto"/>
        <w:tabs>
          <w:tab w:val="left" w:pos="1076"/>
        </w:tabs>
        <w:spacing w:after="0" w:line="317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при возникновении на автомобильной дороге препятствий для движения транспортных сре</w:t>
      </w:r>
      <w:proofErr w:type="gramStart"/>
      <w:r w:rsidRPr="004D3E01">
        <w:rPr>
          <w:sz w:val="24"/>
          <w:szCs w:val="24"/>
        </w:rPr>
        <w:t>дств в р</w:t>
      </w:r>
      <w:proofErr w:type="gramEnd"/>
      <w:r w:rsidRPr="004D3E01">
        <w:rPr>
          <w:sz w:val="24"/>
          <w:szCs w:val="24"/>
        </w:rPr>
        <w:t>езультате обстоятельств непреодолимой силы подрядной организацией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:rsidR="004D3E01" w:rsidRPr="004D3E01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after="0" w:line="317" w:lineRule="exact"/>
        <w:ind w:firstLine="780"/>
        <w:jc w:val="both"/>
        <w:rPr>
          <w:sz w:val="24"/>
          <w:szCs w:val="24"/>
        </w:rPr>
      </w:pPr>
      <w:r w:rsidRPr="004D3E01">
        <w:rPr>
          <w:sz w:val="24"/>
          <w:szCs w:val="24"/>
        </w:rPr>
        <w:t>Приемка результатов выполненных подрядными организациями работ по ремонту автомобильных дорог и (или) работ по содержанию автомобильных дорог осуществляется уполномоченным органом в соответствии с условиями заключенного муниципального контракта на их выполнение.</w:t>
      </w:r>
    </w:p>
    <w:p w:rsidR="004D3E01" w:rsidRPr="004D3E01" w:rsidRDefault="004D3E01" w:rsidP="004D3E01">
      <w:pPr>
        <w:rPr>
          <w:rFonts w:ascii="Times New Roman" w:hAnsi="Times New Roman" w:cs="Times New Roman"/>
        </w:rPr>
      </w:pPr>
    </w:p>
    <w:p w:rsidR="004D3E01" w:rsidRPr="004D3E01" w:rsidRDefault="004D3E01" w:rsidP="004D3E01">
      <w:pPr>
        <w:rPr>
          <w:rFonts w:ascii="Times New Roman" w:hAnsi="Times New Roman" w:cs="Times New Roman"/>
        </w:rPr>
      </w:pPr>
    </w:p>
    <w:p w:rsidR="004D3E01" w:rsidRPr="004D3E01" w:rsidRDefault="004D3E01" w:rsidP="004D3E01">
      <w:pPr>
        <w:rPr>
          <w:rFonts w:ascii="Times New Roman" w:hAnsi="Times New Roman" w:cs="Times New Roman"/>
        </w:rPr>
      </w:pPr>
    </w:p>
    <w:p w:rsidR="004D3E01" w:rsidRPr="004D3E01" w:rsidRDefault="004D3E01" w:rsidP="004D3E01">
      <w:pPr>
        <w:rPr>
          <w:rFonts w:ascii="Times New Roman" w:hAnsi="Times New Roman" w:cs="Times New Roman"/>
        </w:rPr>
      </w:pPr>
    </w:p>
    <w:p w:rsidR="004D3E01" w:rsidRPr="004D3E01" w:rsidRDefault="004D3E01" w:rsidP="004D3E01">
      <w:pPr>
        <w:rPr>
          <w:rFonts w:ascii="Times New Roman" w:hAnsi="Times New Roman" w:cs="Times New Roman"/>
        </w:rPr>
      </w:pPr>
    </w:p>
    <w:p w:rsidR="004D3E01" w:rsidRPr="004D3E01" w:rsidRDefault="004D3E01" w:rsidP="004D3E01">
      <w:pPr>
        <w:rPr>
          <w:rFonts w:ascii="Times New Roman" w:hAnsi="Times New Roman" w:cs="Times New Roman"/>
        </w:rPr>
      </w:pPr>
    </w:p>
    <w:p w:rsidR="004D3E01" w:rsidRPr="004D3E01" w:rsidRDefault="004D3E01" w:rsidP="004D3E01">
      <w:pPr>
        <w:rPr>
          <w:rFonts w:ascii="Times New Roman" w:hAnsi="Times New Roman" w:cs="Times New Roman"/>
        </w:rPr>
      </w:pPr>
    </w:p>
    <w:p w:rsidR="004D3E01" w:rsidRPr="004D3E01" w:rsidRDefault="004D3E01" w:rsidP="004D3E01">
      <w:pPr>
        <w:rPr>
          <w:rFonts w:ascii="Times New Roman" w:hAnsi="Times New Roman" w:cs="Times New Roman"/>
        </w:rPr>
      </w:pPr>
    </w:p>
    <w:p w:rsidR="004D3E01" w:rsidRPr="004D3E01" w:rsidRDefault="004D3E01" w:rsidP="004D3E01">
      <w:pPr>
        <w:rPr>
          <w:rFonts w:ascii="Times New Roman" w:hAnsi="Times New Roman" w:cs="Times New Roman"/>
        </w:rPr>
      </w:pPr>
    </w:p>
    <w:p w:rsidR="00C97EE4" w:rsidRPr="004D3E01" w:rsidRDefault="004D3E01" w:rsidP="004D3E01">
      <w:pPr>
        <w:tabs>
          <w:tab w:val="left" w:pos="3762"/>
        </w:tabs>
        <w:rPr>
          <w:rFonts w:ascii="Times New Roman" w:hAnsi="Times New Roman" w:cs="Times New Roman"/>
        </w:rPr>
      </w:pPr>
      <w:r w:rsidRPr="004D3E01">
        <w:rPr>
          <w:rFonts w:ascii="Times New Roman" w:hAnsi="Times New Roman" w:cs="Times New Roman"/>
        </w:rPr>
        <w:tab/>
      </w:r>
    </w:p>
    <w:p w:rsidR="004D3E01" w:rsidRPr="004D3E01" w:rsidRDefault="004D3E01" w:rsidP="004D3E01">
      <w:pPr>
        <w:tabs>
          <w:tab w:val="left" w:pos="3762"/>
        </w:tabs>
        <w:rPr>
          <w:rFonts w:ascii="Times New Roman" w:hAnsi="Times New Roman" w:cs="Times New Roman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7644A" w:rsidRDefault="00D7644A" w:rsidP="00D764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D3E01" w:rsidRPr="004D3E01" w:rsidRDefault="004D3E01" w:rsidP="004D3E01">
      <w:pPr>
        <w:tabs>
          <w:tab w:val="left" w:pos="3762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4D3E01" w:rsidRPr="004D3E01" w:rsidSect="00523CDF">
      <w:headerReference w:type="default" r:id="rId9"/>
      <w:pgSz w:w="11900" w:h="16840"/>
      <w:pgMar w:top="1257" w:right="550" w:bottom="1144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142" w:rsidRDefault="00F04142">
      <w:r>
        <w:separator/>
      </w:r>
    </w:p>
  </w:endnote>
  <w:endnote w:type="continuationSeparator" w:id="0">
    <w:p w:rsidR="00F04142" w:rsidRDefault="00F0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142" w:rsidRDefault="00F04142"/>
  </w:footnote>
  <w:footnote w:type="continuationSeparator" w:id="0">
    <w:p w:rsidR="00F04142" w:rsidRDefault="00F041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528737"/>
      <w:docPartObj>
        <w:docPartGallery w:val="Page Numbers (Top of Page)"/>
        <w:docPartUnique/>
      </w:docPartObj>
    </w:sdtPr>
    <w:sdtEndPr/>
    <w:sdtContent>
      <w:p w:rsidR="000317E6" w:rsidRDefault="000317E6">
        <w:pPr>
          <w:pStyle w:val="a7"/>
          <w:jc w:val="center"/>
        </w:pPr>
      </w:p>
      <w:p w:rsidR="000317E6" w:rsidRDefault="000317E6">
        <w:pPr>
          <w:pStyle w:val="a7"/>
          <w:jc w:val="center"/>
        </w:pPr>
      </w:p>
      <w:p w:rsidR="000317E6" w:rsidRDefault="000317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630">
          <w:rPr>
            <w:noProof/>
          </w:rPr>
          <w:t>4</w:t>
        </w:r>
        <w:r>
          <w:fldChar w:fldCharType="end"/>
        </w:r>
      </w:p>
    </w:sdtContent>
  </w:sdt>
  <w:p w:rsidR="00C97EE4" w:rsidRDefault="00C97EE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CDD"/>
    <w:multiLevelType w:val="multilevel"/>
    <w:tmpl w:val="4EA47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57383"/>
    <w:multiLevelType w:val="multilevel"/>
    <w:tmpl w:val="8D70A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246AA"/>
    <w:multiLevelType w:val="multilevel"/>
    <w:tmpl w:val="EB50DD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D60A4E"/>
    <w:multiLevelType w:val="multilevel"/>
    <w:tmpl w:val="646C1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C03BDD"/>
    <w:multiLevelType w:val="multilevel"/>
    <w:tmpl w:val="86B8B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8C722E"/>
    <w:multiLevelType w:val="multilevel"/>
    <w:tmpl w:val="CC489F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F47E81"/>
    <w:multiLevelType w:val="multilevel"/>
    <w:tmpl w:val="2F0AE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4"/>
    <w:rsid w:val="000317E6"/>
    <w:rsid w:val="001275BB"/>
    <w:rsid w:val="002E2630"/>
    <w:rsid w:val="002F6666"/>
    <w:rsid w:val="004D3E01"/>
    <w:rsid w:val="00523CDF"/>
    <w:rsid w:val="006342E0"/>
    <w:rsid w:val="006B335F"/>
    <w:rsid w:val="007E1035"/>
    <w:rsid w:val="00950B25"/>
    <w:rsid w:val="00B26C27"/>
    <w:rsid w:val="00B442D0"/>
    <w:rsid w:val="00BF5027"/>
    <w:rsid w:val="00C97EE4"/>
    <w:rsid w:val="00D7644A"/>
    <w:rsid w:val="00E639DB"/>
    <w:rsid w:val="00EC44AD"/>
    <w:rsid w:val="00F0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6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300" w:line="326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">
    <w:name w:val="Основной текст (6)_"/>
    <w:link w:val="60"/>
    <w:rsid w:val="00B26C2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26C27"/>
    <w:pPr>
      <w:shd w:val="clear" w:color="auto" w:fill="FFFFFF"/>
      <w:spacing w:before="1080" w:after="300" w:line="0" w:lineRule="atLeast"/>
    </w:pPr>
    <w:rPr>
      <w:b/>
      <w:bCs/>
      <w:color w:val="auto"/>
    </w:rPr>
  </w:style>
  <w:style w:type="paragraph" w:styleId="a7">
    <w:name w:val="header"/>
    <w:basedOn w:val="a"/>
    <w:link w:val="a8"/>
    <w:uiPriority w:val="99"/>
    <w:unhideWhenUsed/>
    <w:rsid w:val="00523C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3CDF"/>
    <w:rPr>
      <w:color w:val="000000"/>
    </w:rPr>
  </w:style>
  <w:style w:type="paragraph" w:styleId="a9">
    <w:name w:val="footer"/>
    <w:basedOn w:val="a"/>
    <w:link w:val="aa"/>
    <w:uiPriority w:val="99"/>
    <w:unhideWhenUsed/>
    <w:rsid w:val="00523C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3CD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6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300" w:line="326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">
    <w:name w:val="Основной текст (6)_"/>
    <w:link w:val="60"/>
    <w:rsid w:val="00B26C2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26C27"/>
    <w:pPr>
      <w:shd w:val="clear" w:color="auto" w:fill="FFFFFF"/>
      <w:spacing w:before="1080" w:after="300" w:line="0" w:lineRule="atLeast"/>
    </w:pPr>
    <w:rPr>
      <w:b/>
      <w:bCs/>
      <w:color w:val="auto"/>
    </w:rPr>
  </w:style>
  <w:style w:type="paragraph" w:styleId="a7">
    <w:name w:val="header"/>
    <w:basedOn w:val="a"/>
    <w:link w:val="a8"/>
    <w:uiPriority w:val="99"/>
    <w:unhideWhenUsed/>
    <w:rsid w:val="00523C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3CDF"/>
    <w:rPr>
      <w:color w:val="000000"/>
    </w:rPr>
  </w:style>
  <w:style w:type="paragraph" w:styleId="a9">
    <w:name w:val="footer"/>
    <w:basedOn w:val="a"/>
    <w:link w:val="aa"/>
    <w:uiPriority w:val="99"/>
    <w:unhideWhenUsed/>
    <w:rsid w:val="00523C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3CD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2022-01-28T04:43:00Z</cp:lastPrinted>
  <dcterms:created xsi:type="dcterms:W3CDTF">2022-01-26T10:01:00Z</dcterms:created>
  <dcterms:modified xsi:type="dcterms:W3CDTF">2022-02-02T03:02:00Z</dcterms:modified>
</cp:coreProperties>
</file>