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674" w:rsidRPr="00C00521" w:rsidRDefault="00982674" w:rsidP="009826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005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СОВЕТ </w:t>
      </w:r>
    </w:p>
    <w:p w:rsidR="00982674" w:rsidRPr="00C00521" w:rsidRDefault="00982674" w:rsidP="009826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005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НОВОКУСКОВСКОГО СЕЛЬСКОГО ПОСЕЛЕНИЯ</w:t>
      </w:r>
    </w:p>
    <w:p w:rsidR="00982674" w:rsidRPr="00C00521" w:rsidRDefault="00982674" w:rsidP="009826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C00521">
        <w:rPr>
          <w:rFonts w:ascii="Times New Roman" w:eastAsia="Times New Roman" w:hAnsi="Times New Roman" w:cs="Times New Roman"/>
          <w:b/>
          <w:color w:val="000000"/>
          <w:lang w:eastAsia="ru-RU"/>
        </w:rPr>
        <w:t>АСИНОВСКИЙ РАЙОН ТОМСКАЯ ОБЛАСТЬ</w:t>
      </w:r>
    </w:p>
    <w:p w:rsidR="00982674" w:rsidRPr="00C00521" w:rsidRDefault="00982674" w:rsidP="009826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2674" w:rsidRPr="00C00521" w:rsidRDefault="00982674" w:rsidP="009826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005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РЕШЕНИЕ</w:t>
      </w:r>
    </w:p>
    <w:p w:rsidR="00982674" w:rsidRDefault="00982674" w:rsidP="009826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29.04.2021</w:t>
      </w:r>
      <w:r w:rsidRPr="00C005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C005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187</w:t>
      </w:r>
    </w:p>
    <w:p w:rsidR="00982674" w:rsidRPr="00C00521" w:rsidRDefault="00982674" w:rsidP="009826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2674" w:rsidRDefault="00982674" w:rsidP="009826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5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с. </w:t>
      </w:r>
      <w:proofErr w:type="gramStart"/>
      <w:r w:rsidRPr="00C00521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Ново-Кусково</w:t>
      </w:r>
      <w:proofErr w:type="gramEnd"/>
    </w:p>
    <w:p w:rsidR="00982674" w:rsidRPr="00C00521" w:rsidRDefault="00982674" w:rsidP="009826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2674" w:rsidRPr="00C00521" w:rsidRDefault="00982674" w:rsidP="009826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2674" w:rsidRPr="00C00521" w:rsidRDefault="00982674" w:rsidP="0098267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005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внесении изменения в решение Совета </w:t>
      </w:r>
      <w:proofErr w:type="spellStart"/>
      <w:r w:rsidRPr="00C00521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Новокусковского</w:t>
      </w:r>
      <w:proofErr w:type="spellEnd"/>
      <w:r w:rsidRPr="00C005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от 19.03.2020 № 141 «</w:t>
      </w:r>
      <w:r w:rsidRPr="00C005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 утверждении Порядка проведения конкурса по отбору кандидатур </w:t>
      </w:r>
    </w:p>
    <w:p w:rsidR="00982674" w:rsidRPr="00C00521" w:rsidRDefault="00982674" w:rsidP="0098267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005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 должность Главы </w:t>
      </w:r>
      <w:proofErr w:type="spellStart"/>
      <w:r w:rsidRPr="00C005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Новокусковского</w:t>
      </w:r>
      <w:proofErr w:type="spellEnd"/>
      <w:r w:rsidRPr="00C005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сельского поселения»</w:t>
      </w:r>
    </w:p>
    <w:p w:rsidR="00982674" w:rsidRPr="00C00521" w:rsidRDefault="00982674" w:rsidP="009826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2674" w:rsidRPr="00C00521" w:rsidRDefault="00982674" w:rsidP="0098267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521">
        <w:rPr>
          <w:rFonts w:ascii="Times New Roman" w:eastAsia="Times New Roman" w:hAnsi="Times New Roman" w:cs="Times New Roman"/>
          <w:sz w:val="24"/>
          <w:szCs w:val="24"/>
          <w:lang w:eastAsia="ru-RU"/>
        </w:rPr>
        <w:t>С целью приведения муниципального нормативного правового акта в соответствие с законодательством</w:t>
      </w:r>
    </w:p>
    <w:p w:rsidR="00982674" w:rsidRPr="00C00521" w:rsidRDefault="00982674" w:rsidP="0098267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52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 НОВОКУСКОВСКОГО СЕЛЬСКОГО ПОСЕЛЕНИЯ РЕШИЛ:</w:t>
      </w:r>
    </w:p>
    <w:p w:rsidR="00982674" w:rsidRPr="00C00521" w:rsidRDefault="00982674" w:rsidP="0098267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C0052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1. Внести в решение Совета </w:t>
      </w:r>
      <w:proofErr w:type="spellStart"/>
      <w:r w:rsidRPr="00C0052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Новокусковского</w:t>
      </w:r>
      <w:proofErr w:type="spellEnd"/>
      <w:r w:rsidRPr="00C0052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сельского поселения от 19.03.2020 № 141 «</w:t>
      </w:r>
      <w:r w:rsidRPr="00C0052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Об утверждении Порядка проведения конкурса по отбору кандидатур на должность Главы </w:t>
      </w:r>
      <w:proofErr w:type="spellStart"/>
      <w:r w:rsidRPr="00C0052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Новокусковского</w:t>
      </w:r>
      <w:proofErr w:type="spellEnd"/>
      <w:r w:rsidRPr="00C0052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сельского поселения» изменение, дополнив решение пунктом 1.1 следующего содержания:</w:t>
      </w:r>
    </w:p>
    <w:p w:rsidR="00982674" w:rsidRPr="00C00521" w:rsidRDefault="00982674" w:rsidP="00982674">
      <w:pPr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C0052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«1.1. </w:t>
      </w:r>
      <w:proofErr w:type="gramStart"/>
      <w:r w:rsidRPr="00C0052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Установить, что в случае, если конкурс по отбору кандидатур на должность Главы </w:t>
      </w:r>
      <w:proofErr w:type="spellStart"/>
      <w:r w:rsidRPr="00C0052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Новокусковского</w:t>
      </w:r>
      <w:proofErr w:type="spellEnd"/>
      <w:r w:rsidRPr="00C0052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сельского поселения объявляется в связи с истечением срока полномочий Главы </w:t>
      </w:r>
      <w:proofErr w:type="spellStart"/>
      <w:r w:rsidRPr="00C0052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Новокусковского</w:t>
      </w:r>
      <w:proofErr w:type="spellEnd"/>
      <w:r w:rsidRPr="00C0052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сельского поселения, избранного на муниципальных выборах, решение об объявлении конкурса принимается Советом </w:t>
      </w:r>
      <w:proofErr w:type="spellStart"/>
      <w:r w:rsidRPr="00C0052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Новокусковского</w:t>
      </w:r>
      <w:proofErr w:type="spellEnd"/>
      <w:r w:rsidRPr="00C0052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сельского поселения в течение 30 календарных дней со дня истечения срока полномочий Главы </w:t>
      </w:r>
      <w:proofErr w:type="spellStart"/>
      <w:r w:rsidRPr="00C0052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Новокусковского</w:t>
      </w:r>
      <w:proofErr w:type="spellEnd"/>
      <w:r w:rsidRPr="00C0052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сельского поселения сельского поселения.».</w:t>
      </w:r>
      <w:proofErr w:type="gramEnd"/>
    </w:p>
    <w:p w:rsidR="00982674" w:rsidRPr="00C00521" w:rsidRDefault="00982674" w:rsidP="00982674">
      <w:pPr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Настоящее решение подлежит официальному опубликованию в официальном печатном издании «Информационный бюллетень» и размещению на официальном сайте </w:t>
      </w:r>
      <w:proofErr w:type="spellStart"/>
      <w:r w:rsidRPr="00C00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Новокусковского</w:t>
      </w:r>
      <w:proofErr w:type="spellEnd"/>
      <w:r w:rsidRPr="00C00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поселения </w:t>
      </w:r>
      <w:hyperlink r:id="rId5" w:history="1">
        <w:r w:rsidRPr="00C0052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www.nkselpasino.ru</w:t>
        </w:r>
      </w:hyperlink>
      <w:r w:rsidRPr="00C005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982674" w:rsidRPr="00C00521" w:rsidRDefault="00982674" w:rsidP="009826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C0052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  </w:t>
      </w:r>
      <w:r w:rsidRPr="00C0052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</w:r>
    </w:p>
    <w:p w:rsidR="00982674" w:rsidRPr="00C00521" w:rsidRDefault="00982674" w:rsidP="009826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C0052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  </w:t>
      </w:r>
      <w:r w:rsidRPr="00C0052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</w:r>
    </w:p>
    <w:p w:rsidR="00982674" w:rsidRPr="00C00521" w:rsidRDefault="00982674" w:rsidP="009826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982674" w:rsidRPr="00C00521" w:rsidRDefault="00982674" w:rsidP="009826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C0052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Глава сельского поселения                                                                                    А.В. Карпенко</w:t>
      </w:r>
    </w:p>
    <w:p w:rsidR="00982674" w:rsidRPr="00C00521" w:rsidRDefault="00982674" w:rsidP="009826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982674" w:rsidRDefault="00982674" w:rsidP="009826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82674" w:rsidRDefault="00982674" w:rsidP="009826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82674" w:rsidRDefault="00982674" w:rsidP="009826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82674" w:rsidRDefault="00982674" w:rsidP="009826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82674" w:rsidRDefault="00982674" w:rsidP="009826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82674" w:rsidRDefault="00982674" w:rsidP="009826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82674" w:rsidRDefault="00982674" w:rsidP="009826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82674" w:rsidRDefault="00982674" w:rsidP="009826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82674" w:rsidRDefault="00982674" w:rsidP="009826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82674" w:rsidRDefault="00982674" w:rsidP="009826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82674" w:rsidRDefault="00982674" w:rsidP="009826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82674" w:rsidRDefault="00982674" w:rsidP="009826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82674" w:rsidRDefault="00982674" w:rsidP="009826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D1ED6" w:rsidRDefault="002D1ED6">
      <w:bookmarkStart w:id="0" w:name="_GoBack"/>
      <w:bookmarkEnd w:id="0"/>
    </w:p>
    <w:sectPr w:rsidR="002D1E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BF9"/>
    <w:rsid w:val="002D1ED6"/>
    <w:rsid w:val="00982674"/>
    <w:rsid w:val="00E64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6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6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kselpasin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1490</Characters>
  <Application>Microsoft Office Word</Application>
  <DocSecurity>0</DocSecurity>
  <Lines>12</Lines>
  <Paragraphs>3</Paragraphs>
  <ScaleCrop>false</ScaleCrop>
  <Company/>
  <LinksUpToDate>false</LinksUpToDate>
  <CharactersWithSpaces>1748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2021-04-30T03:26:00Z</dcterms:created>
  <dcterms:modified xsi:type="dcterms:W3CDTF">2021-04-30T03:26:00Z</dcterms:modified>
</cp:coreProperties>
</file>