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2F" w:rsidRPr="000E2F37" w:rsidRDefault="00BF572F" w:rsidP="00BF5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37">
        <w:rPr>
          <w:rFonts w:ascii="Times New Roman" w:hAnsi="Times New Roman" w:cs="Times New Roman"/>
          <w:b/>
          <w:sz w:val="24"/>
          <w:szCs w:val="24"/>
        </w:rPr>
        <w:t xml:space="preserve">Томская область Асиновский район </w:t>
      </w:r>
    </w:p>
    <w:p w:rsidR="00BF572F" w:rsidRPr="000E2F37" w:rsidRDefault="00BF572F" w:rsidP="00BF5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3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F572F" w:rsidRPr="000E2F37" w:rsidRDefault="00BF572F" w:rsidP="00BF5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37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BF572F" w:rsidRPr="000E2F37" w:rsidRDefault="00BF572F" w:rsidP="00BF5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72F" w:rsidRPr="000E2F37" w:rsidRDefault="00BF572F" w:rsidP="00BF5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37">
        <w:rPr>
          <w:rFonts w:ascii="Times New Roman" w:hAnsi="Times New Roman" w:cs="Times New Roman"/>
          <w:b/>
          <w:sz w:val="24"/>
          <w:szCs w:val="24"/>
        </w:rPr>
        <w:t>ФИНАНСОВЫЙ ОРГАН</w:t>
      </w:r>
    </w:p>
    <w:p w:rsidR="00BF572F" w:rsidRPr="000E2F37" w:rsidRDefault="00BF572F" w:rsidP="00BF5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3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F572F" w:rsidRPr="000E2F37" w:rsidRDefault="00BF572F" w:rsidP="00BF5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72F" w:rsidRPr="000E2F37" w:rsidRDefault="00BF572F" w:rsidP="00770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7036A" w:rsidRPr="000E2F37" w:rsidRDefault="005E7B1D" w:rsidP="00770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28.04.2020</w:t>
      </w:r>
      <w:r w:rsidR="0077036A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№</w:t>
      </w:r>
      <w:r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5</w:t>
      </w:r>
    </w:p>
    <w:p w:rsidR="00796073" w:rsidRPr="000E2F37" w:rsidRDefault="00BF572F" w:rsidP="00BF572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Ново-Кусково</w:t>
      </w:r>
    </w:p>
    <w:p w:rsidR="00BF572F" w:rsidRPr="000E2F37" w:rsidRDefault="00BF572F" w:rsidP="00BF572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796073" w:rsidRPr="000E2F37" w:rsidRDefault="00796073" w:rsidP="00677F6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 w:rsidR="009E4D41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б установлении порядка исполнения финансовым органом </w:t>
      </w:r>
      <w:r w:rsidR="00BF572F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Администрации Новокусковского сельского поселения</w:t>
      </w:r>
      <w:r w:rsidR="00BF572F" w:rsidRPr="000E2F3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E4D41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решений о при</w:t>
      </w:r>
      <w:bookmarkStart w:id="0" w:name="_GoBack"/>
      <w:bookmarkEnd w:id="0"/>
      <w:r w:rsidR="009E4D41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менении бюджетных</w:t>
      </w: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E4D41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мер принуждения</w:t>
      </w: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9E4D41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решений об изменении (отмене)</w:t>
      </w: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E4D41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указанных решений</w:t>
      </w:r>
      <w:r w:rsidR="00A342F1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E4D41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или решений об отказе</w:t>
      </w: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E4D41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применении бюджетных мер принуждения</w:t>
      </w: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9E4D41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 также случая и условий</w:t>
      </w: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E4D41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продления срока исполнения бюджетной меры принуждения</w:t>
      </w:r>
    </w:p>
    <w:p w:rsidR="00796073" w:rsidRPr="000E2F37" w:rsidRDefault="00796073" w:rsidP="00677F6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72F" w:rsidRPr="000E2F37" w:rsidRDefault="00BF572F" w:rsidP="00677F6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324" w:rsidRPr="000E2F37" w:rsidRDefault="00796073" w:rsidP="009E4D4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статьями 306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306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 </w:t>
      </w:r>
    </w:p>
    <w:p w:rsidR="00BF572F" w:rsidRPr="000E2F37" w:rsidRDefault="00BF572F" w:rsidP="009E4D4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234324" w:rsidP="009E4D41">
      <w:pPr>
        <w:pStyle w:val="ConsPlusNormal"/>
        <w:ind w:firstLine="53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96073" w:rsidRPr="000E2F37" w:rsidRDefault="00796073" w:rsidP="009E4D41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234324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</w:t>
      </w:r>
      <w:r w:rsidR="006515C9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37" w:history="1">
        <w:r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исполнения </w:t>
      </w:r>
      <w:r w:rsidR="00037444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финансовым органом</w:t>
      </w:r>
      <w:r w:rsidR="00677F6F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F572F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Администрации Новокуско</w:t>
      </w:r>
      <w:r w:rsidR="00A66DF1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BF572F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ского сельского поселения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решений о применении бюджетных мер принуждения, решений об изменении (отмене) указанных решений или решений об отказе в применении бюджетных мер принуждения, а также случай и условия продления срока исполнения бюджетной меры принуждения согласно приложению к настоящему приказу.</w:t>
      </w:r>
    </w:p>
    <w:p w:rsidR="00C54829" w:rsidRPr="000E2F37" w:rsidRDefault="00796073" w:rsidP="009E4D41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2. Признать утратившим</w:t>
      </w:r>
      <w:r w:rsidR="00677F6F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силу </w:t>
      </w:r>
      <w:r w:rsidR="00BF572F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 w:rsidR="00C54829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BF572F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органа Администрации Новокусковского сельского поселения</w:t>
      </w:r>
      <w:r w:rsidR="00C54829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96073" w:rsidRPr="000E2F37" w:rsidRDefault="00BF572F" w:rsidP="009E4D41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29.12.2016 №2 «Об утверждении Порядка исполнения решения о применении бюджетных мер принуждения»</w:t>
      </w:r>
      <w:r w:rsidR="00C54829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54829" w:rsidRPr="000E2F37" w:rsidRDefault="00C54829" w:rsidP="009E4D41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от 04.03.2019 № 2 «О внесении изменений в приказ финансового органа Администрации Новокусковского сельского поселения от 29.12.2016 №2 «Об утверждении Порядка исполнения решения о применении бюджетных мер принуждения»</w:t>
      </w:r>
    </w:p>
    <w:p w:rsidR="00796073" w:rsidRPr="000E2F37" w:rsidRDefault="00796073" w:rsidP="009E4D41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F572F" w:rsidRPr="000E2F37">
        <w:rPr>
          <w:rFonts w:ascii="Times New Roman" w:hAnsi="Times New Roman" w:cs="Times New Roman"/>
          <w:sz w:val="24"/>
          <w:szCs w:val="24"/>
        </w:rPr>
        <w:t xml:space="preserve">     Настоящий приказ </w:t>
      </w:r>
      <w:r w:rsidR="00BF572F" w:rsidRPr="000E2F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 </w:t>
      </w:r>
      <w:r w:rsidR="00BF572F" w:rsidRPr="000E2F3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F572F" w:rsidRPr="000E2F37">
          <w:rPr>
            <w:rStyle w:val="a3"/>
            <w:rFonts w:ascii="Times New Roman" w:hAnsi="Times New Roman" w:cs="Times New Roman"/>
            <w:sz w:val="24"/>
            <w:szCs w:val="24"/>
          </w:rPr>
          <w:t>www.nkselpasino.ru</w:t>
        </w:r>
      </w:hyperlink>
      <w:r w:rsidR="00BF572F" w:rsidRPr="000E2F37">
        <w:rPr>
          <w:rFonts w:ascii="Times New Roman" w:hAnsi="Times New Roman" w:cs="Times New Roman"/>
          <w:sz w:val="24"/>
          <w:szCs w:val="24"/>
        </w:rPr>
        <w:t>, вступает в силу с момента его официального опубликования</w:t>
      </w:r>
      <w:r w:rsidR="004042CE" w:rsidRPr="000E2F37">
        <w:rPr>
          <w:rFonts w:ascii="Times New Roman" w:hAnsi="Times New Roman" w:cs="Times New Roman"/>
          <w:sz w:val="24"/>
          <w:szCs w:val="24"/>
        </w:rPr>
        <w:t>.</w:t>
      </w:r>
      <w:r w:rsidR="00BF572F" w:rsidRPr="000E2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073" w:rsidRPr="000E2F37" w:rsidRDefault="00A342F1" w:rsidP="00BF572F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Контроль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исполнением настоящего приказа возложить на </w:t>
      </w:r>
      <w:r w:rsidR="00BF572F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ведущего специалиста по экономике и финансам.</w:t>
      </w:r>
    </w:p>
    <w:p w:rsidR="00BF572F" w:rsidRPr="000E2F37" w:rsidRDefault="00BF572F" w:rsidP="00BF572F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72F" w:rsidRPr="000E2F37" w:rsidRDefault="00BF572F" w:rsidP="00BF572F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F572F" w:rsidRPr="000E2F37" w:rsidRDefault="00BF572F" w:rsidP="00BF572F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42F1" w:rsidRPr="000E2F37" w:rsidRDefault="00A342F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A342F1" w:rsidP="00C459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финансового органа                  </w:t>
      </w:r>
      <w:r w:rsidR="00C459B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5E7B1D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Т.Г. Тясто</w:t>
      </w:r>
    </w:p>
    <w:p w:rsidR="00796073" w:rsidRPr="000E2F37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2B05" w:rsidRPr="000E2F37" w:rsidRDefault="000F2B0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CE" w:rsidRPr="000E2F37" w:rsidRDefault="004042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7F6F" w:rsidRPr="000E2F37" w:rsidRDefault="00677F6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CE" w:rsidRPr="000E2F37" w:rsidRDefault="004042CE" w:rsidP="00677F6F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395B7D" w:rsidP="00677F6F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C459B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</w:p>
    <w:p w:rsidR="00C459B8" w:rsidRPr="000E2F37" w:rsidRDefault="004F6B0F" w:rsidP="00677F6F">
      <w:pPr>
        <w:pStyle w:val="ConsPlusNormal"/>
        <w:ind w:left="62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Приказу </w:t>
      </w:r>
      <w:r w:rsidR="00037444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финансового органа </w:t>
      </w:r>
      <w:r w:rsidR="00C459B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Новокусковского сельского поселения </w:t>
      </w:r>
    </w:p>
    <w:p w:rsidR="00796073" w:rsidRPr="000E2F37" w:rsidRDefault="00677F6F" w:rsidP="00677F6F">
      <w:pPr>
        <w:pStyle w:val="ConsPlusNormal"/>
        <w:ind w:left="62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E7B1D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28.04.2020</w:t>
      </w:r>
      <w:r w:rsidR="00A342F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5E7B1D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</w:p>
    <w:p w:rsidR="004042CE" w:rsidRPr="000E2F37" w:rsidRDefault="004042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" w:name="P37"/>
      <w:bookmarkEnd w:id="1"/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</w:t>
      </w:r>
      <w:r w:rsidR="009E4D41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орядок</w:t>
      </w:r>
      <w:r w:rsidR="00061BC6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E4D41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исполнения финансовым органом </w:t>
      </w:r>
      <w:r w:rsidR="00C459B8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Администрации Новокусковского сельского</w:t>
      </w:r>
      <w:r w:rsidR="009E4D41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C459B8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поселения </w:t>
      </w:r>
      <w:r w:rsidR="009E4D41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решений о применении бюджетных мер принуждения, решений об изменении (отмене) указанных решений или решений об отказе в применении бюджетных мер принуждения, а также случая и условий продления срока исполнения бюджетной меры принуждения</w:t>
      </w:r>
    </w:p>
    <w:p w:rsidR="00796073" w:rsidRPr="000E2F37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 Общие положения</w:t>
      </w:r>
    </w:p>
    <w:p w:rsidR="00796073" w:rsidRPr="000E2F37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E324D3" w:rsidP="002044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Настоящий Порядок устанавливает правила исполнения </w:t>
      </w:r>
      <w:r w:rsidR="00037444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финансовым органом </w:t>
      </w:r>
      <w:r w:rsidR="00C459B8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Администрации Новокусковского сельского поселения</w:t>
      </w:r>
      <w:r w:rsidR="00037444" w:rsidRPr="000E2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="00677F6F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444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, Порядок)</w:t>
      </w:r>
      <w:r w:rsidR="004F6B0F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решений о применении бюджетных мер принуждения, предусмотренных </w:t>
      </w:r>
      <w:hyperlink r:id="rId8" w:history="1">
        <w:r w:rsidR="00796073"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30</w:t>
        </w:r>
      </w:hyperlink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Федерации, решений об изменении (отмене) указанных решений или решений об отказе в применении бюджетных мер принуждения, а также случай и условия продления срока исполнения бюджетной меры принуждения.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о применении бюджетных мер принуждения, решение об изменении решения о применении бюджетных мер принуждения, решение об отмене решения о применении бюджетных мер принуждения, решение об отказе в применении бюджетных мер принуждения принимаются в случаях и в порядке, установленных </w:t>
      </w:r>
      <w:hyperlink r:id="rId9" w:history="1">
        <w:r w:rsidR="00796073"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принятия финансовыми органами решений о применении бюджетных мер принуждения, решений об отмене решений о применении бюджетных мер принуждения или решений об отказе в применении бюджетных мер принуждения, утвержденными Постановлением Правительства Российской Федерации от 07.02.2019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91</w:t>
      </w:r>
      <w:r w:rsidR="00E746C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, в форме, предусмотренной уставом муниципального образования.</w:t>
      </w:r>
    </w:p>
    <w:p w:rsidR="00796073" w:rsidRPr="000E2F37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 w:rsidP="002044E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2. Порядок исполнения решений о применении бюджетных мер</w:t>
      </w:r>
    </w:p>
    <w:p w:rsidR="00796073" w:rsidRPr="000E2F37" w:rsidRDefault="00796073" w:rsidP="002044E5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принуждения, решений об изменении (отмене) указанных</w:t>
      </w:r>
    </w:p>
    <w:p w:rsidR="00796073" w:rsidRPr="000E2F37" w:rsidRDefault="00796073" w:rsidP="002044E5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решений или решений об отказе в применении бюджетных</w:t>
      </w:r>
    </w:p>
    <w:p w:rsidR="00796073" w:rsidRPr="000E2F37" w:rsidRDefault="00796073" w:rsidP="002044E5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мер принуждения</w:t>
      </w:r>
    </w:p>
    <w:p w:rsidR="00796073" w:rsidRPr="000E2F37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E324D3" w:rsidP="002044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о применении бюджетных мер принуждения, принятое на основании уведомления о применении бюджетных мер принуждения или уведомления о применении бюджетных мер принуждения, содержащего уточненные сведения, органа </w:t>
      </w:r>
      <w:r w:rsidR="00061BC6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контроля </w:t>
      </w:r>
      <w:r w:rsidR="00C459B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Новокусковского сельского поселения </w:t>
      </w:r>
      <w:r w:rsidR="00061BC6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подлежит исполнению в установленный в указанном решении срок, который не может превышать одного года со дня его принятия.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7C2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принятия решения о применении бюджетных мер принуждения или решения об отказе в применении бюджетных мер прину</w:t>
      </w:r>
      <w:r w:rsidR="009007C2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ждения вправе направить органу муниципального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контроля </w:t>
      </w:r>
      <w:r w:rsidR="00C459B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Новокусковского сельского поселения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запрос об уточнении сведений, содержащихся в уведомлении о применении бюджетных мер принуждения, в течение 30 календарных дней после его получения.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57"/>
      <w:bookmarkEnd w:id="2"/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Рассмотрение поступившего в </w:t>
      </w:r>
      <w:r w:rsidR="009007C2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уведомления о применении бюджетных мер принуждения осуществляется </w:t>
      </w:r>
      <w:r w:rsidR="00C459B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ведущим специалистом по экономике и финансам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5 календарных дней со дня поступления в </w:t>
      </w:r>
      <w:r w:rsidR="009007C2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уведомления о применении бюджетных мер принуждения от органа </w:t>
      </w:r>
      <w:r w:rsidR="009007C2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контроля </w:t>
      </w:r>
      <w:r w:rsidR="00C459B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Новокусковского сельского поселения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течение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25 календарных дней со дня рассмотрения </w:t>
      </w:r>
      <w:r w:rsidR="00C459B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ведущим специалистом по экономике и финансам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уведомления органа </w:t>
      </w:r>
      <w:r w:rsidR="009007C2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контроля </w:t>
      </w:r>
      <w:r w:rsidR="00C459B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Ад</w:t>
      </w:r>
      <w:r w:rsidR="004F6B0F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C459B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инистрации Новокусковского сельского поселения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применении бюджетных мер принуждения </w:t>
      </w:r>
      <w:r w:rsidR="009007C2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финансового органа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готовит </w:t>
      </w:r>
      <w:hyperlink w:anchor="P119" w:history="1">
        <w:r w:rsidR="00E746CB"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применении бюджетной меры принуждения</w:t>
      </w:r>
      <w:r w:rsidR="00852F15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форме согласно приложению № 1 к настоящему Порядку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w:anchor="P164" w:history="1">
        <w:r w:rsidR="00E746CB"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применении бюджетной меры принуждения </w:t>
      </w:r>
      <w:r w:rsidR="00852F15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</w:t>
      </w:r>
      <w:r w:rsidR="00852F15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2F15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согласно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</w:t>
      </w:r>
      <w:r w:rsidR="00852F15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7C2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2 к настоящему Порядку.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Бюджетные меры принуждения в виде приостановления (сокращения) предоставления межбюджетных трансфертов подлежат применению </w:t>
      </w:r>
      <w:r w:rsidR="00591AC4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решения о применении соответствующих бюджетных мер принуждения.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60"/>
      <w:bookmarkEnd w:id="3"/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324D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принятия решения о применении бюджетных мер принуждения в виде приостановления (сокращения) предоставления межбюджетных трансфертов </w:t>
      </w:r>
      <w:r w:rsidR="006E5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финансового органа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пяти рабочих дней со дня его принятия направляет копию указанного решения органу </w:t>
      </w:r>
      <w:r w:rsidR="006E5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контроля </w:t>
      </w:r>
      <w:r w:rsidR="00824084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Новокусковского сельского поселения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направившему уведомление, и объекту контроля, совершившему бюджетное нарушение (далее </w:t>
      </w:r>
      <w:r w:rsidR="006E5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 контроля).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бесспорном взыскании суммы средств, предоставленных из </w:t>
      </w:r>
      <w:r w:rsidR="006E5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местного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другому бюджету бюджетной системы Российской Федерации, бесспорном взыскании суммы платы за пользование указанными средствами и (или) пеней за их несвоевременный возврат (далее </w:t>
      </w:r>
      <w:r w:rsidR="006E5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бесспорное взыскание) направляется </w:t>
      </w:r>
      <w:r w:rsidR="006E5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финансовым органом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их применения в соответствии с действующим законодательством в </w:t>
      </w:r>
      <w:r w:rsidR="00852F15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финансов администрации Асиновского района,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Федерального казначейства Томской области, а также органам, указанным в </w:t>
      </w:r>
      <w:hyperlink w:anchor="P60" w:history="1">
        <w:r w:rsidR="00796073"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7</w:t>
        </w:r>
      </w:hyperlink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в течение пяти рабочих дней с даты его принятия.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об исполнении решения о взыскании в полном объеме доводится </w:t>
      </w:r>
      <w:r w:rsidR="006E5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органа </w:t>
      </w:r>
      <w:r w:rsidR="006E5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финансового контроля </w:t>
      </w:r>
      <w:r w:rsidR="00824084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Новокусковского сельского поселения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пяти рабочих дней со дня поступления соответствующей информации от Управления Федерального казначейства по Томской области.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об изменении (отмене) решения о применении бюджетных мер принуждения могут быть приняты только в отношении ранее принятых </w:t>
      </w:r>
      <w:r w:rsidR="006E5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решений о применении бюджетных мер принуждения. Решение об изменении решения о применении бюджетных мер принуждения готовится </w:t>
      </w:r>
      <w:r w:rsidR="009B649E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49E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форме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49E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согласно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</w:t>
      </w:r>
      <w:r w:rsidR="009B649E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5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к настоящему Порядку.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E324D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5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пяти рабочих дней со дня принятия решения об изменении (отмене) решения о применении бюджетных мер принуждения направляет указанное решение </w:t>
      </w:r>
      <w:r w:rsidR="009B649E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Управлению финансов администрации Асиновского района,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Управлению Федерального казначейства по Томской области, копию указанного решения - органу </w:t>
      </w:r>
      <w:r w:rsidR="006E5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контроля</w:t>
      </w:r>
      <w:r w:rsidR="006E5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084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Новокусковского сельского поселения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направившему уведомление, и объекту контроля, а также уведомляет о нем главного распорядителя бюджетных средств и финансовый орган публично-правового образования, бюджету которого предоставлен межбюджетный трансферт из </w:t>
      </w:r>
      <w:r w:rsidR="006E5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местного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бюджета.</w:t>
      </w:r>
    </w:p>
    <w:p w:rsidR="00796073" w:rsidRPr="000E2F37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 w:rsidP="002044E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3. Случай и условия продления срока исполнения</w:t>
      </w:r>
    </w:p>
    <w:p w:rsidR="00796073" w:rsidRPr="000E2F37" w:rsidRDefault="00796073" w:rsidP="002044E5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бюджетной меры принуждения</w:t>
      </w:r>
    </w:p>
    <w:p w:rsidR="00796073" w:rsidRPr="000E2F37" w:rsidRDefault="00796073" w:rsidP="002044E5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 w:rsidP="002044E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E324D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Продление исполнения бюджетной меры принуждения на срок более одного года осуществляется в случае, если общая сумма использованных не по целевому назначению средств бюджетных кредитов, межбюджетных трансфертов, предоставляемых из </w:t>
      </w:r>
      <w:r w:rsidR="006E5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местного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бюджету муниципального образования в форме субсидий и иных межбюджетных трансфертов, имеющих целевое назначение, использованных с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нарушением условий предоставления бюджетных кредитов и использованных с нарушением условий предоставления (расходования) указанных межбюджетных трансфертов, подлежащих бесспорному взысканию в соответствии с решениями о применении бюджетных мер принуждения, превышает пять процентов суммы объема налоговых и неналоговых доходов местного бюджета на текущий финансовый год, утвержденного решением о бюджете </w:t>
      </w:r>
      <w:r w:rsidR="00A656B0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на текущий финансовый год и плановый период, и объема дотаций на выравнивание бюджетной обеспеченности муниципального образования, предусмотренного этому муниципальному образованию на текущий финансовый год.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E324D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C00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 решение о продлении исполнения бюджетной меры принуждения на срок до пяти лет путем внесения изменений в ранее принятое решение о применении бюджетной меры принуждения.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71"/>
      <w:bookmarkEnd w:id="4"/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продления исполнения бюджетной меры принуждения на срок более одного года глава муниципального образования, в отношении которого принято решение о применении бюджетной меры принуждения, направляет на имя </w:t>
      </w:r>
      <w:r w:rsidR="00BE260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0B7C00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лавы </w:t>
      </w:r>
      <w:r w:rsidR="00F00D3E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Новокусковского сельского поселения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обращение об установлении срока исполнения бюджетной меры принуждения более одного года со дня принятия решения о применении бюджетной меры принуждения.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 должно содержать:</w:t>
      </w:r>
    </w:p>
    <w:p w:rsidR="00796073" w:rsidRPr="000E2F37" w:rsidRDefault="00BE2608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обоснование необходимости установления срока исполнения бюджетной меры принуждения более одного года с указанием реквизитов соответствующих решений о применении бюджетных мер принуждения, сведения о сумме налоговых и неналоговых доходов бюджета муниципального образования на текущий финансовый год, утвержденного решением о бюджете муниципального образования на текущий финансовый год и плановый период;</w:t>
      </w:r>
    </w:p>
    <w:p w:rsidR="00796073" w:rsidRPr="000E2F37" w:rsidRDefault="00BE2608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сведения об объеме дотаций на выравнивание бюджетной обеспеченности, предусмотренном </w:t>
      </w:r>
      <w:r w:rsidR="00F00D3E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Новокусковским сельским поселением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текущий финансовый год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решением</w:t>
      </w:r>
      <w:r w:rsidR="000B7C00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местном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бюджете на текущий финансовый год и плановый период, устанавливающим распределение между муниципальными образованиями указанных межбюджетных трансфертов на текущий финансовый год;</w:t>
      </w:r>
    </w:p>
    <w:p w:rsidR="00796073" w:rsidRPr="000E2F37" w:rsidRDefault="00BE2608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согласие главы муниципального образования о принятии и обеспечении выполнения обязательств, предусмотренных </w:t>
      </w:r>
      <w:hyperlink w:anchor="P78" w:history="1">
        <w:r w:rsidR="00796073"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15</w:t>
        </w:r>
      </w:hyperlink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порядка.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E324D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Поступившее в </w:t>
      </w:r>
      <w:r w:rsidR="000B7C00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обращение, указанное в </w:t>
      </w:r>
      <w:hyperlink w:anchor="P71" w:history="1">
        <w:r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13</w:t>
        </w:r>
      </w:hyperlink>
      <w:r w:rsidR="00EE2B9D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рассматриваются </w:t>
      </w:r>
      <w:r w:rsidR="000B7C00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 финансового органа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5 календарных дней со дня его поступления. В течение </w:t>
      </w:r>
      <w:r w:rsidR="00BC1CC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со дня рассмотрения </w:t>
      </w:r>
      <w:r w:rsidR="000B7C00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 финансового органа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документов, указанных в настоящем пункте, такие документы передаются </w:t>
      </w:r>
      <w:r w:rsidR="00CF4EE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ведущему специалисту по экономике и финансам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подготовки проекта решения о продлении исполнения бюджетной меры принуждения либо уведомления о невозможности принятия решения о продлении исполнения бюджетной меры принуждения.</w:t>
      </w:r>
    </w:p>
    <w:p w:rsidR="00796073" w:rsidRPr="000E2F37" w:rsidRDefault="00CF4EE8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Ведущий специалист по экономике и финансам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запрашивает в Управлении Федерального казначейства по Томской области сведения об общей сумме средств, взысканных за счет средств бюджета муниципального образования в соответствии с решением о применении бюджетных мер принуждения, по состоянию на текущую дату.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78"/>
      <w:bookmarkEnd w:id="5"/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о продлении исполнения бюджетной меры принуждения на срок более одного года принимается при условии принятия муниципальным образованием следующих обязательств: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79"/>
      <w:bookmarkEnd w:id="6"/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организация исполнения бюджета муниципального образования с открытием и ведением лицевых счетов для учета операций главных распорядителей, распорядителей, получателей средств бюджета муниципального образования и главных администраторов (администраторов) источников финансирования дефицита бюджета муниципального образования в Управлении Федерального казначейства по Томской области на основании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соглашения об осуществлении Управлением Федерального казначейства по Томской области отдельных функций по исполнению бюджета муниципального образования при кассовом обслуживании исполнения бюджета муниципального образования, заключенного Управлением Федерального казначейства Томской области и местной администрацией муниципального образования, подлежащего согласованию с </w:t>
      </w:r>
      <w:r w:rsidR="002F64B0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включающего положения: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о передаче Управлению Федерального казначейства по Томской области функций финансового органа муниципального образования по учету бюджетных обязательств и санкционированию оплаты денежных обязательств получателей средств бюджета муниципального образования;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81"/>
      <w:bookmarkEnd w:id="7"/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очередности списания денежных средств по перечню первоочередных платежей, осуществляемых за счет средств бюджета муниципального образования, являющемуся неотъемлемой частью соглашения, предусмотренного </w:t>
      </w:r>
      <w:hyperlink w:anchor="P79" w:history="1">
        <w:r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абзацем первым</w:t>
        </w:r>
      </w:hyperlink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подпункта;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недопустимости проведения кассовых выплат по расходным обязательствам муниципального образования, не включенным в перечень первоочередных платежей, указанный в </w:t>
      </w:r>
      <w:hyperlink w:anchor="P81" w:history="1">
        <w:r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третьем</w:t>
        </w:r>
      </w:hyperlink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подпункта, при наличии просроченной кредиторской задолженности по расходным обязательствам муниципального образования, включенным в этот перечень;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) осуществление в соответствии с бюджетным законодательством Российской Федерации казначейского сопровождения: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84"/>
      <w:bookmarkEnd w:id="8"/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авансовых платежей по муниципальным контрактам </w:t>
      </w:r>
      <w:r w:rsidR="0003268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поставк</w:t>
      </w:r>
      <w:r w:rsidR="0003268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товаров, выполнени</w:t>
      </w:r>
      <w:r w:rsidR="0003268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работ, оказани</w:t>
      </w:r>
      <w:r w:rsidR="0003268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для обеспечения муниципальных нужд, авансовых платежей по муниципальным контрактам, предметом которых являются капитальные вложения в объекты муниципальной собственности, субсидий и бюджетных инвестиций, предоставляемых юридическим лицам, авансовых платежей по контрактам (договорам) о поставке товаров, выполнении работ, оказании услуг, заключаемым муниципальными бюджетными и автономными учреждениями, если в целях софинансирования (финансового обеспечения) соответствующих расходных обязательств муниципального образования из федерального бюджета и бюджета </w:t>
      </w:r>
      <w:r w:rsidR="0003268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Томской области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предоставляются субсидии и иные межбюджетные трансферты;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85"/>
      <w:bookmarkEnd w:id="9"/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авансовых платежей по контрактам (договорам) о поставке товаров, выполнении работ, оказании услуг, заключаемым получателями субсидий и бюджетных инвестиций, указанным в </w:t>
      </w:r>
      <w:hyperlink w:anchor="P84" w:history="1">
        <w:r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втором</w:t>
        </w:r>
      </w:hyperlink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подпункта;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авансовых платежей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</w:t>
      </w:r>
      <w:hyperlink w:anchor="P84" w:history="1">
        <w:r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абзацах втором</w:t>
        </w:r>
      </w:hyperlink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85" w:history="1">
        <w:r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третьем</w:t>
        </w:r>
      </w:hyperlink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подпункта муниципальных контрактов (контрактов, договоров);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запрет на финансовое обеспечение за счет средств бюджета муниципального образования капитальных вложений в объекты муниципальной собственности (в том числе в форме субсидий и иных межбюджетных трансфертов) местным бюджетам, кроме случаев, когда в целях софинансирования (финансового обеспечения) капитальных вложений в объекты муниципальной собственности из </w:t>
      </w:r>
      <w:r w:rsidR="00925B9A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местного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предоставляются субсидии и иные межбюджетные трансферты бюджету муниципального образования;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согласование с </w:t>
      </w:r>
      <w:r w:rsidR="00925B9A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проектов решений о бюджете муниципального образования на очередной финансовый год и плановый период или очередной финансовый год и о внесении изменений в решение о бюджете муниципального образования до внесения в представительный орган муниципального образования, в отношении которого принято решение о применении бюджетной меры принуждения;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ежегодное сокращение объема муниципального долга муниципального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образования в номинальном выражении до исполнения в полном объеме бюджетной меры принуждения, принятой в отношении нарушений по условиям предоставления и использования бюджетных кредитов;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) единовременное исполнение бюджетной меры принуждения при нарушении муниципальным образованием, в отношении которого принято решение о применении бюджетной меры принуждения, обязательств, указанных в настоящем пункте.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16.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Обязательства принимаются муниципальным образованием на основании соглашения, заключаемого </w:t>
      </w:r>
      <w:r w:rsidR="00B92D1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главой </w:t>
      </w:r>
      <w:r w:rsidR="00CF4EE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Новокусковского сельского поселения</w:t>
      </w:r>
      <w:r w:rsidR="00B92D1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925B9A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="00B92D1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, которым принято решение о применении бюджетных мер принуждения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 форме, установленной </w:t>
      </w:r>
      <w:r w:rsidR="00925B9A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</w:t>
      </w:r>
      <w:r w:rsidR="00925B9A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2D1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оглашение).</w:t>
      </w:r>
    </w:p>
    <w:p w:rsidR="00796073" w:rsidRPr="000E2F37" w:rsidRDefault="00B92D18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В с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оглашение включается положение об осуществлении </w:t>
      </w:r>
      <w:r w:rsidR="00925B9A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финансовым органом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контроля за исполнением муниципальным образованием, в отношении которого принято решение о применении бюджетной меры принуждения, обязательств, предусмотренных </w:t>
      </w:r>
      <w:hyperlink w:anchor="P78" w:history="1">
        <w:r w:rsidR="00796073"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15</w:t>
        </w:r>
      </w:hyperlink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Положения.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17.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Подготовка проекта </w:t>
      </w:r>
      <w:r w:rsidR="00B92D1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оглашения осуществляется </w:t>
      </w:r>
      <w:r w:rsidR="00CF4EE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ведущим специалистом по экономике и финансам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Соглашения подписывается главой местной администрации муниципального образования и направляется в </w:t>
      </w:r>
      <w:r w:rsidR="00925B9A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3 рабочих дней со дня его получения.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E324D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5B9A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 решение о продлении исполнения бюджетной меры принуждения на срок до пяти лет при условии заключения </w:t>
      </w:r>
      <w:r w:rsidR="00B92D1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оглашения, путем предоставления рассрочки по ежегодному бесспорному взысканию суммы средств в размере не более 5 процентов суммы налоговых и неналоговых доходов и дотаций ежегодно до исполнения в полном объеме бюджетной меры принуждения.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сумма подлежащих ежегодному бесспорному взысканию в соответствии с решением о применении бюджетной меры принуждения средств в течение пяти лет превышает 5 процентов суммы налоговых и неналоговых доходов и дотаций, исполнение бюджетной меры принуждения осуществляется в течение пяти лет ежегодно равными суммами.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19.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уведомляет </w:t>
      </w:r>
      <w:r w:rsidR="00B92D1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лаву </w:t>
      </w:r>
      <w:r w:rsidR="00CF4EE8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Новокусковского сельского поселения</w:t>
      </w:r>
      <w:r w:rsidR="00C37FD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о невозможности принятия решения о продлении исполнения бюджетной меры принуждения на срок более одного года в случаях: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если сумма средств, подлежащая взысканию в соответствии с ранее принятым решением 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финансового органа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применении бюджетной меры принуждения, не превышает 5 процентов суммы объема налоговых и неналоговых доходов местного бюджета на текущий финансовый год, утвержденного решением о бюджете на текущий финансовый год и плановый период, и объема дотаций на выравнивание бюджетной обеспеченности муниципального образования, предусмотренного этому муниципальному образованию на текущий финансовый год </w:t>
      </w:r>
      <w:r w:rsidR="00C37FD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решением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FD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местном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бюджете на текущий ф</w:t>
      </w:r>
      <w:r w:rsidR="00C37FD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инансовый год и плановый период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несоблюдения муниципальным образованием требований, предусмотренных </w:t>
      </w:r>
      <w:hyperlink w:anchor="P71" w:history="1">
        <w:r w:rsidR="00796073"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13</w:t>
        </w:r>
      </w:hyperlink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78" w:history="1">
        <w:r w:rsidR="00796073"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15</w:t>
        </w:r>
      </w:hyperlink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Порядка.</w:t>
      </w:r>
    </w:p>
    <w:p w:rsidR="00796073" w:rsidRPr="000E2F37" w:rsidRDefault="0079607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324D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об исполнении обязательств, предусмотренных </w:t>
      </w:r>
      <w:hyperlink w:anchor="P78" w:history="1">
        <w:r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15</w:t>
        </w:r>
      </w:hyperlink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представляется главой муниципального образования, в отношении которого принято решение о применении бюджетной меры принуждения, в 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ежеквартально, не позднее 25 числа месяца, следующего за отчетным, до исполнения бюджетной меры принуждения в полном объеме.</w:t>
      </w:r>
    </w:p>
    <w:p w:rsidR="00796073" w:rsidRPr="000E2F37" w:rsidRDefault="00E324D3" w:rsidP="002044E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21.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выявления фактов нарушения муниципальным образованием принятых в соответствии с </w:t>
      </w:r>
      <w:hyperlink w:anchor="P78" w:history="1">
        <w:r w:rsidR="00796073"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15</w:t>
        </w:r>
      </w:hyperlink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 обязательств 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 решение о единовременном исполнении бюджетной меры принуждения на сумму остатка средств, подлежащих взысканию, путем внесения изменений в решение о применении бюджетной меры принуждения.</w:t>
      </w:r>
    </w:p>
    <w:p w:rsidR="00796073" w:rsidRPr="000E2F37" w:rsidRDefault="009E4D41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риложение </w:t>
      </w:r>
      <w:r w:rsidR="00E324D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796073" w:rsidRPr="000E2F37" w:rsidRDefault="00796073" w:rsidP="00726816">
      <w:pPr>
        <w:pStyle w:val="ConsPlusNormal"/>
        <w:ind w:left="48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</w:t>
      </w:r>
    </w:p>
    <w:p w:rsidR="00796073" w:rsidRPr="000E2F37" w:rsidRDefault="00796073" w:rsidP="00726816">
      <w:pPr>
        <w:pStyle w:val="ConsPlusNormal"/>
        <w:ind w:left="48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исполнения </w:t>
      </w:r>
      <w:r w:rsidR="00A342F1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финансовым органом</w:t>
      </w:r>
      <w:r w:rsidR="00E324D3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F4EE8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Администрации Новокусковского</w:t>
      </w:r>
      <w:r w:rsidR="00CF4EE8" w:rsidRPr="000E2F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CF4EE8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сельского поселения</w:t>
      </w:r>
      <w:r w:rsidR="00E324D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решений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о применении бюджетных мер принуждения, решений об изменении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(отмене) указанных решений или решений об отказе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в применении бюджетных мер принуждения, а также случаи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и условия продления срока исполнения бюджетной меры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принуждения</w:t>
      </w:r>
    </w:p>
    <w:p w:rsidR="00796073" w:rsidRPr="000E2F37" w:rsidRDefault="00796073" w:rsidP="00B706F7">
      <w:pPr>
        <w:pStyle w:val="ConsPlusNormal"/>
        <w:ind w:left="62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4829" w:rsidRPr="000E2F37" w:rsidRDefault="00C54829" w:rsidP="00B706F7">
      <w:pPr>
        <w:pStyle w:val="ConsPlusNormal"/>
        <w:ind w:left="62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E746CB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119"/>
      <w:bookmarkEnd w:id="10"/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</w:p>
    <w:p w:rsidR="00796073" w:rsidRPr="000E2F37" w:rsidRDefault="00796073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                                                   </w:t>
      </w:r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</w:t>
      </w:r>
    </w:p>
    <w:p w:rsidR="00796073" w:rsidRPr="000E2F37" w:rsidRDefault="00796073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О применении бюджетной меры принуждения</w:t>
      </w:r>
    </w:p>
    <w:p w:rsidR="00796073" w:rsidRPr="000E2F37" w:rsidRDefault="00796073" w:rsidP="00A342F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 w:rsidP="0072681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соответствии со </w:t>
      </w:r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статьями 306</w:t>
      </w:r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306</w:t>
      </w:r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Бюджетного кодекса Российской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</w:t>
      </w:r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уведомления о применении бюджетных мер принуждения</w:t>
      </w:r>
      <w:r w:rsidR="00C976D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 от _____________ </w:t>
      </w:r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(наименование органа 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финансового контроля)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связи  с  нарушением,  предусмотренным статьей ______ Бюджетного </w:t>
      </w:r>
      <w:hyperlink r:id="rId10" w:history="1">
        <w:r w:rsidRPr="000E2F3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кодекса</w:t>
        </w:r>
      </w:hyperlink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едерации,</w:t>
      </w:r>
      <w:r w:rsidR="00A66DF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C976D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___,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(вид бюджетного нарушения)</w:t>
      </w:r>
    </w:p>
    <w:p w:rsidR="00C2295A" w:rsidRPr="000E2F37" w:rsidRDefault="00C2295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4829" w:rsidRPr="000E2F37" w:rsidRDefault="00C548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ПРИНЯТО РЕШЕНИЕ: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применить к __________________________________ бюджетную меру принуждения -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(наименование объекта контроля)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C976D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(указывается бюджетная мера принуждения,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C976D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______________________________________.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вид и размер средств, подлежащих взысканию)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Срок исполнения бюджетной меры принуждения - __________________.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B706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финансового органа                        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_________________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   (инициалы, фамилия)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печати</w:t>
      </w:r>
    </w:p>
    <w:p w:rsidR="00CF4EE8" w:rsidRPr="000E2F37" w:rsidRDefault="00CF4EE8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FF7874" w:rsidP="00726816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иложение </w:t>
      </w:r>
      <w:r w:rsidR="00A342F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:rsidR="00796073" w:rsidRPr="000E2F37" w:rsidRDefault="00796073" w:rsidP="00726816">
      <w:pPr>
        <w:pStyle w:val="ConsPlusNormal"/>
        <w:ind w:left="48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исполнения </w:t>
      </w:r>
      <w:r w:rsidR="00B706F7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финансовым органом </w:t>
      </w:r>
      <w:r w:rsidR="00CF4EE8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Администрации Новокусковского сельского поселения </w:t>
      </w:r>
      <w:r w:rsidRPr="000E2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решений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о применении бюджетных мер принуждения, решений об изменении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(отмене) указанных решений или решений об отказе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в применении бюджетных мер принуждения, а также случаи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и условия продления срока исполнения бюджетной меры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принуждения</w:t>
      </w:r>
    </w:p>
    <w:p w:rsidR="00C54829" w:rsidRPr="000E2F37" w:rsidRDefault="00C54829" w:rsidP="003561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P164"/>
      <w:bookmarkEnd w:id="11"/>
    </w:p>
    <w:p w:rsidR="00796073" w:rsidRPr="000E2F37" w:rsidRDefault="00CF4EE8" w:rsidP="003561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E746C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ЕШЕНИЕ</w:t>
      </w:r>
    </w:p>
    <w:p w:rsidR="00796073" w:rsidRPr="000E2F37" w:rsidRDefault="00796073" w:rsidP="003561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________________                                                    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</w:t>
      </w:r>
    </w:p>
    <w:p w:rsidR="009E4D41" w:rsidRPr="000E2F37" w:rsidRDefault="009E4D41" w:rsidP="003561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 w:rsidP="003561A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 в применении бюджетной меры принуждения</w:t>
      </w:r>
    </w:p>
    <w:p w:rsidR="00796073" w:rsidRPr="000E2F37" w:rsidRDefault="00796073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соответствии со </w:t>
      </w:r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статьями 306</w:t>
      </w:r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306</w:t>
      </w:r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по результатам рассмотрения уведомления о применении бюджетных</w:t>
      </w:r>
    </w:p>
    <w:p w:rsidR="00796073" w:rsidRPr="000E2F37" w:rsidRDefault="00D23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мер принуждения __________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от _____________ 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(наименование органа 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</w:t>
      </w:r>
      <w:r w:rsidR="00726816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контроля)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_____</w:t>
      </w:r>
      <w:r w:rsidR="00D2327D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(полное наименование объекта контроля)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и представленных документов,</w:t>
      </w:r>
    </w:p>
    <w:p w:rsidR="00C54829" w:rsidRPr="000E2F37" w:rsidRDefault="00C548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ПРИНЯТО РЕШЕНИЕ: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отказать в применении бюджетных мер принуждения в соответствии с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уведомлением _______</w:t>
      </w:r>
      <w:r w:rsidR="00D2327D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(наименование органа муниципального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финансового контроля)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_______ 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в отношен</w:t>
      </w:r>
      <w:r w:rsidR="00D2327D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ии ______________________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(наименование объекта контроля)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в с</w:t>
      </w:r>
      <w:r w:rsidR="00D2327D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вязи ______________________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 w:rsidR="000A292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(указывается причина (причины) отказа в применении бюджетных мер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принуждения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  <w:r w:rsidR="000A292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излагаются обстоятельства, послужившие основанием</w:t>
      </w:r>
      <w:r w:rsidR="000A292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для принятия решения)</w:t>
      </w:r>
    </w:p>
    <w:p w:rsidR="00B706F7" w:rsidRPr="000E2F37" w:rsidRDefault="00B706F7" w:rsidP="00B706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финансового органа                                   _________________</w:t>
      </w:r>
    </w:p>
    <w:p w:rsidR="00B706F7" w:rsidRPr="000E2F37" w:rsidRDefault="00B706F7" w:rsidP="00B706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(подпись)    (инициалы, фамилия)</w:t>
      </w:r>
    </w:p>
    <w:p w:rsidR="00B706F7" w:rsidRPr="000E2F37" w:rsidRDefault="00B706F7" w:rsidP="00B706F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Место печати</w:t>
      </w:r>
    </w:p>
    <w:p w:rsidR="00C54829" w:rsidRPr="000E2F37" w:rsidRDefault="00C54829" w:rsidP="000A292B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06F7" w:rsidRPr="000E2F37" w:rsidRDefault="00B706F7" w:rsidP="000A292B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3</w:t>
      </w:r>
    </w:p>
    <w:p w:rsidR="00C2295A" w:rsidRPr="000E2F37" w:rsidRDefault="00B706F7" w:rsidP="000A292B">
      <w:pPr>
        <w:pStyle w:val="ConsPlusNormal"/>
        <w:ind w:left="48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Порядку исполнения </w:t>
      </w:r>
      <w:r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финансовым органом </w:t>
      </w:r>
      <w:r w:rsidR="00C2295A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Администрации Новокусковского</w:t>
      </w:r>
    </w:p>
    <w:p w:rsidR="00B706F7" w:rsidRPr="000E2F37" w:rsidRDefault="00C2295A" w:rsidP="000A292B">
      <w:pPr>
        <w:pStyle w:val="ConsPlusNormal"/>
        <w:ind w:left="48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сельского поселения</w:t>
      </w:r>
      <w:r w:rsidRPr="000E2F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B706F7" w:rsidRPr="000E2F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решений о применении бюджетных мер принуждения, решений об изменении (отмене) указанных решений или решений об отказе в применении бюджетных мер принуждения, а также случаи и условия продления срока исполнения бюджетной меры принуждения</w:t>
      </w:r>
    </w:p>
    <w:p w:rsidR="00796073" w:rsidRPr="000E2F37" w:rsidRDefault="0079607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4EE8" w:rsidRPr="000E2F37" w:rsidRDefault="00CF4EE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4EE8" w:rsidRPr="000E2F37" w:rsidRDefault="00CF4EE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E746CB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214"/>
      <w:bookmarkEnd w:id="12"/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</w:p>
    <w:p w:rsidR="00796073" w:rsidRPr="000E2F37" w:rsidRDefault="00796073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                                                   </w:t>
      </w:r>
      <w:r w:rsidR="00B706F7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796073" w:rsidRPr="000E2F37" w:rsidRDefault="00796073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 w:rsidP="00B706F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Об изменении бюджетной меры принуждения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соответствии  со</w:t>
      </w:r>
      <w:r w:rsidR="000A292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статьями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92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306</w:t>
      </w:r>
      <w:r w:rsidR="000A292B" w:rsidRPr="000E2F3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0A292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306</w:t>
      </w:r>
      <w:r w:rsidR="000A292B" w:rsidRPr="000E2F3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0A292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Федерац</w:t>
      </w:r>
      <w:r w:rsidR="000A292B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ии по результатам рассмотрения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874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применении бюджетных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 </w:t>
      </w:r>
      <w:r w:rsidR="00D2327D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принуждения от 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 </w:t>
      </w:r>
      <w:r w:rsidR="00AF635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________________</w:t>
      </w:r>
      <w:r w:rsidR="00D2327D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796073" w:rsidRPr="000E2F37" w:rsidRDefault="000A29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(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объекта контроля)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и представленных документов,</w:t>
      </w:r>
    </w:p>
    <w:p w:rsidR="00C2295A" w:rsidRPr="000E2F37" w:rsidRDefault="00C2295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ПРИНЯТО РЕШЕНИЕ: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______</w:t>
      </w:r>
      <w:r w:rsidR="00D2327D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(указывается причина (причины) изменения бюджетной меры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принуждения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D2327D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и излагаются обстоятельства, послужившие основанием для изменения)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бюджетную  меру  принуждения,  примененную  в  соответствии с </w:t>
      </w:r>
      <w:r w:rsidR="00FF7874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решением</w:t>
      </w:r>
    </w:p>
    <w:p w:rsidR="00796073" w:rsidRPr="000E2F37" w:rsidRDefault="00AF63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финансового органа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применении 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бюджетной м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еры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принуждения от __________ </w:t>
      </w:r>
      <w:r w:rsidR="00AF6351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 в отноше</w:t>
      </w:r>
      <w:r w:rsidR="00D2327D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нии _______________________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(наименование объекта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контроля)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изменить в </w:t>
      </w:r>
      <w:r w:rsidR="00D2327D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части _____________________</w:t>
      </w: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(срока исполнения бюджетной меры принуждения,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размера суммы нарушения;</w:t>
      </w:r>
    </w:p>
    <w:p w:rsidR="00796073" w:rsidRPr="000E2F37" w:rsidRDefault="00D23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  <w:r w:rsidR="00796073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указывается новый срок исполнения, уточненная сумма нарушения)</w:t>
      </w:r>
    </w:p>
    <w:p w:rsidR="00796073" w:rsidRPr="000E2F37" w:rsidRDefault="0079607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6351" w:rsidRPr="000E2F37" w:rsidRDefault="00AF63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6351" w:rsidRPr="000E2F37" w:rsidRDefault="00AF6351" w:rsidP="00AF63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финансового органа                                   _________________</w:t>
      </w:r>
    </w:p>
    <w:p w:rsidR="00AF6351" w:rsidRPr="000E2F37" w:rsidRDefault="00AF6351" w:rsidP="00AF63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(подпись)    (инициалы, фамилия)</w:t>
      </w:r>
    </w:p>
    <w:p w:rsidR="00AF6351" w:rsidRPr="000E2F37" w:rsidRDefault="00AF6351" w:rsidP="00AF63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Место печати</w:t>
      </w:r>
    </w:p>
    <w:p w:rsidR="00C976DB" w:rsidRPr="000E2F37" w:rsidRDefault="00C976D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76DB" w:rsidRPr="000E2F37" w:rsidSect="00C54829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3C1" w:rsidRDefault="00B603C1" w:rsidP="00C36B9E">
      <w:pPr>
        <w:spacing w:after="0" w:line="240" w:lineRule="auto"/>
      </w:pPr>
      <w:r>
        <w:separator/>
      </w:r>
    </w:p>
  </w:endnote>
  <w:endnote w:type="continuationSeparator" w:id="0">
    <w:p w:rsidR="00B603C1" w:rsidRDefault="00B603C1" w:rsidP="00C3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3C1" w:rsidRDefault="00B603C1" w:rsidP="00C36B9E">
      <w:pPr>
        <w:spacing w:after="0" w:line="240" w:lineRule="auto"/>
      </w:pPr>
      <w:r>
        <w:separator/>
      </w:r>
    </w:p>
  </w:footnote>
  <w:footnote w:type="continuationSeparator" w:id="0">
    <w:p w:rsidR="00B603C1" w:rsidRDefault="00B603C1" w:rsidP="00C3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0164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24084" w:rsidRPr="009E4D41" w:rsidRDefault="00B82098">
        <w:pPr>
          <w:pStyle w:val="a4"/>
          <w:jc w:val="center"/>
          <w:rPr>
            <w:rFonts w:ascii="Times New Roman" w:hAnsi="Times New Roman" w:cs="Times New Roman"/>
          </w:rPr>
        </w:pPr>
        <w:r w:rsidRPr="009E4D41">
          <w:rPr>
            <w:rFonts w:ascii="Times New Roman" w:hAnsi="Times New Roman" w:cs="Times New Roman"/>
          </w:rPr>
          <w:fldChar w:fldCharType="begin"/>
        </w:r>
        <w:r w:rsidR="00824084" w:rsidRPr="009E4D41">
          <w:rPr>
            <w:rFonts w:ascii="Times New Roman" w:hAnsi="Times New Roman" w:cs="Times New Roman"/>
          </w:rPr>
          <w:instrText>PAGE   \* MERGEFORMAT</w:instrText>
        </w:r>
        <w:r w:rsidRPr="009E4D41">
          <w:rPr>
            <w:rFonts w:ascii="Times New Roman" w:hAnsi="Times New Roman" w:cs="Times New Roman"/>
          </w:rPr>
          <w:fldChar w:fldCharType="separate"/>
        </w:r>
        <w:r w:rsidR="000E2F37">
          <w:rPr>
            <w:rFonts w:ascii="Times New Roman" w:hAnsi="Times New Roman" w:cs="Times New Roman"/>
            <w:noProof/>
          </w:rPr>
          <w:t>4</w:t>
        </w:r>
        <w:r w:rsidRPr="009E4D41">
          <w:rPr>
            <w:rFonts w:ascii="Times New Roman" w:hAnsi="Times New Roman" w:cs="Times New Roman"/>
          </w:rPr>
          <w:fldChar w:fldCharType="end"/>
        </w:r>
      </w:p>
    </w:sdtContent>
  </w:sdt>
  <w:p w:rsidR="00824084" w:rsidRDefault="008240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084" w:rsidRDefault="00824084">
    <w:pPr>
      <w:pStyle w:val="a4"/>
      <w:jc w:val="center"/>
    </w:pPr>
  </w:p>
  <w:p w:rsidR="00824084" w:rsidRDefault="008240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073"/>
    <w:rsid w:val="0003268B"/>
    <w:rsid w:val="00037444"/>
    <w:rsid w:val="00061BC6"/>
    <w:rsid w:val="00067037"/>
    <w:rsid w:val="00090EAE"/>
    <w:rsid w:val="000A292B"/>
    <w:rsid w:val="000B75D3"/>
    <w:rsid w:val="000B7C00"/>
    <w:rsid w:val="000C0596"/>
    <w:rsid w:val="000E2F37"/>
    <w:rsid w:val="000F2B05"/>
    <w:rsid w:val="001A5EC6"/>
    <w:rsid w:val="002044E5"/>
    <w:rsid w:val="00234324"/>
    <w:rsid w:val="002B3118"/>
    <w:rsid w:val="002B488E"/>
    <w:rsid w:val="002F64B0"/>
    <w:rsid w:val="00301A94"/>
    <w:rsid w:val="003561AC"/>
    <w:rsid w:val="00395B7D"/>
    <w:rsid w:val="004042CE"/>
    <w:rsid w:val="00493F6D"/>
    <w:rsid w:val="004F6B0F"/>
    <w:rsid w:val="0050773F"/>
    <w:rsid w:val="005665FA"/>
    <w:rsid w:val="00591AC4"/>
    <w:rsid w:val="005E7B1D"/>
    <w:rsid w:val="006143DB"/>
    <w:rsid w:val="0061500F"/>
    <w:rsid w:val="0064710E"/>
    <w:rsid w:val="006515C9"/>
    <w:rsid w:val="00677F6F"/>
    <w:rsid w:val="006B7535"/>
    <w:rsid w:val="006E5CC1"/>
    <w:rsid w:val="007015D4"/>
    <w:rsid w:val="00726816"/>
    <w:rsid w:val="00731537"/>
    <w:rsid w:val="0077036A"/>
    <w:rsid w:val="00796073"/>
    <w:rsid w:val="00800D3F"/>
    <w:rsid w:val="00824084"/>
    <w:rsid w:val="00840331"/>
    <w:rsid w:val="00852F15"/>
    <w:rsid w:val="00870ABB"/>
    <w:rsid w:val="008A3D98"/>
    <w:rsid w:val="009007C2"/>
    <w:rsid w:val="00925B9A"/>
    <w:rsid w:val="00946BEB"/>
    <w:rsid w:val="009752EA"/>
    <w:rsid w:val="009B649E"/>
    <w:rsid w:val="009C07CC"/>
    <w:rsid w:val="009E4D41"/>
    <w:rsid w:val="00A342F1"/>
    <w:rsid w:val="00A656B0"/>
    <w:rsid w:val="00A66DF1"/>
    <w:rsid w:val="00A71A63"/>
    <w:rsid w:val="00AF6351"/>
    <w:rsid w:val="00B603C1"/>
    <w:rsid w:val="00B706F7"/>
    <w:rsid w:val="00B82098"/>
    <w:rsid w:val="00B92D18"/>
    <w:rsid w:val="00BC1CC1"/>
    <w:rsid w:val="00BE2608"/>
    <w:rsid w:val="00BF1ABD"/>
    <w:rsid w:val="00BF572F"/>
    <w:rsid w:val="00C2295A"/>
    <w:rsid w:val="00C23113"/>
    <w:rsid w:val="00C36B9E"/>
    <w:rsid w:val="00C37FDB"/>
    <w:rsid w:val="00C459B8"/>
    <w:rsid w:val="00C54829"/>
    <w:rsid w:val="00C976DB"/>
    <w:rsid w:val="00CA3099"/>
    <w:rsid w:val="00CF4EE8"/>
    <w:rsid w:val="00D2327D"/>
    <w:rsid w:val="00D32C40"/>
    <w:rsid w:val="00D54C7D"/>
    <w:rsid w:val="00E022F9"/>
    <w:rsid w:val="00E324D3"/>
    <w:rsid w:val="00E746CB"/>
    <w:rsid w:val="00EC354F"/>
    <w:rsid w:val="00EE2B9D"/>
    <w:rsid w:val="00F00D3E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A628FF-DC05-4A2B-86FD-DC26929B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0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96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60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7960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3432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36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B9E"/>
  </w:style>
  <w:style w:type="paragraph" w:styleId="a6">
    <w:name w:val="footer"/>
    <w:basedOn w:val="a"/>
    <w:link w:val="a7"/>
    <w:uiPriority w:val="99"/>
    <w:unhideWhenUsed/>
    <w:rsid w:val="00C36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6B9E"/>
  </w:style>
  <w:style w:type="paragraph" w:styleId="a8">
    <w:name w:val="Balloon Text"/>
    <w:basedOn w:val="a"/>
    <w:link w:val="a9"/>
    <w:uiPriority w:val="99"/>
    <w:semiHidden/>
    <w:unhideWhenUsed/>
    <w:rsid w:val="00615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8C41871BE4F2EAD3BF9FA2499A27984402B90A1DAE7D38CBFC3758A25E5A22FAA17E1EABF11A8DE1CF293AEB3C5980D3DD0FBCA83Fz0lA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18C41871BE4F2EAD3BF9FA2499A27984402B90A1DAE7D38CBFC3758A25E5A22E8A12610ADF00086B6806F6FE4z3l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8C41871BE4F2EAD3BF9FA2499A27984403B70511A57D38CBFC3758A25E5A22FAA17E18A7A34FC2E0936C68F83D5D80D1DE13zBl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56D89-9EEB-4D08-99C8-7849AC8D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3838</Words>
  <Characters>21882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Дунбинская К.А.</dc:creator>
  <cp:lastModifiedBy>и:</cp:lastModifiedBy>
  <cp:revision>50</cp:revision>
  <cp:lastPrinted>2020-04-30T01:56:00Z</cp:lastPrinted>
  <dcterms:created xsi:type="dcterms:W3CDTF">2020-03-17T04:37:00Z</dcterms:created>
  <dcterms:modified xsi:type="dcterms:W3CDTF">2020-12-14T06:45:00Z</dcterms:modified>
</cp:coreProperties>
</file>