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25343" w:rsidRPr="00B0305B" w:rsidRDefault="002F7A6D" w:rsidP="00F253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93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6.12</w:t>
      </w:r>
      <w:r w:rsidR="00F2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D83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25343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</w:t>
      </w:r>
      <w:r w:rsidR="00D83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«Новокусковское 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Асиновского района Томской области» 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и плановый период 2021 и 2022 годов </w:t>
      </w:r>
    </w:p>
    <w:p w:rsidR="002F7A6D" w:rsidRPr="002F7A6D" w:rsidRDefault="002F7A6D" w:rsidP="002F7A6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Бюджетного </w:t>
      </w:r>
      <w:hyperlink r:id="rId7" w:history="1">
        <w:r w:rsidRPr="002F7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статьей 35 Федерального </w:t>
      </w:r>
      <w:hyperlink r:id="rId8" w:history="1">
        <w:r w:rsidRPr="002F7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19 Устава муниципального образования «Новокусковское сельское поселение Асиновского района Томской области», рассмотрев внесённый Главой Новокусковского сельского поселения проект бюджета на 2020 год и на плановый период 2021 и 2022 годов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 Асиновского района Томской области» (далее - бюджет сельского поселения) на 2020 год:</w:t>
      </w:r>
    </w:p>
    <w:p w:rsidR="002F7A6D" w:rsidRPr="002F7A6D" w:rsidRDefault="002F7A6D" w:rsidP="002F7A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  <w:t>1) общий объём доходов бюджета поселения в сумме 8 390 038 рублей, в том числе налоговые и неналоговые доходы в сумме 3 005 200 рублей;</w:t>
      </w:r>
    </w:p>
    <w:p w:rsidR="002F7A6D" w:rsidRPr="002F7A6D" w:rsidRDefault="002F7A6D" w:rsidP="002F7A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в сумме 8 390 038 рублей;</w:t>
      </w:r>
    </w:p>
    <w:p w:rsidR="002F7A6D" w:rsidRPr="002F7A6D" w:rsidRDefault="002F7A6D" w:rsidP="002F7A6D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2020 год 0 рублей</w:t>
      </w:r>
      <w:r w:rsidRPr="002F7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A6D" w:rsidRPr="002F7A6D" w:rsidRDefault="002F7A6D" w:rsidP="002F7A6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A6D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поселение» на 2021 год и на 2022 год:</w:t>
      </w:r>
    </w:p>
    <w:p w:rsidR="002F7A6D" w:rsidRPr="002F7A6D" w:rsidRDefault="002F7A6D" w:rsidP="002F7A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2F7A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F7A6D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2021 год в сумме 8 136 920 рублей, в том числе налоговые и неналоговые доходы в сумме 3 116 200 рублей и на 2022 год в сумме 8313 000 рублей, в том числе налоговые и неналоговые доходы в сумме 3 325 960 рублей;</w:t>
      </w:r>
    </w:p>
    <w:p w:rsidR="002F7A6D" w:rsidRPr="002F7A6D" w:rsidRDefault="002F7A6D" w:rsidP="002F7A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на 2021 год в сумме 8 136 920 рублей и на 2022 год в сумме 8 313 000 рублей;</w:t>
      </w:r>
    </w:p>
    <w:p w:rsidR="002F7A6D" w:rsidRPr="002F7A6D" w:rsidRDefault="002F7A6D" w:rsidP="002F7A6D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2021 год 0 рублей и на 2022 год 0 рублей.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2F7A6D" w:rsidRPr="002F7A6D" w:rsidRDefault="002F7A6D" w:rsidP="002F7A6D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  <w:t xml:space="preserve">1) верхний предел муниципального внутреннего долга на 1 января 2020 года в сумме 0 рублей, в том числе верхний предел муниципального внешнего долга в сумме 0 рублей; </w:t>
      </w:r>
    </w:p>
    <w:p w:rsidR="002F7A6D" w:rsidRPr="002F7A6D" w:rsidRDefault="002F7A6D" w:rsidP="002F7A6D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A6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  <w:t>2) верхний предел муниципального внутреннего долга на 1 января 2021 года в сумме 0 рублей, в том числе верхний предел муниципального внешнего долга в сумме 0 рублей;</w:t>
      </w:r>
    </w:p>
    <w:p w:rsidR="002F7A6D" w:rsidRPr="002F7A6D" w:rsidRDefault="002F7A6D" w:rsidP="002F7A6D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A6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</w:r>
      <w:r w:rsidRPr="002F7A6D">
        <w:rPr>
          <w:rFonts w:ascii="Times New Roman" w:eastAsia="Times New Roman" w:hAnsi="Times New Roman" w:cs="Times New Roman"/>
          <w:sz w:val="24"/>
          <w:szCs w:val="24"/>
        </w:rPr>
        <w:tab/>
        <w:t>3) верхний предел муниципального внутреннего долга на 1 января 2022 года в сумме 0 рублей, в том числе верхний предел муниципального внешнего долга в сумме 0 рублей;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Утвердить: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бюджета поселения на 2020 год и плановый период 2021 и 2022 годов согласно приложению 1 к настоящему решению; </w:t>
      </w:r>
    </w:p>
    <w:p w:rsidR="002F7A6D" w:rsidRPr="002F7A6D" w:rsidRDefault="002F7A6D" w:rsidP="002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</w:t>
      </w:r>
      <w:r w:rsidRPr="002F7A6D">
        <w:rPr>
          <w:rFonts w:ascii="Times New Roman" w:hAnsi="Times New Roman" w:cs="Times New Roman"/>
          <w:sz w:val="24"/>
          <w:szCs w:val="24"/>
        </w:rPr>
        <w:t xml:space="preserve">еречень главных администраторов источников финансирования дефицита бюджета муниципального образования «Новокусковское сельское поселение Асиновского района Томской области» на 2020 год и плановый период 2021 и 2022 годов </w:t>
      </w: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настоящему решению;                                          </w:t>
      </w:r>
    </w:p>
    <w:p w:rsidR="002F7A6D" w:rsidRPr="002F7A6D" w:rsidRDefault="002F7A6D" w:rsidP="002F7A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</w:t>
      </w: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в состав закрепленных за ними кодов классификации доходов бюджетов Российской Федерации.</w:t>
      </w:r>
    </w:p>
    <w:p w:rsidR="002F7A6D" w:rsidRPr="002F7A6D" w:rsidRDefault="002F7A6D" w:rsidP="002F7A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Утвердить:</w:t>
      </w: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источников доходов, закрепленных за главными администраторами доходов бюджета поселения на 2020 год и плановый период 2021 и 2022 годов согласно приложению 3 к настоящему решению;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поступления доходов бюджета поселения на 2020 год согласно приложению 4 к настоящему решению и на плановый период 2021 и 2022 годов согласно приложению 4.1 к настоящему решению;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«Новокусковское сельское поселение Асиновского района Томской области» на 2020 год согласно приложению 5 к настоящему решению и на плановый период 2021 и 2022 годов согласно приложению 5.1 к настоящему решению;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 Асиновского района Томской области»</w:t>
      </w: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согласно приложению 6 к настоящему решению и на плановый период 2021 и 2022 годов согласно приложению 6.1 к настоящему решению;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межбюджетных трансфертов, получаемых из других бюджетов бюджетной системы Российской Федерации на 2020 год и на плановый период 2021 и 2022 годов, согласно приложению 7 к настоящему решению;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объем межбюджетных трансфертов, получаемых из бюджета поселения и (или) предоставляемых другим бюджетам бюджетной системы Российской Федерации на 2020 год и на плановый период 2021 и 2022 годов, согласно приложению 8 к настоящему решению;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и объемы финансирования муниципальных программ сельского поселения на 2020 год и на плановый период 2021 и 2022 годов согласно приложению 9 к настоящему решению;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источники финансирования дефицита бюджета на 2020 и плановый период 2021 и 2022 годов согласно приложению 10 к настоящему решению;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общий объем бюджетных ассигнований, направленных на исполнение публичных нормативных обязательств на 2020 год и на плановый период 2021 и 2022 годов, согласно приложению 11 к настоящему решению.</w:t>
      </w:r>
    </w:p>
    <w:p w:rsidR="002F7A6D" w:rsidRPr="002F7A6D" w:rsidRDefault="002F7A6D" w:rsidP="002F7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Муниципальные правовые акты подлежат приведению в соответствие с настоящим решением в двухмесячный срок со дня вступления его в силу.</w:t>
      </w:r>
    </w:p>
    <w:p w:rsidR="002F7A6D" w:rsidRPr="002F7A6D" w:rsidRDefault="002F7A6D" w:rsidP="002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2F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и размещению на официальном сайте Новокусковского сельского поселения </w:t>
      </w:r>
      <w:hyperlink r:id="rId9" w:history="1">
        <w:r w:rsidRPr="002F7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2020 года.</w:t>
      </w:r>
    </w:p>
    <w:p w:rsidR="002F7A6D" w:rsidRPr="002F7A6D" w:rsidRDefault="002F7A6D" w:rsidP="002F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9</w:t>
      </w: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2F7A6D" w:rsidRPr="002F7A6D" w:rsidRDefault="002F7A6D" w:rsidP="002F7A6D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77" w:rsidRPr="002F7A6D" w:rsidRDefault="00FF0577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26.12.2019</w:t>
      </w:r>
      <w:r w:rsidRPr="002F7A6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130</w:t>
      </w:r>
    </w:p>
    <w:p w:rsidR="002F7A6D" w:rsidRPr="002F7A6D" w:rsidRDefault="002F7A6D" w:rsidP="002F7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доходов бюджета муниципального образования «Новокусковское сельское поселение Асиновского района Томской области» 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и плановый период 2021 и 2022 годов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2F7A6D" w:rsidRPr="002F7A6D" w:rsidTr="002F7A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2F7A6D" w:rsidRPr="002F7A6D" w:rsidTr="002F7A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2F7A6D" w:rsidRPr="002F7A6D" w:rsidTr="002F7A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2F7A6D" w:rsidRPr="002F7A6D" w:rsidRDefault="002F7A6D" w:rsidP="002F7A6D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26.12.2019</w:t>
      </w:r>
      <w:r w:rsidRPr="002F7A6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130</w:t>
      </w:r>
    </w:p>
    <w:p w:rsidR="002F7A6D" w:rsidRPr="002F7A6D" w:rsidRDefault="002F7A6D" w:rsidP="002F7A6D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F7A6D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источников финансирования дефицита бюджета муниципального образования «Новокусковское сельское поселение Асиновского района Томской области» на 2020 год и плановый период 2021 и 2022 годов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2F7A6D" w:rsidRPr="002F7A6D" w:rsidTr="002F7A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2F7A6D" w:rsidRPr="002F7A6D" w:rsidTr="002F7A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2F7A6D" w:rsidRPr="002F7A6D" w:rsidTr="002F7A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2F7A6D" w:rsidRPr="002F7A6D" w:rsidRDefault="002F7A6D" w:rsidP="002F7A6D">
      <w:pPr>
        <w:tabs>
          <w:tab w:val="left" w:pos="7588"/>
        </w:tabs>
        <w:jc w:val="both"/>
        <w:rPr>
          <w:sz w:val="20"/>
          <w:szCs w:val="20"/>
        </w:rPr>
      </w:pPr>
      <w:r w:rsidRPr="002F7A6D">
        <w:rPr>
          <w:sz w:val="20"/>
          <w:szCs w:val="20"/>
        </w:rPr>
        <w:tab/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Приложение 3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26.12.2019</w:t>
      </w:r>
      <w:r w:rsidRPr="002F7A6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130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 бюджета муниципального образования «Новокусковское сельское поселение Асиновского района Томской области» на 2020 год и плановый период 2021 и 2022 годов</w:t>
      </w: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003"/>
        <w:gridCol w:w="5798"/>
      </w:tblGrid>
      <w:tr w:rsidR="002F7A6D" w:rsidRPr="002F7A6D" w:rsidTr="002F7A6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 Асиновского района Томской области</w:t>
            </w:r>
          </w:p>
        </w:tc>
      </w:tr>
      <w:tr w:rsidR="002F7A6D" w:rsidRPr="002F7A6D" w:rsidTr="002F7A6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4362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2F7A6D" w:rsidRPr="002F7A6D" w:rsidTr="002F7A6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7A6D" w:rsidRPr="002F7A6D" w:rsidTr="002F7A6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113 01995 10 0000 130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F7A6D" w:rsidRPr="002F7A6D" w:rsidTr="002F7A6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F7A6D" w:rsidRPr="002F7A6D" w:rsidTr="002F7A6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</w:t>
            </w:r>
            <w:r w:rsidR="0043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по указанному имуществу</w:t>
            </w:r>
          </w:p>
        </w:tc>
      </w:tr>
      <w:tr w:rsidR="002F7A6D" w:rsidRPr="002F7A6D" w:rsidTr="002F7A6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7A6D" w:rsidRPr="002F7A6D" w:rsidTr="002F7A6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</w:tc>
      </w:tr>
      <w:tr w:rsidR="002F7A6D" w:rsidRPr="002F7A6D" w:rsidTr="002F7A6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F7A6D" w:rsidRPr="002F7A6D" w:rsidTr="002F7A6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 00000 00 0000 000*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A6D" w:rsidRPr="002F7A6D" w:rsidTr="002F7A6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</w:t>
            </w:r>
            <w:r w:rsidR="0043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бюджеты сельских поселений.</w:t>
            </w:r>
          </w:p>
        </w:tc>
      </w:tr>
      <w:tr w:rsidR="002F7A6D" w:rsidRPr="002F7A6D" w:rsidTr="002F7A6D">
        <w:trPr>
          <w:trHeight w:val="172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95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5"/>
              <w:gridCol w:w="100"/>
            </w:tblGrid>
            <w:tr w:rsidR="002F7A6D" w:rsidRPr="002F7A6D" w:rsidTr="002F7A6D">
              <w:tc>
                <w:tcPr>
                  <w:tcW w:w="6095" w:type="dxa"/>
                  <w:hideMark/>
                </w:tcPr>
                <w:p w:rsidR="002F7A6D" w:rsidRPr="002F7A6D" w:rsidRDefault="002F7A6D" w:rsidP="002F7A6D">
                  <w:pPr>
                    <w:tabs>
                      <w:tab w:val="left" w:pos="5528"/>
                    </w:tabs>
                    <w:spacing w:after="100" w:line="240" w:lineRule="auto"/>
                    <w:ind w:right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00" w:type="dxa"/>
                  <w:vAlign w:val="center"/>
                  <w:hideMark/>
                </w:tcPr>
                <w:p w:rsidR="002F7A6D" w:rsidRPr="002F7A6D" w:rsidRDefault="002F7A6D" w:rsidP="002F7A6D">
                  <w:pPr>
                    <w:spacing w:after="10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A6D" w:rsidRPr="002F7A6D" w:rsidRDefault="002F7A6D" w:rsidP="002F7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2F7A6D" w:rsidRPr="002F7A6D" w:rsidRDefault="002F7A6D" w:rsidP="002F7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202" w:rsidRDefault="00436202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202" w:rsidRDefault="00436202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202" w:rsidRDefault="00436202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202" w:rsidRDefault="00436202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577" w:rsidRDefault="00FF0577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202" w:rsidRPr="002F7A6D" w:rsidRDefault="00436202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26.12.2019</w:t>
      </w:r>
      <w:r w:rsidRPr="002F7A6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130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2F7A6D" w:rsidRPr="002F7A6D" w:rsidTr="002F7A6D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муниципального образования 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«Новокусковское сельское поселение Асиновского района Томской области» 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 год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A6D" w:rsidRPr="002F7A6D" w:rsidTr="002F7A6D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2F7A6D" w:rsidRPr="002F7A6D" w:rsidTr="002F7A6D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3 005 200,00</w:t>
            </w:r>
          </w:p>
        </w:tc>
      </w:tr>
      <w:tr w:rsidR="002F7A6D" w:rsidRPr="002F7A6D" w:rsidTr="002F7A6D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800  000,00</w:t>
            </w:r>
          </w:p>
        </w:tc>
      </w:tr>
      <w:tr w:rsidR="002F7A6D" w:rsidRPr="002F7A6D" w:rsidTr="00436202">
        <w:trPr>
          <w:trHeight w:val="87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6D" w:rsidRPr="002F7A6D" w:rsidRDefault="002F7A6D" w:rsidP="0043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1 554 000,00</w:t>
            </w:r>
          </w:p>
        </w:tc>
      </w:tr>
      <w:tr w:rsidR="002F7A6D" w:rsidRPr="002F7A6D" w:rsidTr="00436202">
        <w:trPr>
          <w:trHeight w:val="41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2F7A6D" w:rsidRPr="002F7A6D" w:rsidTr="00436202">
        <w:trPr>
          <w:trHeight w:val="4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2F7A6D" w:rsidRPr="002F7A6D" w:rsidTr="00436202">
        <w:trPr>
          <w:trHeight w:val="251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both"/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2F7A6D"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204 000,00</w:t>
            </w:r>
          </w:p>
        </w:tc>
      </w:tr>
      <w:tr w:rsidR="002F7A6D" w:rsidRPr="002F7A6D" w:rsidTr="002F7A6D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</w:tr>
      <w:tr w:rsidR="002F7A6D" w:rsidRPr="002F7A6D" w:rsidTr="002F7A6D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F7A6D" w:rsidRPr="002F7A6D" w:rsidRDefault="002F7A6D" w:rsidP="002F7A6D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</w:tr>
      <w:tr w:rsidR="002F7A6D" w:rsidRPr="002F7A6D" w:rsidTr="002F7A6D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000 202 49999 01 0000 150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</w:tr>
      <w:tr w:rsidR="002F7A6D" w:rsidRPr="002F7A6D" w:rsidTr="002F7A6D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8 390 038,00</w:t>
            </w:r>
          </w:p>
        </w:tc>
      </w:tr>
    </w:tbl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202" w:rsidRDefault="00436202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202" w:rsidRDefault="00436202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202" w:rsidRPr="002F7A6D" w:rsidRDefault="00436202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4.1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26.12.2019</w:t>
      </w:r>
      <w:r w:rsidRPr="002F7A6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130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2F7A6D" w:rsidRPr="002F7A6D" w:rsidTr="002F7A6D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6D" w:rsidRPr="002F7A6D" w:rsidRDefault="002F7A6D" w:rsidP="002F7A6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муниципального образования «Новокусковское сельское поселение Асиновского района Томской области» </w:t>
            </w:r>
          </w:p>
          <w:p w:rsidR="002F7A6D" w:rsidRPr="002F7A6D" w:rsidRDefault="002F7A6D" w:rsidP="002F7A6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и 2022 годов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A6D" w:rsidRPr="002F7A6D" w:rsidTr="002F7A6D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плановый период 2021 </w:t>
            </w:r>
            <w:proofErr w:type="gramStart"/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плановый период 2022 </w:t>
            </w:r>
            <w:proofErr w:type="gramStart"/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2F7A6D" w:rsidRPr="002F7A6D" w:rsidTr="002F7A6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3 116 200,00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3 325 960,00</w:t>
            </w:r>
          </w:p>
        </w:tc>
      </w:tr>
      <w:tr w:rsidR="002F7A6D" w:rsidRPr="002F7A6D" w:rsidTr="002F7A6D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856 960,00</w:t>
            </w:r>
          </w:p>
        </w:tc>
      </w:tr>
      <w:tr w:rsidR="002F7A6D" w:rsidRPr="002F7A6D" w:rsidTr="002F7A6D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1 623 000,00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1 807 000,00</w:t>
            </w:r>
          </w:p>
        </w:tc>
      </w:tr>
      <w:tr w:rsidR="002F7A6D" w:rsidRPr="002F7A6D" w:rsidTr="002F7A6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163 000,00</w:t>
            </w:r>
          </w:p>
        </w:tc>
      </w:tr>
      <w:tr w:rsidR="002F7A6D" w:rsidRPr="002F7A6D" w:rsidTr="002F7A6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2F7A6D" w:rsidRPr="002F7A6D" w:rsidTr="002F7A6D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both"/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2F7A6D">
              <w:t>)</w:t>
            </w:r>
          </w:p>
          <w:p w:rsidR="002F7A6D" w:rsidRPr="002F7A6D" w:rsidRDefault="002F7A6D" w:rsidP="002F7A6D">
            <w:pPr>
              <w:spacing w:after="0" w:line="240" w:lineRule="auto"/>
              <w:jc w:val="both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214 000,00</w:t>
            </w:r>
          </w:p>
        </w:tc>
      </w:tr>
      <w:tr w:rsidR="002F7A6D" w:rsidRPr="002F7A6D" w:rsidTr="002F7A6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4 987 040,00</w:t>
            </w:r>
          </w:p>
        </w:tc>
      </w:tr>
      <w:tr w:rsidR="002F7A6D" w:rsidRPr="002F7A6D" w:rsidTr="002F7A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4 987 040,00</w:t>
            </w:r>
          </w:p>
        </w:tc>
      </w:tr>
      <w:tr w:rsidR="002F7A6D" w:rsidRPr="002F7A6D" w:rsidTr="002F7A6D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8 136 920,00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8 313 000,00</w:t>
            </w:r>
          </w:p>
        </w:tc>
      </w:tr>
    </w:tbl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26.12.2019</w:t>
      </w:r>
      <w:r w:rsidRPr="002F7A6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130</w:t>
      </w:r>
    </w:p>
    <w:p w:rsidR="002F7A6D" w:rsidRPr="002F7A6D" w:rsidRDefault="002F7A6D" w:rsidP="002F7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 Асиновского района Томской области» на 2020 год</w:t>
      </w:r>
    </w:p>
    <w:p w:rsidR="002F7A6D" w:rsidRPr="002F7A6D" w:rsidRDefault="002F7A6D" w:rsidP="002F7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8 390 038,00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5 675 557,00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762 460,00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762 460,00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4362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762 460,00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762 460,00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762 460,00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</w:t>
            </w: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F7A6D" w:rsidRPr="002F7A6D" w:rsidTr="002F7A6D">
        <w:trPr>
          <w:trHeight w:val="825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4 383 680,00</w:t>
            </w:r>
          </w:p>
        </w:tc>
      </w:tr>
      <w:tr w:rsidR="002F7A6D" w:rsidRPr="002F7A6D" w:rsidTr="002F7A6D">
        <w:trPr>
          <w:trHeight w:val="27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4 383 680,00</w:t>
            </w:r>
          </w:p>
        </w:tc>
      </w:tr>
      <w:tr w:rsidR="002F7A6D" w:rsidRPr="002F7A6D" w:rsidTr="002F7A6D">
        <w:trPr>
          <w:trHeight w:val="27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4 383 680,00</w:t>
            </w:r>
          </w:p>
        </w:tc>
      </w:tr>
      <w:tr w:rsidR="002F7A6D" w:rsidRPr="002F7A6D" w:rsidTr="002F7A6D">
        <w:trPr>
          <w:trHeight w:val="27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4 380 180,00</w:t>
            </w:r>
          </w:p>
        </w:tc>
      </w:tr>
      <w:tr w:rsidR="002F7A6D" w:rsidRPr="002F7A6D" w:rsidTr="002F7A6D">
        <w:trPr>
          <w:trHeight w:val="27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3 318 180,00</w:t>
            </w:r>
          </w:p>
        </w:tc>
      </w:tr>
      <w:tr w:rsidR="002F7A6D" w:rsidRPr="002F7A6D" w:rsidTr="002F7A6D">
        <w:trPr>
          <w:trHeight w:val="270"/>
        </w:trPr>
        <w:tc>
          <w:tcPr>
            <w:tcW w:w="3168" w:type="dxa"/>
          </w:tcPr>
          <w:p w:rsidR="002F7A6D" w:rsidRPr="002F7A6D" w:rsidRDefault="002F7A6D" w:rsidP="002F7A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3 318 180,00</w:t>
            </w:r>
          </w:p>
        </w:tc>
      </w:tr>
      <w:tr w:rsidR="002F7A6D" w:rsidRPr="002F7A6D" w:rsidTr="002F7A6D">
        <w:trPr>
          <w:trHeight w:val="574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«Расходы, связанные с муниципальной деятельностью»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1 062 000,00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1 050 000,00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3 500,00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i/>
                <w:sz w:val="24"/>
                <w:szCs w:val="24"/>
              </w:rPr>
              <w:t>3 500,00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F7A6D" w:rsidRPr="002F7A6D" w:rsidTr="002F7A6D">
        <w:trPr>
          <w:trHeight w:val="765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469 417,00</w:t>
            </w:r>
          </w:p>
        </w:tc>
      </w:tr>
      <w:tr w:rsidR="002F7A6D" w:rsidRPr="002F7A6D" w:rsidTr="002F7A6D">
        <w:trPr>
          <w:trHeight w:val="33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425 117,00</w:t>
            </w:r>
          </w:p>
        </w:tc>
      </w:tr>
      <w:tr w:rsidR="002F7A6D" w:rsidRPr="002F7A6D" w:rsidTr="002F7A6D">
        <w:trPr>
          <w:trHeight w:val="330"/>
        </w:trPr>
        <w:tc>
          <w:tcPr>
            <w:tcW w:w="3168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425 117,00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425 117,00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374 117,00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</w:t>
            </w: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на 2019-2024 годы»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44 300,00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3 500,00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2F7A6D" w:rsidRPr="002F7A6D" w:rsidTr="002F7A6D">
        <w:trPr>
          <w:trHeight w:val="108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2F7A6D" w:rsidRPr="002F7A6D" w:rsidTr="002F7A6D">
        <w:trPr>
          <w:trHeight w:val="30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2F7A6D" w:rsidRPr="002F7A6D" w:rsidTr="002F7A6D">
        <w:trPr>
          <w:trHeight w:val="30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</w:t>
            </w: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на 2019-2024 годы»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2F7A6D" w:rsidRPr="002F7A6D" w:rsidTr="002F7A6D">
        <w:trPr>
          <w:trHeight w:val="30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2F7A6D" w:rsidRPr="002F7A6D" w:rsidTr="002F7A6D">
        <w:trPr>
          <w:trHeight w:val="30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2F7A6D" w:rsidRPr="002F7A6D" w:rsidTr="002F7A6D">
        <w:trPr>
          <w:trHeight w:val="30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2F7A6D" w:rsidRPr="002F7A6D" w:rsidTr="002F7A6D">
        <w:trPr>
          <w:trHeight w:val="40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1 604 000,00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168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1 554 000,00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1 554 000,00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1 554 000,00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1 554 000,00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1 454 000,00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1 454 000,00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F7A6D" w:rsidRPr="002F7A6D" w:rsidTr="002F7A6D">
        <w:trPr>
          <w:trHeight w:val="24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2F7A6D" w:rsidRPr="002F7A6D" w:rsidTr="002F7A6D">
        <w:trPr>
          <w:trHeight w:val="567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 программные направления расходов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2F7A6D" w:rsidRPr="002F7A6D" w:rsidTr="002F7A6D">
        <w:trPr>
          <w:trHeight w:val="300"/>
        </w:trPr>
        <w:tc>
          <w:tcPr>
            <w:tcW w:w="3168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F7A6D" w:rsidRPr="002F7A6D" w:rsidTr="002F7A6D">
        <w:trPr>
          <w:trHeight w:val="30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jc w:val="center"/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F7A6D" w:rsidRPr="002F7A6D" w:rsidTr="002F7A6D">
        <w:trPr>
          <w:trHeight w:val="30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jc w:val="center"/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</w:t>
            </w:r>
            <w:proofErr w:type="spellStart"/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888 981,00</w:t>
            </w:r>
          </w:p>
        </w:tc>
      </w:tr>
      <w:tr w:rsidR="002F7A6D" w:rsidRPr="002F7A6D" w:rsidTr="002F7A6D">
        <w:trPr>
          <w:trHeight w:val="36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75 000,00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168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16 000,00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развития жилищного строительства»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F7A6D" w:rsidRPr="002F7A6D" w:rsidTr="002F7A6D">
        <w:trPr>
          <w:trHeight w:val="369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184 700,00</w:t>
            </w:r>
          </w:p>
        </w:tc>
      </w:tr>
      <w:tr w:rsidR="002F7A6D" w:rsidRPr="002F7A6D" w:rsidTr="002F7A6D">
        <w:trPr>
          <w:trHeight w:val="345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29 700,00</w:t>
            </w:r>
          </w:p>
        </w:tc>
      </w:tr>
      <w:tr w:rsidR="002F7A6D" w:rsidRPr="002F7A6D" w:rsidTr="002F7A6D">
        <w:trPr>
          <w:trHeight w:val="345"/>
        </w:trPr>
        <w:tc>
          <w:tcPr>
            <w:tcW w:w="3168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29 700,00</w:t>
            </w:r>
          </w:p>
        </w:tc>
      </w:tr>
      <w:tr w:rsidR="002F7A6D" w:rsidRPr="002F7A6D" w:rsidTr="002F7A6D">
        <w:trPr>
          <w:trHeight w:val="345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29 700,00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</w:t>
            </w: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613 281,00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597 281,00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597 281,00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597 281,00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272 181,00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272  181,00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160 000,00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2F7A6D" w:rsidRPr="002F7A6D" w:rsidTr="002F7A6D">
        <w:trPr>
          <w:trHeight w:val="31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100 000, 00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«Создание условий для предоставления </w:t>
            </w: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 культурно-досуговых услуг»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43620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1 500,00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436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4362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4362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2F7A6D" w:rsidRPr="002F7A6D" w:rsidTr="002F7A6D"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2F7A6D" w:rsidRPr="002F7A6D" w:rsidTr="00436202">
        <w:trPr>
          <w:trHeight w:val="830"/>
        </w:trPr>
        <w:tc>
          <w:tcPr>
            <w:tcW w:w="3168" w:type="dxa"/>
          </w:tcPr>
          <w:p w:rsidR="002F7A6D" w:rsidRPr="002F7A6D" w:rsidRDefault="002F7A6D" w:rsidP="004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2F7A6D" w:rsidRPr="002F7A6D" w:rsidTr="002F7A6D">
        <w:trPr>
          <w:trHeight w:val="111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2F7A6D" w:rsidRPr="002F7A6D" w:rsidTr="002F7A6D">
        <w:trPr>
          <w:trHeight w:val="111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2F7A6D" w:rsidRPr="002F7A6D" w:rsidTr="002F7A6D">
        <w:trPr>
          <w:trHeight w:val="1110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2F7A6D" w:rsidRPr="002F7A6D" w:rsidTr="002F7A6D">
        <w:trPr>
          <w:trHeight w:val="684"/>
        </w:trPr>
        <w:tc>
          <w:tcPr>
            <w:tcW w:w="3168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5.1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26.12.2019</w:t>
      </w:r>
      <w:r w:rsidRPr="002F7A6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130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 Асиновского района Томской области» 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2021 и 2022 годов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784"/>
        <w:gridCol w:w="770"/>
        <w:gridCol w:w="931"/>
        <w:gridCol w:w="1448"/>
        <w:gridCol w:w="872"/>
        <w:gridCol w:w="1470"/>
        <w:gridCol w:w="1417"/>
      </w:tblGrid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ведом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Сумма на 2021 г.,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Сумма на 2022 г.,</w:t>
            </w:r>
          </w:p>
          <w:p w:rsidR="002F7A6D" w:rsidRPr="002F7A6D" w:rsidRDefault="002F7A6D" w:rsidP="002F7A6D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8 136 920,00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8 313 000,00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5 541 459,00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5 557 819,00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4362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762 460,00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762 460,00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</w:t>
            </w: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4 326 080,00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4 326 899,00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4 326 080,00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4 326 899,00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4 326 080,00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4 326 899,00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4 322 080,00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4 322 399,00</w:t>
            </w:r>
          </w:p>
        </w:tc>
      </w:tr>
      <w:tr w:rsidR="002F7A6D" w:rsidRPr="002F7A6D" w:rsidTr="002F7A6D">
        <w:trPr>
          <w:trHeight w:val="825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</w:tr>
      <w:tr w:rsidR="002F7A6D" w:rsidRPr="002F7A6D" w:rsidTr="002F7A6D">
        <w:trPr>
          <w:trHeight w:val="270"/>
        </w:trPr>
        <w:tc>
          <w:tcPr>
            <w:tcW w:w="3024" w:type="dxa"/>
          </w:tcPr>
          <w:p w:rsidR="002F7A6D" w:rsidRPr="002F7A6D" w:rsidRDefault="002F7A6D" w:rsidP="002F7A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2F7A6D" w:rsidRPr="002F7A6D" w:rsidTr="002F7A6D">
        <w:trPr>
          <w:trHeight w:val="2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1 003 900,00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1 004 219,00</w:t>
            </w:r>
          </w:p>
        </w:tc>
      </w:tr>
      <w:tr w:rsidR="002F7A6D" w:rsidRPr="002F7A6D" w:rsidTr="002F7A6D">
        <w:trPr>
          <w:trHeight w:val="2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988 900,00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988 819,00</w:t>
            </w:r>
          </w:p>
        </w:tc>
      </w:tr>
      <w:tr w:rsidR="002F7A6D" w:rsidRPr="002F7A6D" w:rsidTr="002F7A6D">
        <w:trPr>
          <w:trHeight w:val="2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</w:tr>
      <w:tr w:rsidR="002F7A6D" w:rsidRPr="002F7A6D" w:rsidTr="002F7A6D">
        <w:trPr>
          <w:trHeight w:val="2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A6D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A6D">
              <w:rPr>
                <w:rFonts w:ascii="Times New Roman" w:hAnsi="Times New Roman" w:cs="Times New Roman"/>
                <w:b/>
                <w:i/>
              </w:rPr>
              <w:t>4 500,00</w:t>
            </w:r>
          </w:p>
        </w:tc>
      </w:tr>
      <w:tr w:rsidR="002F7A6D" w:rsidRPr="002F7A6D" w:rsidTr="002F7A6D">
        <w:trPr>
          <w:trHeight w:val="574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F7A6D">
              <w:rPr>
                <w:rFonts w:ascii="Times New Roman" w:hAnsi="Times New Roman" w:cs="Times New Roman"/>
                <w:i/>
              </w:rPr>
              <w:t>4 000,00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F7A6D">
              <w:rPr>
                <w:rFonts w:ascii="Times New Roman" w:hAnsi="Times New Roman" w:cs="Times New Roman"/>
                <w:i/>
              </w:rPr>
              <w:t>4 500,00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54 000,00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54 000,00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388 519,00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387 460,00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384 519,00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382 960,00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384 519,00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382 960,00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384 519,00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382 960,00</w:t>
            </w:r>
          </w:p>
        </w:tc>
      </w:tr>
      <w:tr w:rsidR="002F7A6D" w:rsidRPr="002F7A6D" w:rsidTr="002F7A6D">
        <w:trPr>
          <w:trHeight w:val="765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328 519,00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324 960,00</w:t>
            </w:r>
          </w:p>
        </w:tc>
      </w:tr>
      <w:tr w:rsidR="002F7A6D" w:rsidRPr="002F7A6D" w:rsidTr="002F7A6D">
        <w:trPr>
          <w:trHeight w:val="33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2F7A6D" w:rsidRPr="002F7A6D" w:rsidTr="002F7A6D">
        <w:trPr>
          <w:trHeight w:val="33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A6D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A6D">
              <w:rPr>
                <w:rFonts w:ascii="Times New Roman" w:hAnsi="Times New Roman" w:cs="Times New Roman"/>
                <w:b/>
                <w:i/>
              </w:rPr>
              <w:t>4 500,00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4 500,00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«Осуществление части полномочий по решению вопросов местного значения </w:t>
            </w: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</w:t>
            </w: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2F7A6D" w:rsidRPr="002F7A6D" w:rsidTr="002F7A6D">
        <w:trPr>
          <w:trHeight w:val="452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2F7A6D" w:rsidRPr="002F7A6D" w:rsidTr="002F7A6D">
        <w:trPr>
          <w:trHeight w:val="30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2F7A6D" w:rsidRPr="002F7A6D" w:rsidTr="002F7A6D">
        <w:trPr>
          <w:trHeight w:val="30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80 000,00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1 623 000,00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1 807 000,00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F7A6D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7A6D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7A6D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7A6D">
              <w:rPr>
                <w:rFonts w:ascii="Times New Roman" w:hAnsi="Times New Roman" w:cs="Times New Roman"/>
                <w:b/>
                <w:color w:val="000000"/>
              </w:rPr>
              <w:t>1 573 000,00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7A6D">
              <w:rPr>
                <w:rFonts w:ascii="Times New Roman" w:hAnsi="Times New Roman" w:cs="Times New Roman"/>
                <w:b/>
                <w:color w:val="000000"/>
              </w:rPr>
              <w:t>1 757 000,00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1 573 000,00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1 757 000,00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1 573 000,00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1 757 000,00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1 573 000,00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1 757 000,00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1 473 000,00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1 707 000,00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2F7A6D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1 473 000,00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1 707 000,00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jc w:val="center"/>
            </w:pPr>
            <w:r w:rsidRPr="002F7A6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50 000,00</w:t>
            </w:r>
          </w:p>
        </w:tc>
      </w:tr>
      <w:tr w:rsidR="002F7A6D" w:rsidRPr="002F7A6D" w:rsidTr="002F7A6D">
        <w:trPr>
          <w:trHeight w:val="5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jc w:val="center"/>
            </w:pPr>
            <w:r w:rsidRPr="002F7A6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jc w:val="center"/>
            </w:pPr>
            <w:r w:rsidRPr="002F7A6D">
              <w:rPr>
                <w:rFonts w:ascii="Times New Roman" w:hAnsi="Times New Roman" w:cs="Times New Roman"/>
              </w:rPr>
              <w:t>50 000,00</w:t>
            </w:r>
          </w:p>
        </w:tc>
      </w:tr>
      <w:tr w:rsidR="002F7A6D" w:rsidRPr="002F7A6D" w:rsidTr="002F7A6D">
        <w:trPr>
          <w:trHeight w:val="24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jc w:val="center"/>
            </w:pPr>
            <w:r w:rsidRPr="002F7A6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jc w:val="center"/>
            </w:pPr>
            <w:r w:rsidRPr="002F7A6D">
              <w:rPr>
                <w:rFonts w:ascii="Times New Roman" w:hAnsi="Times New Roman" w:cs="Times New Roman"/>
              </w:rPr>
              <w:t>50 000,00</w:t>
            </w:r>
          </w:p>
        </w:tc>
      </w:tr>
      <w:tr w:rsidR="002F7A6D" w:rsidRPr="002F7A6D" w:rsidTr="002F7A6D">
        <w:trPr>
          <w:trHeight w:val="521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proofErr w:type="spellStart"/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</w:t>
            </w:r>
            <w:proofErr w:type="spellEnd"/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ное</w:t>
            </w:r>
            <w:proofErr w:type="spellEnd"/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хозяйство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767 461,00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733 181,00</w:t>
            </w:r>
          </w:p>
        </w:tc>
      </w:tr>
      <w:tr w:rsidR="002F7A6D" w:rsidRPr="002F7A6D" w:rsidTr="002F7A6D">
        <w:trPr>
          <w:trHeight w:val="30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94 000,00</w:t>
            </w:r>
          </w:p>
        </w:tc>
      </w:tr>
      <w:tr w:rsidR="002F7A6D" w:rsidRPr="002F7A6D" w:rsidTr="002F7A6D">
        <w:trPr>
          <w:trHeight w:val="30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77 000,00</w:t>
            </w:r>
          </w:p>
        </w:tc>
      </w:tr>
      <w:tr w:rsidR="002F7A6D" w:rsidRPr="002F7A6D" w:rsidTr="002F7A6D">
        <w:trPr>
          <w:trHeight w:val="300"/>
        </w:trPr>
        <w:tc>
          <w:tcPr>
            <w:tcW w:w="3024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77 000,00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77 000,00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16 600,00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17 000,00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17 000,00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217 400,00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199 500,00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36 500,00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024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lastRenderedPageBreak/>
              <w:t>Прочие не программные расходы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31 200,00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36 500,00</w:t>
            </w:r>
          </w:p>
        </w:tc>
      </w:tr>
      <w:tr w:rsidR="002F7A6D" w:rsidRPr="002F7A6D" w:rsidTr="002F7A6D">
        <w:trPr>
          <w:trHeight w:val="36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36 500,00</w:t>
            </w:r>
          </w:p>
        </w:tc>
      </w:tr>
      <w:tr w:rsidR="002F7A6D" w:rsidRPr="002F7A6D" w:rsidTr="002F7A6D">
        <w:trPr>
          <w:trHeight w:val="48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25 200,00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30 000,00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6 500,00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163 000,00</w:t>
            </w:r>
          </w:p>
        </w:tc>
      </w:tr>
      <w:tr w:rsidR="002F7A6D" w:rsidRPr="002F7A6D" w:rsidTr="002F7A6D">
        <w:trPr>
          <w:trHeight w:val="79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163 000,00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163 000,00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86 200,00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58 000,00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86 200,00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105 000,00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439 681,00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16 000,00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16 000,00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423 681,00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102 000,00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168 000,00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2F7A6D" w:rsidRPr="002F7A6D" w:rsidTr="002F7A6D">
        <w:trPr>
          <w:trHeight w:val="1165"/>
        </w:trPr>
        <w:tc>
          <w:tcPr>
            <w:tcW w:w="3024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2F7A6D">
              <w:rPr>
                <w:rFonts w:ascii="Times New Roman" w:hAnsi="Times New Roman" w:cs="Times New Roman"/>
              </w:rPr>
              <w:t xml:space="preserve">Благоустройство с. Ново-Кусково </w:t>
            </w:r>
            <w:proofErr w:type="gramStart"/>
            <w:r w:rsidRPr="002F7A6D">
              <w:rPr>
                <w:rFonts w:ascii="Times New Roman" w:hAnsi="Times New Roman" w:cs="Times New Roman"/>
              </w:rPr>
              <w:t>в  рамках</w:t>
            </w:r>
            <w:proofErr w:type="gramEnd"/>
            <w:r w:rsidRPr="002F7A6D">
              <w:rPr>
                <w:rFonts w:ascii="Times New Roman" w:hAnsi="Times New Roman" w:cs="Times New Roman"/>
              </w:rPr>
              <w:t xml:space="preserve">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1 400,00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152 281,00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«Оказание содействия в части создания условий по </w:t>
            </w: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развитию социальных отраслей»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25 000,00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</w:tr>
      <w:tr w:rsidR="002F7A6D" w:rsidRPr="002F7A6D" w:rsidTr="002F7A6D">
        <w:trPr>
          <w:trHeight w:val="309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</w:tr>
      <w:tr w:rsidR="002F7A6D" w:rsidRPr="002F7A6D" w:rsidTr="002F7A6D">
        <w:trPr>
          <w:trHeight w:val="111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35 000,00</w:t>
            </w:r>
          </w:p>
        </w:tc>
      </w:tr>
      <w:tr w:rsidR="002F7A6D" w:rsidRPr="002F7A6D" w:rsidTr="002F7A6D">
        <w:trPr>
          <w:trHeight w:val="841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</w:tr>
      <w:tr w:rsidR="002F7A6D" w:rsidRPr="002F7A6D" w:rsidTr="002F7A6D">
        <w:trPr>
          <w:trHeight w:val="111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35 000,00</w:t>
            </w:r>
          </w:p>
        </w:tc>
      </w:tr>
      <w:tr w:rsidR="002F7A6D" w:rsidRPr="002F7A6D" w:rsidTr="002F7A6D">
        <w:trPr>
          <w:trHeight w:val="2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35 000,00</w:t>
            </w:r>
          </w:p>
        </w:tc>
      </w:tr>
      <w:tr w:rsidR="002F7A6D" w:rsidRPr="002F7A6D" w:rsidTr="002F7A6D">
        <w:trPr>
          <w:trHeight w:val="2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2F7A6D" w:rsidRPr="002F7A6D" w:rsidTr="002F7A6D">
        <w:trPr>
          <w:trHeight w:val="270"/>
        </w:trPr>
        <w:tc>
          <w:tcPr>
            <w:tcW w:w="3024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</w:tc>
        <w:tc>
          <w:tcPr>
            <w:tcW w:w="141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</w:tbl>
    <w:p w:rsidR="002F7A6D" w:rsidRPr="002F7A6D" w:rsidRDefault="002F7A6D" w:rsidP="002F7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Приложение 6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26.12.2019</w:t>
      </w:r>
      <w:r w:rsidRPr="002F7A6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130</w:t>
      </w:r>
    </w:p>
    <w:p w:rsidR="002F7A6D" w:rsidRPr="002F7A6D" w:rsidRDefault="002F7A6D" w:rsidP="002F7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 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области» на 2020 год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8 390 038,00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6 980 261,00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180 800,00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180 800,00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768 281,00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развития жилищного строительства»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55   000,00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597 281,00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272 181,00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272 181,00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1 554 000,00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1 554 000,00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4 397 180,00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4 380 180,00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3 318 180,00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1 409 777,00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1 359 777,00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531 317,00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480 317,00</w:t>
            </w:r>
          </w:p>
        </w:tc>
      </w:tr>
      <w:tr w:rsidR="002F7A6D" w:rsidRPr="002F7A6D" w:rsidTr="002F7A6D">
        <w:tc>
          <w:tcPr>
            <w:tcW w:w="5070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51 000,00</w:t>
            </w:r>
          </w:p>
        </w:tc>
      </w:tr>
    </w:tbl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Приложение 6.1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436202">
        <w:rPr>
          <w:rFonts w:ascii="Times New Roman" w:eastAsia="Times New Roman" w:hAnsi="Times New Roman" w:cs="Times New Roman"/>
          <w:lang w:eastAsia="ru-RU"/>
        </w:rPr>
        <w:t>26.12.2019</w:t>
      </w:r>
      <w:r w:rsidRPr="002F7A6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436202">
        <w:rPr>
          <w:rFonts w:ascii="Times New Roman" w:eastAsia="Times New Roman" w:hAnsi="Times New Roman" w:cs="Times New Roman"/>
          <w:lang w:eastAsia="ru-RU"/>
        </w:rPr>
        <w:t>130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 Асиновского района Томской области» на плановый период 2021 и 2022 годов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г.,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г.,</w:t>
            </w:r>
          </w:p>
          <w:p w:rsidR="002F7A6D" w:rsidRPr="002F7A6D" w:rsidRDefault="002F7A6D" w:rsidP="002F7A6D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8 136 920,00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8 313 000,00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6 763 741,00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6 918 080,00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125 000,00 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135 000,00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645 261,00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16 600,00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«Стимулирование развития жилищного строительства»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186 200,00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163 000,00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86  200,00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423 681,00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1 400,00</w:t>
            </w:r>
          </w:p>
        </w:tc>
      </w:tr>
      <w:tr w:rsidR="002F7A6D" w:rsidRPr="002F7A6D" w:rsidTr="002F7A6D">
        <w:trPr>
          <w:trHeight w:val="949"/>
        </w:trPr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Основное мероприятие «Повышения уровня защиты населения и территории от чрезвычайных </w:t>
            </w:r>
            <w:r w:rsidRPr="002F7A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ситуаций природного и техногенного характера»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5030100000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1 573 000,00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1 757 000,00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1 573 000,00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1 757 000,00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1 473 000,00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1 473 000,00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50 000,00 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50 000,00 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4 340 480,00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4 342 399,00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4 322 080,00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4 322 399,00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3 318 180,00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3 318 180,00</w:t>
            </w:r>
          </w:p>
        </w:tc>
        <w:tc>
          <w:tcPr>
            <w:tcW w:w="1476" w:type="dxa"/>
          </w:tcPr>
          <w:p w:rsidR="002F7A6D" w:rsidRPr="002F7A6D" w:rsidRDefault="002F7A6D" w:rsidP="002F7A6D"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3 318 180</w:t>
            </w:r>
            <w:r w:rsidRPr="002F7A6D">
              <w:t>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1 003 900,00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1 004 219,00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988 900,00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988 819,00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Новокусковском сельском поселении»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5050200000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1 373 179,00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1 394 920,00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1 319 179,00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1 324 920,00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490 719,00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496 460,00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434 719,00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438 460,00</w:t>
            </w:r>
          </w:p>
        </w:tc>
      </w:tr>
      <w:tr w:rsidR="002F7A6D" w:rsidRPr="002F7A6D" w:rsidTr="002F7A6D">
        <w:tc>
          <w:tcPr>
            <w:tcW w:w="400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  <w:tc>
          <w:tcPr>
            <w:tcW w:w="1476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</w:tbl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Приложение 7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436202">
        <w:rPr>
          <w:rFonts w:ascii="Times New Roman" w:eastAsia="Times New Roman" w:hAnsi="Times New Roman" w:cs="Times New Roman"/>
          <w:lang w:eastAsia="ru-RU"/>
        </w:rPr>
        <w:t>26.12.2019</w:t>
      </w:r>
      <w:r w:rsidRPr="002F7A6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436202">
        <w:rPr>
          <w:rFonts w:ascii="Times New Roman" w:eastAsia="Times New Roman" w:hAnsi="Times New Roman" w:cs="Times New Roman"/>
          <w:lang w:eastAsia="ru-RU"/>
        </w:rPr>
        <w:t>130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2020 год и на плановый период 2021 и 2022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2F7A6D" w:rsidRPr="002F7A6D" w:rsidTr="002F7A6D">
        <w:tc>
          <w:tcPr>
            <w:tcW w:w="527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2020 год,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F7A6D" w:rsidRPr="002F7A6D" w:rsidTr="002F7A6D">
        <w:tc>
          <w:tcPr>
            <w:tcW w:w="527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  <w:tc>
          <w:tcPr>
            <w:tcW w:w="160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4 980 040,00</w:t>
            </w:r>
          </w:p>
        </w:tc>
      </w:tr>
      <w:tr w:rsidR="002F7A6D" w:rsidRPr="002F7A6D" w:rsidTr="002F7A6D">
        <w:tc>
          <w:tcPr>
            <w:tcW w:w="527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4 967 240,00</w:t>
            </w:r>
          </w:p>
        </w:tc>
        <w:tc>
          <w:tcPr>
            <w:tcW w:w="160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  <w:tr w:rsidR="002F7A6D" w:rsidRPr="002F7A6D" w:rsidTr="002F7A6D">
        <w:tc>
          <w:tcPr>
            <w:tcW w:w="5278" w:type="dxa"/>
          </w:tcPr>
          <w:p w:rsidR="002F7A6D" w:rsidRPr="002F7A6D" w:rsidRDefault="002F7A6D" w:rsidP="002F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F7A6D" w:rsidRPr="002F7A6D" w:rsidTr="002F7A6D">
        <w:tc>
          <w:tcPr>
            <w:tcW w:w="5278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5 384 838,00</w:t>
            </w:r>
          </w:p>
        </w:tc>
        <w:tc>
          <w:tcPr>
            <w:tcW w:w="160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</w:tbl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Приложение 8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436202">
        <w:rPr>
          <w:rFonts w:ascii="Times New Roman" w:eastAsia="Times New Roman" w:hAnsi="Times New Roman" w:cs="Times New Roman"/>
          <w:lang w:eastAsia="ru-RU"/>
        </w:rPr>
        <w:t>26.12.2019 № 130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бюджета сельского поселения и (или) предоставляемых другим бюджетам бюджетной системы Российской Федерации 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году и на плановый период 2021 и 2022 годах</w:t>
      </w:r>
    </w:p>
    <w:p w:rsidR="002F7A6D" w:rsidRPr="002F7A6D" w:rsidRDefault="002F7A6D" w:rsidP="002F7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4"/>
        <w:tblW w:w="10359" w:type="dxa"/>
        <w:tblLayout w:type="fixed"/>
        <w:tblLook w:val="04A0" w:firstRow="1" w:lastRow="0" w:firstColumn="1" w:lastColumn="0" w:noHBand="0" w:noVBand="1"/>
      </w:tblPr>
      <w:tblGrid>
        <w:gridCol w:w="3595"/>
        <w:gridCol w:w="1112"/>
        <w:gridCol w:w="1056"/>
        <w:gridCol w:w="12"/>
        <w:gridCol w:w="1056"/>
        <w:gridCol w:w="1176"/>
        <w:gridCol w:w="7"/>
        <w:gridCol w:w="10"/>
        <w:gridCol w:w="1159"/>
        <w:gridCol w:w="7"/>
        <w:gridCol w:w="10"/>
        <w:gridCol w:w="1159"/>
      </w:tblGrid>
      <w:tr w:rsidR="002F7A6D" w:rsidRPr="002F7A6D" w:rsidTr="002F7A6D">
        <w:tc>
          <w:tcPr>
            <w:tcW w:w="3595" w:type="dxa"/>
            <w:vMerge w:val="restart"/>
          </w:tcPr>
          <w:p w:rsidR="002F7A6D" w:rsidRPr="002F7A6D" w:rsidRDefault="002F7A6D" w:rsidP="002F7A6D">
            <w:pPr>
              <w:jc w:val="center"/>
              <w:rPr>
                <w:b/>
                <w:sz w:val="24"/>
                <w:szCs w:val="24"/>
              </w:rPr>
            </w:pPr>
            <w:r w:rsidRPr="002F7A6D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236" w:type="dxa"/>
            <w:gridSpan w:val="4"/>
          </w:tcPr>
          <w:p w:rsidR="002F7A6D" w:rsidRPr="002F7A6D" w:rsidRDefault="002F7A6D" w:rsidP="002F7A6D">
            <w:pPr>
              <w:jc w:val="center"/>
              <w:rPr>
                <w:b/>
                <w:sz w:val="24"/>
                <w:szCs w:val="24"/>
              </w:rPr>
            </w:pPr>
            <w:r w:rsidRPr="002F7A6D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2F7A6D" w:rsidRPr="002F7A6D" w:rsidRDefault="002F7A6D" w:rsidP="002F7A6D">
            <w:pPr>
              <w:jc w:val="center"/>
              <w:rPr>
                <w:b/>
                <w:sz w:val="24"/>
                <w:szCs w:val="24"/>
              </w:rPr>
            </w:pPr>
            <w:r w:rsidRPr="002F7A6D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2F7A6D" w:rsidRPr="002F7A6D" w:rsidTr="002F7A6D">
        <w:tc>
          <w:tcPr>
            <w:tcW w:w="3595" w:type="dxa"/>
            <w:vMerge/>
          </w:tcPr>
          <w:p w:rsidR="002F7A6D" w:rsidRPr="002F7A6D" w:rsidRDefault="002F7A6D" w:rsidP="002F7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2020 г.</w:t>
            </w:r>
          </w:p>
        </w:tc>
        <w:tc>
          <w:tcPr>
            <w:tcW w:w="1056" w:type="dxa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2021г.</w:t>
            </w:r>
          </w:p>
        </w:tc>
        <w:tc>
          <w:tcPr>
            <w:tcW w:w="1068" w:type="dxa"/>
            <w:gridSpan w:val="2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2022 г.</w:t>
            </w:r>
          </w:p>
        </w:tc>
        <w:tc>
          <w:tcPr>
            <w:tcW w:w="1193" w:type="dxa"/>
            <w:gridSpan w:val="3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2020 г.</w:t>
            </w:r>
          </w:p>
        </w:tc>
        <w:tc>
          <w:tcPr>
            <w:tcW w:w="1176" w:type="dxa"/>
            <w:gridSpan w:val="3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2021 г.</w:t>
            </w:r>
          </w:p>
        </w:tc>
        <w:tc>
          <w:tcPr>
            <w:tcW w:w="1159" w:type="dxa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2022г.</w:t>
            </w:r>
          </w:p>
        </w:tc>
      </w:tr>
      <w:tr w:rsidR="002F7A6D" w:rsidRPr="002F7A6D" w:rsidTr="002F7A6D">
        <w:tc>
          <w:tcPr>
            <w:tcW w:w="3595" w:type="dxa"/>
          </w:tcPr>
          <w:p w:rsidR="002F7A6D" w:rsidRPr="002F7A6D" w:rsidRDefault="002F7A6D" w:rsidP="002F7A6D">
            <w:pPr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12" w:type="dxa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3 500,00</w:t>
            </w:r>
          </w:p>
        </w:tc>
        <w:tc>
          <w:tcPr>
            <w:tcW w:w="1056" w:type="dxa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4 000,00</w:t>
            </w:r>
          </w:p>
        </w:tc>
        <w:tc>
          <w:tcPr>
            <w:tcW w:w="1068" w:type="dxa"/>
            <w:gridSpan w:val="2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4 500,00</w:t>
            </w:r>
          </w:p>
        </w:tc>
        <w:tc>
          <w:tcPr>
            <w:tcW w:w="1193" w:type="dxa"/>
            <w:gridSpan w:val="3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-</w:t>
            </w:r>
          </w:p>
        </w:tc>
      </w:tr>
      <w:tr w:rsidR="002F7A6D" w:rsidRPr="002F7A6D" w:rsidTr="002F7A6D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3 500,00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4 000,00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4 500,00</w:t>
            </w:r>
          </w:p>
        </w:tc>
        <w:tc>
          <w:tcPr>
            <w:tcW w:w="1183" w:type="dxa"/>
            <w:gridSpan w:val="2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-</w:t>
            </w:r>
          </w:p>
        </w:tc>
      </w:tr>
      <w:tr w:rsidR="002F7A6D" w:rsidRPr="002F7A6D" w:rsidTr="002F7A6D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jc w:val="center"/>
              <w:rPr>
                <w:b/>
                <w:sz w:val="24"/>
                <w:szCs w:val="24"/>
              </w:rPr>
            </w:pPr>
            <w:r w:rsidRPr="002F7A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jc w:val="center"/>
              <w:rPr>
                <w:b/>
                <w:sz w:val="24"/>
                <w:szCs w:val="24"/>
              </w:rPr>
            </w:pPr>
            <w:r w:rsidRPr="002F7A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10 000,00</w:t>
            </w:r>
          </w:p>
        </w:tc>
        <w:tc>
          <w:tcPr>
            <w:tcW w:w="1176" w:type="dxa"/>
            <w:gridSpan w:val="3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2F7A6D" w:rsidRPr="002F7A6D" w:rsidRDefault="002F7A6D" w:rsidP="002F7A6D">
            <w:pPr>
              <w:jc w:val="center"/>
              <w:rPr>
                <w:sz w:val="24"/>
                <w:szCs w:val="24"/>
              </w:rPr>
            </w:pPr>
            <w:r w:rsidRPr="002F7A6D">
              <w:rPr>
                <w:sz w:val="24"/>
                <w:szCs w:val="24"/>
              </w:rPr>
              <w:t>11 000,00</w:t>
            </w:r>
          </w:p>
        </w:tc>
      </w:tr>
      <w:tr w:rsidR="002F7A6D" w:rsidRPr="002F7A6D" w:rsidTr="002F7A6D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rPr>
                <w:sz w:val="24"/>
                <w:szCs w:val="24"/>
              </w:rPr>
            </w:pPr>
            <w:r w:rsidRPr="002F7A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jc w:val="center"/>
              <w:rPr>
                <w:b/>
                <w:sz w:val="24"/>
                <w:szCs w:val="24"/>
              </w:rPr>
            </w:pPr>
            <w:r w:rsidRPr="002F7A6D">
              <w:rPr>
                <w:b/>
                <w:sz w:val="24"/>
                <w:szCs w:val="24"/>
              </w:rPr>
              <w:t>7 000,00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jc w:val="center"/>
              <w:rPr>
                <w:b/>
                <w:sz w:val="24"/>
                <w:szCs w:val="24"/>
              </w:rPr>
            </w:pPr>
            <w:r w:rsidRPr="002F7A6D">
              <w:rPr>
                <w:b/>
                <w:sz w:val="24"/>
                <w:szCs w:val="24"/>
              </w:rPr>
              <w:t>8 000,00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jc w:val="center"/>
              <w:rPr>
                <w:b/>
                <w:sz w:val="24"/>
                <w:szCs w:val="24"/>
              </w:rPr>
            </w:pPr>
            <w:r w:rsidRPr="002F7A6D">
              <w:rPr>
                <w:b/>
                <w:sz w:val="24"/>
                <w:szCs w:val="24"/>
              </w:rPr>
              <w:t>9 000,00</w:t>
            </w:r>
          </w:p>
        </w:tc>
        <w:tc>
          <w:tcPr>
            <w:tcW w:w="1176" w:type="dxa"/>
          </w:tcPr>
          <w:p w:rsidR="002F7A6D" w:rsidRPr="002F7A6D" w:rsidRDefault="002F7A6D" w:rsidP="002F7A6D">
            <w:pPr>
              <w:jc w:val="center"/>
              <w:rPr>
                <w:b/>
                <w:sz w:val="24"/>
                <w:szCs w:val="24"/>
              </w:rPr>
            </w:pPr>
            <w:r w:rsidRPr="002F7A6D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1176" w:type="dxa"/>
            <w:gridSpan w:val="3"/>
          </w:tcPr>
          <w:p w:rsidR="002F7A6D" w:rsidRPr="002F7A6D" w:rsidRDefault="002F7A6D" w:rsidP="002F7A6D">
            <w:pPr>
              <w:jc w:val="center"/>
              <w:rPr>
                <w:b/>
                <w:sz w:val="24"/>
                <w:szCs w:val="24"/>
              </w:rPr>
            </w:pPr>
            <w:r w:rsidRPr="002F7A6D">
              <w:rPr>
                <w:b/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2F7A6D" w:rsidRPr="002F7A6D" w:rsidRDefault="002F7A6D" w:rsidP="002F7A6D">
            <w:pPr>
              <w:jc w:val="center"/>
              <w:rPr>
                <w:b/>
                <w:sz w:val="24"/>
                <w:szCs w:val="24"/>
              </w:rPr>
            </w:pPr>
            <w:r w:rsidRPr="002F7A6D">
              <w:rPr>
                <w:b/>
                <w:sz w:val="24"/>
                <w:szCs w:val="24"/>
              </w:rPr>
              <w:t>11 000,00</w:t>
            </w:r>
          </w:p>
        </w:tc>
      </w:tr>
    </w:tbl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Приложение 9 </w:t>
      </w: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436202">
        <w:rPr>
          <w:rFonts w:ascii="Times New Roman" w:eastAsia="Times New Roman" w:hAnsi="Times New Roman" w:cs="Times New Roman"/>
          <w:lang w:eastAsia="ru-RU"/>
        </w:rPr>
        <w:t>26.12.2019</w:t>
      </w:r>
      <w:r w:rsidRPr="002F7A6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436202">
        <w:rPr>
          <w:rFonts w:ascii="Times New Roman" w:eastAsia="Times New Roman" w:hAnsi="Times New Roman" w:cs="Times New Roman"/>
          <w:lang w:eastAsia="ru-RU"/>
        </w:rPr>
        <w:t>130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2020 год и на плановый период 2021 и 2022 годов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2F7A6D" w:rsidRPr="002F7A6D" w:rsidTr="002F7A6D">
        <w:tc>
          <w:tcPr>
            <w:tcW w:w="3652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F7A6D" w:rsidRPr="002F7A6D" w:rsidTr="002F7A6D">
        <w:trPr>
          <w:trHeight w:val="1019"/>
        </w:trPr>
        <w:tc>
          <w:tcPr>
            <w:tcW w:w="365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6 980 261,00</w:t>
            </w:r>
          </w:p>
        </w:tc>
        <w:tc>
          <w:tcPr>
            <w:tcW w:w="170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6 763 741,00</w:t>
            </w:r>
          </w:p>
        </w:tc>
        <w:tc>
          <w:tcPr>
            <w:tcW w:w="14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lang w:eastAsia="ru-RU"/>
              </w:rPr>
              <w:t>6 918 080,00</w:t>
            </w:r>
          </w:p>
        </w:tc>
      </w:tr>
      <w:tr w:rsidR="002F7A6D" w:rsidRPr="002F7A6D" w:rsidTr="002F7A6D">
        <w:tc>
          <w:tcPr>
            <w:tcW w:w="3652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4 397 180,00</w:t>
            </w:r>
          </w:p>
        </w:tc>
        <w:tc>
          <w:tcPr>
            <w:tcW w:w="170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4 340 480,00</w:t>
            </w:r>
          </w:p>
        </w:tc>
        <w:tc>
          <w:tcPr>
            <w:tcW w:w="14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4 342 399,00</w:t>
            </w:r>
          </w:p>
        </w:tc>
      </w:tr>
      <w:tr w:rsidR="002F7A6D" w:rsidRPr="002F7A6D" w:rsidTr="002F7A6D">
        <w:tc>
          <w:tcPr>
            <w:tcW w:w="365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2F7A6D" w:rsidRPr="002F7A6D" w:rsidTr="002F7A6D">
        <w:trPr>
          <w:trHeight w:val="70"/>
        </w:trPr>
        <w:tc>
          <w:tcPr>
            <w:tcW w:w="3652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1 554 000,00</w:t>
            </w:r>
          </w:p>
        </w:tc>
        <w:tc>
          <w:tcPr>
            <w:tcW w:w="170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1 573 000,00</w:t>
            </w:r>
          </w:p>
        </w:tc>
        <w:tc>
          <w:tcPr>
            <w:tcW w:w="14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1 757 000,00</w:t>
            </w:r>
          </w:p>
        </w:tc>
      </w:tr>
      <w:tr w:rsidR="002F7A6D" w:rsidRPr="002F7A6D" w:rsidTr="002F7A6D">
        <w:tc>
          <w:tcPr>
            <w:tcW w:w="3652" w:type="dxa"/>
          </w:tcPr>
          <w:p w:rsidR="002F7A6D" w:rsidRPr="002F7A6D" w:rsidRDefault="002F7A6D" w:rsidP="002F7A6D">
            <w:pPr>
              <w:spacing w:after="0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Подпрограмма «Развитие жилищно-коммунального хозяйство»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768 281,00</w:t>
            </w:r>
          </w:p>
        </w:tc>
        <w:tc>
          <w:tcPr>
            <w:tcW w:w="1701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2F7A6D" w:rsidRPr="002F7A6D" w:rsidRDefault="002F7A6D" w:rsidP="002F7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7A6D">
              <w:rPr>
                <w:rFonts w:ascii="Times New Roman" w:hAnsi="Times New Roman" w:cs="Times New Roman"/>
              </w:rPr>
              <w:t>603 681,00</w:t>
            </w:r>
          </w:p>
        </w:tc>
      </w:tr>
      <w:tr w:rsidR="002F7A6D" w:rsidRPr="002F7A6D" w:rsidTr="002F7A6D">
        <w:tc>
          <w:tcPr>
            <w:tcW w:w="3652" w:type="dxa"/>
          </w:tcPr>
          <w:p w:rsidR="002F7A6D" w:rsidRPr="002F7A6D" w:rsidRDefault="002F7A6D" w:rsidP="002F7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180 800,00</w:t>
            </w:r>
          </w:p>
        </w:tc>
        <w:tc>
          <w:tcPr>
            <w:tcW w:w="1701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125 000,00</w:t>
            </w:r>
          </w:p>
        </w:tc>
        <w:tc>
          <w:tcPr>
            <w:tcW w:w="1418" w:type="dxa"/>
          </w:tcPr>
          <w:p w:rsidR="002F7A6D" w:rsidRPr="002F7A6D" w:rsidRDefault="002F7A6D" w:rsidP="002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</w:tr>
    </w:tbl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Приложение 10 </w:t>
      </w: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436202">
        <w:rPr>
          <w:rFonts w:ascii="Times New Roman" w:eastAsia="Times New Roman" w:hAnsi="Times New Roman" w:cs="Times New Roman"/>
          <w:lang w:eastAsia="ru-RU"/>
        </w:rPr>
        <w:t>26.12.2019</w:t>
      </w:r>
      <w:r w:rsidRPr="002F7A6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436202">
        <w:rPr>
          <w:rFonts w:ascii="Times New Roman" w:eastAsia="Times New Roman" w:hAnsi="Times New Roman" w:cs="Times New Roman"/>
          <w:lang w:eastAsia="ru-RU"/>
        </w:rPr>
        <w:t>130</w:t>
      </w: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A6D" w:rsidRPr="002F7A6D" w:rsidRDefault="002F7A6D" w:rsidP="002F7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и плановый период 2021 и 2022 годов</w:t>
      </w: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F7A6D" w:rsidRPr="002F7A6D" w:rsidRDefault="002F7A6D" w:rsidP="00BC0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2F7A6D" w:rsidRPr="002F7A6D" w:rsidTr="002F7A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</w:p>
        </w:tc>
      </w:tr>
      <w:tr w:rsidR="002F7A6D" w:rsidRPr="002F7A6D" w:rsidTr="002F7A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A6D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2F7A6D" w:rsidRPr="002F7A6D" w:rsidRDefault="002F7A6D" w:rsidP="002F7A6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Приложение 11 </w:t>
      </w: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F7A6D" w:rsidRPr="002F7A6D" w:rsidRDefault="002F7A6D" w:rsidP="002F7A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F7A6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436202">
        <w:rPr>
          <w:rFonts w:ascii="Times New Roman" w:eastAsia="Times New Roman" w:hAnsi="Times New Roman" w:cs="Times New Roman"/>
          <w:lang w:eastAsia="ru-RU"/>
        </w:rPr>
        <w:t>26.12.2019</w:t>
      </w:r>
      <w:r w:rsidRPr="002F7A6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436202">
        <w:rPr>
          <w:rFonts w:ascii="Times New Roman" w:eastAsia="Times New Roman" w:hAnsi="Times New Roman" w:cs="Times New Roman"/>
          <w:lang w:eastAsia="ru-RU"/>
        </w:rPr>
        <w:t>130</w:t>
      </w:r>
    </w:p>
    <w:p w:rsidR="002F7A6D" w:rsidRPr="002F7A6D" w:rsidRDefault="002F7A6D" w:rsidP="002F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2F7A6D" w:rsidRPr="002F7A6D" w:rsidTr="002F7A6D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A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2F7A6D" w:rsidRPr="002F7A6D" w:rsidRDefault="002F7A6D" w:rsidP="002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 и плановый период 2021 и 2022 годов</w:t>
            </w:r>
            <w:r w:rsidRPr="002F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2F7A6D" w:rsidRPr="002F7A6D" w:rsidTr="002F7A6D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6D" w:rsidRPr="002F7A6D" w:rsidTr="002F7A6D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2020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F7A6D" w:rsidRPr="002F7A6D" w:rsidTr="002F7A6D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F7A6D" w:rsidRPr="002F7A6D" w:rsidTr="002F7A6D">
        <w:trPr>
          <w:trHeight w:val="872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7A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A6D" w:rsidRPr="002F7A6D" w:rsidRDefault="002F7A6D" w:rsidP="002F7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0664" w:rsidRPr="00651E4C" w:rsidRDefault="00E70664" w:rsidP="0005778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70664" w:rsidRPr="00651E4C" w:rsidSect="00FF0577">
      <w:headerReference w:type="default" r:id="rId10"/>
      <w:pgSz w:w="11905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CB" w:rsidRDefault="006406CB" w:rsidP="005C78EA">
      <w:pPr>
        <w:spacing w:after="0" w:line="240" w:lineRule="auto"/>
      </w:pPr>
      <w:r>
        <w:separator/>
      </w:r>
    </w:p>
  </w:endnote>
  <w:endnote w:type="continuationSeparator" w:id="0">
    <w:p w:rsidR="006406CB" w:rsidRDefault="006406CB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CB" w:rsidRDefault="006406CB" w:rsidP="005C78EA">
      <w:pPr>
        <w:spacing w:after="0" w:line="240" w:lineRule="auto"/>
      </w:pPr>
      <w:r>
        <w:separator/>
      </w:r>
    </w:p>
  </w:footnote>
  <w:footnote w:type="continuationSeparator" w:id="0">
    <w:p w:rsidR="006406CB" w:rsidRDefault="006406CB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B8" w:rsidRDefault="005F64B8">
    <w:pPr>
      <w:pStyle w:val="a8"/>
      <w:jc w:val="center"/>
    </w:pPr>
  </w:p>
  <w:p w:rsidR="005F64B8" w:rsidRDefault="005F64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8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2864"/>
    <w:rsid w:val="00026930"/>
    <w:rsid w:val="00030045"/>
    <w:rsid w:val="0005073C"/>
    <w:rsid w:val="00057785"/>
    <w:rsid w:val="0006208A"/>
    <w:rsid w:val="00065B89"/>
    <w:rsid w:val="0007254A"/>
    <w:rsid w:val="00073E55"/>
    <w:rsid w:val="000A3401"/>
    <w:rsid w:val="000F54E4"/>
    <w:rsid w:val="0011499D"/>
    <w:rsid w:val="00117A7E"/>
    <w:rsid w:val="001408A2"/>
    <w:rsid w:val="00141F72"/>
    <w:rsid w:val="00193213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53F2B"/>
    <w:rsid w:val="00265983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841"/>
    <w:rsid w:val="002C7E7E"/>
    <w:rsid w:val="002D0657"/>
    <w:rsid w:val="002E098F"/>
    <w:rsid w:val="002E4BE6"/>
    <w:rsid w:val="002F5ADC"/>
    <w:rsid w:val="002F7A6D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002D"/>
    <w:rsid w:val="00433131"/>
    <w:rsid w:val="00436202"/>
    <w:rsid w:val="00436D39"/>
    <w:rsid w:val="00460915"/>
    <w:rsid w:val="00466D8E"/>
    <w:rsid w:val="0047473A"/>
    <w:rsid w:val="004806AB"/>
    <w:rsid w:val="004959BE"/>
    <w:rsid w:val="004A2F43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44DC"/>
    <w:rsid w:val="00576929"/>
    <w:rsid w:val="00583D09"/>
    <w:rsid w:val="00592DC6"/>
    <w:rsid w:val="00594EC0"/>
    <w:rsid w:val="005A6E29"/>
    <w:rsid w:val="005A7B3E"/>
    <w:rsid w:val="005C78EA"/>
    <w:rsid w:val="005D1245"/>
    <w:rsid w:val="005F64B8"/>
    <w:rsid w:val="00607BC7"/>
    <w:rsid w:val="0061792B"/>
    <w:rsid w:val="006406CB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D6A2C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73E9A"/>
    <w:rsid w:val="00A90F52"/>
    <w:rsid w:val="00A95A2A"/>
    <w:rsid w:val="00AB1A60"/>
    <w:rsid w:val="00AC1044"/>
    <w:rsid w:val="00AF227D"/>
    <w:rsid w:val="00B02BAF"/>
    <w:rsid w:val="00B0305B"/>
    <w:rsid w:val="00B14543"/>
    <w:rsid w:val="00B307A0"/>
    <w:rsid w:val="00B529A8"/>
    <w:rsid w:val="00B536D7"/>
    <w:rsid w:val="00B5458A"/>
    <w:rsid w:val="00B634A4"/>
    <w:rsid w:val="00B761EB"/>
    <w:rsid w:val="00B81C6B"/>
    <w:rsid w:val="00BC074A"/>
    <w:rsid w:val="00BC3B17"/>
    <w:rsid w:val="00BE1544"/>
    <w:rsid w:val="00BE2745"/>
    <w:rsid w:val="00BE3488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3217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42EF"/>
    <w:rsid w:val="00D77B0D"/>
    <w:rsid w:val="00D82CEE"/>
    <w:rsid w:val="00D83825"/>
    <w:rsid w:val="00D85E27"/>
    <w:rsid w:val="00D96643"/>
    <w:rsid w:val="00DA103A"/>
    <w:rsid w:val="00DA307B"/>
    <w:rsid w:val="00DA4628"/>
    <w:rsid w:val="00DF636F"/>
    <w:rsid w:val="00DF6C49"/>
    <w:rsid w:val="00E0384D"/>
    <w:rsid w:val="00E137CE"/>
    <w:rsid w:val="00E13C02"/>
    <w:rsid w:val="00E15CFE"/>
    <w:rsid w:val="00E201F7"/>
    <w:rsid w:val="00E231C6"/>
    <w:rsid w:val="00E26D99"/>
    <w:rsid w:val="00E32A97"/>
    <w:rsid w:val="00E342B3"/>
    <w:rsid w:val="00E421A0"/>
    <w:rsid w:val="00E70664"/>
    <w:rsid w:val="00E75A95"/>
    <w:rsid w:val="00E75D4E"/>
    <w:rsid w:val="00E819EE"/>
    <w:rsid w:val="00E93D82"/>
    <w:rsid w:val="00E96E82"/>
    <w:rsid w:val="00EA567A"/>
    <w:rsid w:val="00EB3633"/>
    <w:rsid w:val="00EC3A0C"/>
    <w:rsid w:val="00EC53C8"/>
    <w:rsid w:val="00EC54D8"/>
    <w:rsid w:val="00EE299B"/>
    <w:rsid w:val="00EE362E"/>
    <w:rsid w:val="00EE6C05"/>
    <w:rsid w:val="00F25343"/>
    <w:rsid w:val="00F35D7D"/>
    <w:rsid w:val="00F5786F"/>
    <w:rsid w:val="00F93333"/>
    <w:rsid w:val="00F96078"/>
    <w:rsid w:val="00FE5A47"/>
    <w:rsid w:val="00FF0577"/>
    <w:rsid w:val="00FF075F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E70664"/>
  </w:style>
  <w:style w:type="numbering" w:customStyle="1" w:styleId="140">
    <w:name w:val="Нет списка14"/>
    <w:next w:val="a3"/>
    <w:semiHidden/>
    <w:rsid w:val="00E70664"/>
  </w:style>
  <w:style w:type="table" w:customStyle="1" w:styleId="83">
    <w:name w:val="Сетка таблицы8"/>
    <w:basedOn w:val="a2"/>
    <w:next w:val="a4"/>
    <w:rsid w:val="00E7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rsid w:val="00E70664"/>
  </w:style>
  <w:style w:type="table" w:customStyle="1" w:styleId="131">
    <w:name w:val="Сетка таблицы13"/>
    <w:basedOn w:val="a2"/>
    <w:next w:val="a4"/>
    <w:rsid w:val="00E7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FF0577"/>
  </w:style>
  <w:style w:type="numbering" w:customStyle="1" w:styleId="150">
    <w:name w:val="Нет списка15"/>
    <w:next w:val="a3"/>
    <w:semiHidden/>
    <w:rsid w:val="00FF0577"/>
  </w:style>
  <w:style w:type="table" w:customStyle="1" w:styleId="90">
    <w:name w:val="Сетка таблицы9"/>
    <w:basedOn w:val="a2"/>
    <w:next w:val="a4"/>
    <w:rsid w:val="00FF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3"/>
    <w:semiHidden/>
    <w:rsid w:val="00FF0577"/>
  </w:style>
  <w:style w:type="table" w:customStyle="1" w:styleId="141">
    <w:name w:val="Сетка таблицы14"/>
    <w:basedOn w:val="a2"/>
    <w:next w:val="a4"/>
    <w:rsid w:val="00FF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42F84B6B36CCBCB437312025FEEDF5F4D95516623C0AC58CD0B9D1013l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08595E50F570289C480DBA59789E6E9252B87BFB56CCBCB437312025FEEDF5F4D95516623C0AC58CD0B9D1013l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32</Pages>
  <Words>8383</Words>
  <Characters>47786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81</cp:revision>
  <cp:lastPrinted>2019-12-12T10:12:00Z</cp:lastPrinted>
  <dcterms:created xsi:type="dcterms:W3CDTF">2016-11-21T05:04:00Z</dcterms:created>
  <dcterms:modified xsi:type="dcterms:W3CDTF">2019-12-27T07:23:00Z</dcterms:modified>
</cp:coreProperties>
</file>