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DA53E8" w:rsidP="00DA53E8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30.05.2019</w:t>
      </w:r>
      <w:r w:rsidR="009C0072" w:rsidRPr="00CF5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90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DA53E8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04.02.2019 № 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DA53E8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3E8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04.02.2019 №</w:t>
      </w:r>
      <w:r w:rsidRPr="009C00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>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Постановление) следующие изменения: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  <w:t>1) приложение к Постановлению изложить в новой редакции согласно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приложению к настоящему постановлению.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9C0072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DA53E8">
        <w:rPr>
          <w:rFonts w:ascii="Times New Roman" w:eastAsia="Calibri" w:hAnsi="Times New Roman" w:cs="Times New Roman"/>
        </w:rPr>
        <w:t>30.05.2019</w:t>
      </w:r>
      <w:r>
        <w:rPr>
          <w:rFonts w:ascii="Times New Roman" w:eastAsia="Calibri" w:hAnsi="Times New Roman" w:cs="Times New Roman"/>
        </w:rPr>
        <w:t xml:space="preserve"> № </w:t>
      </w:r>
      <w:r w:rsidR="00DA53E8">
        <w:rPr>
          <w:rFonts w:ascii="Times New Roman" w:eastAsia="Calibri" w:hAnsi="Times New Roman" w:cs="Times New Roman"/>
        </w:rPr>
        <w:t>90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Приложение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УТВЕРЖДЕН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постановлением Администрации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Новокусковского сельского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>поселения от 04.02.2019 № 20</w:t>
      </w: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D25" w:rsidRDefault="00096D25" w:rsidP="00096D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DA53E8" w:rsidRDefault="00096D25" w:rsidP="00DA53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отходов, расположенных на территории муниципального образования Новокусковского сельского поселения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630"/>
        <w:gridCol w:w="1354"/>
        <w:gridCol w:w="1134"/>
        <w:gridCol w:w="851"/>
        <w:gridCol w:w="850"/>
        <w:gridCol w:w="993"/>
        <w:gridCol w:w="850"/>
        <w:gridCol w:w="2268"/>
        <w:gridCol w:w="1920"/>
        <w:gridCol w:w="8"/>
        <w:gridCol w:w="1835"/>
      </w:tblGrid>
      <w:tr w:rsidR="00DA53E8" w:rsidTr="00623F6B">
        <w:trPr>
          <w:trHeight w:val="1035"/>
        </w:trPr>
        <w:tc>
          <w:tcPr>
            <w:tcW w:w="4077" w:type="dxa"/>
            <w:gridSpan w:val="4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3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3BE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«Данные о нахождении мест (площадок) накопления твердых коммунальных отходов»</w:t>
            </w:r>
          </w:p>
        </w:tc>
        <w:tc>
          <w:tcPr>
            <w:tcW w:w="4678" w:type="dxa"/>
            <w:gridSpan w:val="5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2268" w:type="dxa"/>
            <w:vMerge w:val="restart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763" w:type="dxa"/>
            <w:gridSpan w:val="3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DA53E8" w:rsidTr="00623F6B">
        <w:trPr>
          <w:trHeight w:val="1065"/>
        </w:trPr>
        <w:tc>
          <w:tcPr>
            <w:tcW w:w="2723" w:type="dxa"/>
            <w:gridSpan w:val="3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почтовом адресе мест (площадок) накопления ТКО</w:t>
            </w:r>
          </w:p>
        </w:tc>
        <w:tc>
          <w:tcPr>
            <w:tcW w:w="1354" w:type="dxa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 или)</w:t>
            </w:r>
          </w:p>
        </w:tc>
        <w:tc>
          <w:tcPr>
            <w:tcW w:w="1134" w:type="dxa"/>
            <w:vMerge w:val="restart"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851" w:type="dxa"/>
            <w:vMerge w:val="restart"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покрытии (бетон, асфальт, грунт…)</w:t>
            </w:r>
          </w:p>
        </w:tc>
        <w:tc>
          <w:tcPr>
            <w:tcW w:w="850" w:type="dxa"/>
            <w:vMerge w:val="restart"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площади, кв.м.</w:t>
            </w: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размещенных контейнерах</w:t>
            </w:r>
          </w:p>
        </w:tc>
        <w:tc>
          <w:tcPr>
            <w:tcW w:w="2268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 w:val="restart"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DA53E8" w:rsidTr="00623F6B">
        <w:trPr>
          <w:trHeight w:val="705"/>
        </w:trPr>
        <w:tc>
          <w:tcPr>
            <w:tcW w:w="959" w:type="dxa"/>
            <w:vMerge w:val="restart"/>
            <w:textDirection w:val="btLr"/>
          </w:tcPr>
          <w:p w:rsidR="00DA53E8" w:rsidRPr="004A33BE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134" w:type="dxa"/>
            <w:vMerge w:val="restart"/>
            <w:textDirection w:val="btLr"/>
          </w:tcPr>
          <w:p w:rsidR="00DA53E8" w:rsidRPr="004A33BE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30" w:type="dxa"/>
            <w:vMerge w:val="restart"/>
            <w:textDirection w:val="btLr"/>
          </w:tcPr>
          <w:p w:rsidR="00DA53E8" w:rsidRPr="004A33BE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дома</w:t>
            </w:r>
          </w:p>
        </w:tc>
        <w:tc>
          <w:tcPr>
            <w:tcW w:w="1354" w:type="dxa"/>
            <w:vMerge w:val="restart"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1134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контейнеров, шт</w:t>
            </w:r>
          </w:p>
        </w:tc>
        <w:tc>
          <w:tcPr>
            <w:tcW w:w="850" w:type="dxa"/>
            <w:vMerge w:val="restart"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контейнеров, м³</w:t>
            </w:r>
          </w:p>
        </w:tc>
        <w:tc>
          <w:tcPr>
            <w:tcW w:w="2268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3E8" w:rsidTr="00623F6B">
        <w:trPr>
          <w:trHeight w:val="1230"/>
        </w:trPr>
        <w:tc>
          <w:tcPr>
            <w:tcW w:w="959" w:type="dxa"/>
            <w:vMerge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DA53E8" w:rsidRDefault="00DA53E8" w:rsidP="00623F6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nil"/>
            </w:tcBorders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bottom w:val="nil"/>
            </w:tcBorders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DA53E8" w:rsidTr="00623F6B">
        <w:trPr>
          <w:trHeight w:val="420"/>
        </w:trPr>
        <w:tc>
          <w:tcPr>
            <w:tcW w:w="959" w:type="dxa"/>
            <w:vMerge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A53E8" w:rsidRPr="004A33BE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Default="00DA53E8" w:rsidP="00623F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3E8" w:rsidTr="00AC4D25">
        <w:trPr>
          <w:cantSplit/>
          <w:trHeight w:val="1479"/>
        </w:trPr>
        <w:tc>
          <w:tcPr>
            <w:tcW w:w="959" w:type="dxa"/>
            <w:vMerge w:val="restart"/>
          </w:tcPr>
          <w:p w:rsidR="00DA53E8" w:rsidRPr="00E96070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Ново-Кусково</w:t>
            </w:r>
          </w:p>
        </w:tc>
        <w:tc>
          <w:tcPr>
            <w:tcW w:w="1134" w:type="dxa"/>
            <w:vMerge w:val="restart"/>
          </w:tcPr>
          <w:p w:rsidR="00DA53E8" w:rsidRPr="00E96070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A53E8" w:rsidRPr="00E96070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57.052355</w:t>
            </w:r>
          </w:p>
          <w:p w:rsidR="00DA53E8" w:rsidRPr="00E96070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53E8" w:rsidRPr="0038134E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складирования крупногабаритного мусора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Ново-Кусково</w:t>
            </w:r>
          </w:p>
        </w:tc>
      </w:tr>
      <w:tr w:rsidR="00DA53E8" w:rsidTr="00623F6B">
        <w:trPr>
          <w:cantSplit/>
          <w:trHeight w:val="2325"/>
        </w:trPr>
        <w:tc>
          <w:tcPr>
            <w:tcW w:w="959" w:type="dxa"/>
            <w:vMerge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134" w:type="dxa"/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38134E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Pr="00B33D06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9, 11, 11а, 13, 15, 17, 19, 21;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9, 10, 11, 12, 13, 14, 15, 16, 18, 19, 20, 22, 23, 24, 25, 26, 27 </w:t>
            </w:r>
          </w:p>
        </w:tc>
      </w:tr>
      <w:tr w:rsidR="00DA53E8" w:rsidTr="00623F6B">
        <w:trPr>
          <w:cantSplit/>
          <w:trHeight w:val="195"/>
        </w:trPr>
        <w:tc>
          <w:tcPr>
            <w:tcW w:w="959" w:type="dxa"/>
            <w:vMerge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A53E8" w:rsidRDefault="00DA53E8" w:rsidP="0062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57.053859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86.059556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38134E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 1, 2, 4, 5, 6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Молодёжная, №№ 1, 2, 3, 5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Сельская</w:t>
            </w:r>
          </w:p>
        </w:tc>
        <w:tc>
          <w:tcPr>
            <w:tcW w:w="630" w:type="dxa"/>
          </w:tcPr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57.049178</w:t>
            </w:r>
          </w:p>
          <w:p w:rsidR="00DA53E8" w:rsidRPr="0038134E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86.074103</w:t>
            </w:r>
          </w:p>
        </w:tc>
        <w:tc>
          <w:tcPr>
            <w:tcW w:w="1134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индивидуальные жилые дома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>Сельская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№№</w:t>
            </w: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 xml:space="preserve"> 12,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14,16, 23,25, 21, 19, 15,13, 11, 9, 7, 5, 3, 1, 2, 4, 6, 8;</w:t>
            </w:r>
          </w:p>
          <w:p w:rsidR="00DA53E8" w:rsidRPr="00896CC6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Партизанская, №№ 67, 65, 63, 61, 60, 58, 57, 56, 54, 52</w:t>
            </w:r>
          </w:p>
        </w:tc>
      </w:tr>
      <w:tr w:rsidR="00DA53E8" w:rsidTr="00AC4D25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134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Библиотечная,  №№ 1,2,3,5,7,9,11,13;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Школьная, 9, 11, 13, 14, 15, 16, 17, 18, 19, 20, 21, 22, 24, 25, 26, 27, 29, 31, 33;</w:t>
            </w:r>
          </w:p>
          <w:p w:rsidR="00DA53E8" w:rsidRPr="00FA447F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Береговая, 1, 3, 5, 7, 9, 11, 13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57.053469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86.049489</w:t>
            </w:r>
          </w:p>
        </w:tc>
        <w:tc>
          <w:tcPr>
            <w:tcW w:w="1134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МКД, индивидуальные жилые дома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Pr="00BE2B93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Библиотечная №№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 12, 14, 16, 16а, 18,;</w:t>
            </w:r>
          </w:p>
          <w:p w:rsidR="00DA53E8" w:rsidRPr="00C97382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Партизанская, №№ 1, 2, 3, 4, 5, 6, 7, 8;                     ул. Спортивная №№ 1, 2, 3, 4, 5, 6, 7, 9, 10, 11, 12, 13, 14, 15, 16, 17, 18, 20, 22, 23, 24, 28а, 30</w:t>
            </w:r>
          </w:p>
        </w:tc>
      </w:tr>
      <w:tr w:rsidR="00DA53E8" w:rsidTr="00DA53E8">
        <w:tc>
          <w:tcPr>
            <w:tcW w:w="959" w:type="dxa"/>
            <w:vMerge w:val="restart"/>
            <w:tcBorders>
              <w:top w:val="nil"/>
            </w:tcBorders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57.053432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86.070971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Pr="00C97382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 №№ 90, 92, 94, 95, 96, 97, 98, 99, 101, 102, 104, 103, 105, 106, 107, 108, 109, 110, 111, 113 </w:t>
            </w:r>
          </w:p>
        </w:tc>
      </w:tr>
      <w:tr w:rsidR="00DA53E8" w:rsidTr="00623F6B">
        <w:trPr>
          <w:trHeight w:val="1995"/>
        </w:trPr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57.054552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86.066106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18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 54, 56, 60, 61, 62, 63, 65, 68, 69, 70, 71, 73, 75, 76, 78, 79, 80, 81, 82, 83, 84, 85, 86, 87, 88, 89, 91, 93;</w:t>
            </w:r>
          </w:p>
          <w:p w:rsidR="00DA53E8" w:rsidRPr="00C97382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Садовый, №№ 1, 2, 3, 4</w:t>
            </w:r>
          </w:p>
        </w:tc>
      </w:tr>
      <w:tr w:rsidR="00DA53E8" w:rsidTr="00623F6B">
        <w:trPr>
          <w:trHeight w:val="300"/>
        </w:trPr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57.051147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86.077639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A53E8" w:rsidRPr="00AF561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112, 115, 116, 117, 118, 120, 121, 1212, 123, 125, 126, 127, 128, 129, 131, 133, 137, 138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57.051291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86.067614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3E8" w:rsidRPr="00AF561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 30а, 32, 34, 36, 36, 37, 38, 39, 40, 41, 43, 44, 45, 46, 47, 47а, 48, 49, 50, 51, 53, 55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57.055888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86.062613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843" w:type="dxa"/>
            <w:gridSpan w:val="2"/>
          </w:tcPr>
          <w:p w:rsidR="00DA53E8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Школьная, 57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57б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57.056082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86.062587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  <w:gridSpan w:val="2"/>
          </w:tcPr>
          <w:p w:rsidR="00DA53E8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л. Школьная, 55</w:t>
            </w:r>
          </w:p>
        </w:tc>
      </w:tr>
      <w:tr w:rsidR="00DA53E8" w:rsidTr="00623F6B">
        <w:tc>
          <w:tcPr>
            <w:tcW w:w="959" w:type="dxa"/>
            <w:vMerge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Молодёжная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57.053119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86.063046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Молодёжная№№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4, 6, 7,8, 9, 10, 11, 12, 13, 15, 17, 19, 21, 23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Партизанская, 30, 28</w:t>
            </w:r>
          </w:p>
        </w:tc>
      </w:tr>
      <w:tr w:rsidR="00DA53E8" w:rsidTr="00DA53E8">
        <w:trPr>
          <w:trHeight w:val="466"/>
        </w:trPr>
        <w:tc>
          <w:tcPr>
            <w:tcW w:w="959" w:type="dxa"/>
            <w:tcBorders>
              <w:top w:val="nil"/>
            </w:tcBorders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</w:p>
        </w:tc>
        <w:tc>
          <w:tcPr>
            <w:tcW w:w="63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35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57.054512</w:t>
            </w:r>
          </w:p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86.055508</w:t>
            </w:r>
          </w:p>
        </w:tc>
        <w:tc>
          <w:tcPr>
            <w:tcW w:w="1134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DA53E8" w:rsidRPr="00BE2B93" w:rsidRDefault="00C71259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259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МКД, индивидуальные и жилые дома</w:t>
            </w:r>
          </w:p>
        </w:tc>
        <w:tc>
          <w:tcPr>
            <w:tcW w:w="1843" w:type="dxa"/>
            <w:gridSpan w:val="2"/>
          </w:tcPr>
          <w:p w:rsidR="00DA53E8" w:rsidRDefault="00DA53E8" w:rsidP="00623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Сибирская №№ 1,2, 3, 5, 7, 8</w:t>
            </w:r>
          </w:p>
        </w:tc>
      </w:tr>
    </w:tbl>
    <w:p w:rsidR="00DA53E8" w:rsidRDefault="00DA53E8" w:rsidP="00DA53E8"/>
    <w:sectPr w:rsidR="00DA53E8" w:rsidSect="00DA53E8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91" w:rsidRDefault="006C0D91" w:rsidP="009C0072">
      <w:pPr>
        <w:spacing w:after="0" w:line="240" w:lineRule="auto"/>
      </w:pPr>
      <w:r>
        <w:separator/>
      </w:r>
    </w:p>
  </w:endnote>
  <w:endnote w:type="continuationSeparator" w:id="0">
    <w:p w:rsidR="006C0D91" w:rsidRDefault="006C0D91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91" w:rsidRDefault="006C0D91" w:rsidP="009C0072">
      <w:pPr>
        <w:spacing w:after="0" w:line="240" w:lineRule="auto"/>
      </w:pPr>
      <w:r>
        <w:separator/>
      </w:r>
    </w:p>
  </w:footnote>
  <w:footnote w:type="continuationSeparator" w:id="0">
    <w:p w:rsidR="006C0D91" w:rsidRDefault="006C0D91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92329"/>
      <w:docPartObj>
        <w:docPartGallery w:val="Page Numbers (Top of Page)"/>
        <w:docPartUnique/>
      </w:docPartObj>
    </w:sdtPr>
    <w:sdtEndPr/>
    <w:sdtContent>
      <w:p w:rsidR="009C0072" w:rsidRDefault="009C0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3E8">
          <w:rPr>
            <w:noProof/>
          </w:rPr>
          <w:t>7</w:t>
        </w:r>
        <w:r>
          <w:fldChar w:fldCharType="end"/>
        </w:r>
      </w:p>
    </w:sdtContent>
  </w:sdt>
  <w:p w:rsidR="009C0072" w:rsidRDefault="009C00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72" w:rsidRDefault="009C0072">
    <w:pPr>
      <w:pStyle w:val="a7"/>
      <w:jc w:val="center"/>
    </w:pPr>
  </w:p>
  <w:p w:rsidR="009C0072" w:rsidRDefault="009C0072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216281"/>
      <w:docPartObj>
        <w:docPartGallery w:val="Page Numbers (Top of Page)"/>
        <w:docPartUnique/>
      </w:docPartObj>
    </w:sdtPr>
    <w:sdtEndPr/>
    <w:sdtContent>
      <w:p w:rsidR="00CF51B3" w:rsidRDefault="00383D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59">
          <w:rPr>
            <w:noProof/>
          </w:rPr>
          <w:t>4</w:t>
        </w:r>
        <w:r>
          <w:fldChar w:fldCharType="end"/>
        </w:r>
      </w:p>
    </w:sdtContent>
  </w:sdt>
  <w:p w:rsidR="00CF51B3" w:rsidRDefault="006C0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76DD6"/>
    <w:rsid w:val="00096D25"/>
    <w:rsid w:val="00175872"/>
    <w:rsid w:val="0025565D"/>
    <w:rsid w:val="002736CD"/>
    <w:rsid w:val="002A2002"/>
    <w:rsid w:val="0038134E"/>
    <w:rsid w:val="00383D79"/>
    <w:rsid w:val="004A33BE"/>
    <w:rsid w:val="00517ED5"/>
    <w:rsid w:val="005432D1"/>
    <w:rsid w:val="00574906"/>
    <w:rsid w:val="0060582A"/>
    <w:rsid w:val="006C0D91"/>
    <w:rsid w:val="007148C8"/>
    <w:rsid w:val="0074483D"/>
    <w:rsid w:val="00755925"/>
    <w:rsid w:val="007B149E"/>
    <w:rsid w:val="00896CC6"/>
    <w:rsid w:val="009C0072"/>
    <w:rsid w:val="009C501B"/>
    <w:rsid w:val="00A316AD"/>
    <w:rsid w:val="00B403AD"/>
    <w:rsid w:val="00BE2B93"/>
    <w:rsid w:val="00C21532"/>
    <w:rsid w:val="00C71259"/>
    <w:rsid w:val="00C97382"/>
    <w:rsid w:val="00DA53E8"/>
    <w:rsid w:val="00DF153D"/>
    <w:rsid w:val="00E96070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DF226-953A-47CE-AEEB-D2AE0A4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D981-421E-4228-8C8A-BA72473A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15</cp:revision>
  <cp:lastPrinted>2019-05-31T02:05:00Z</cp:lastPrinted>
  <dcterms:created xsi:type="dcterms:W3CDTF">2019-02-04T02:31:00Z</dcterms:created>
  <dcterms:modified xsi:type="dcterms:W3CDTF">2019-06-05T04:51:00Z</dcterms:modified>
</cp:coreProperties>
</file>