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D8" w:rsidRDefault="005A1CD8" w:rsidP="005A1CD8">
      <w:pPr>
        <w:pStyle w:val="a6"/>
        <w:jc w:val="center"/>
        <w:rPr>
          <w:szCs w:val="24"/>
        </w:rPr>
      </w:pPr>
      <w:r>
        <w:rPr>
          <w:szCs w:val="24"/>
        </w:rPr>
        <w:t>Томская область Асиновский район</w:t>
      </w:r>
    </w:p>
    <w:p w:rsidR="005A1CD8" w:rsidRDefault="005A1CD8" w:rsidP="005A1CD8">
      <w:pPr>
        <w:pStyle w:val="a6"/>
        <w:jc w:val="center"/>
        <w:rPr>
          <w:szCs w:val="24"/>
        </w:rPr>
      </w:pPr>
      <w:r>
        <w:rPr>
          <w:szCs w:val="24"/>
        </w:rPr>
        <w:t xml:space="preserve">АДМИНИСТРАЦИЯ </w:t>
      </w:r>
    </w:p>
    <w:p w:rsidR="005A1CD8" w:rsidRPr="00743CF7" w:rsidRDefault="005A1CD8" w:rsidP="005A1CD8">
      <w:pPr>
        <w:pStyle w:val="a8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НОВОКУСКОВСКОГО СЕЛЬСКОГО ПОСЕЛЕНИЯ </w:t>
      </w:r>
    </w:p>
    <w:p w:rsidR="005A1CD8" w:rsidRPr="00BA18B0" w:rsidRDefault="005A1CD8" w:rsidP="005A1CD8">
      <w:pPr>
        <w:pStyle w:val="1"/>
        <w:spacing w:before="0" w:after="0"/>
        <w:rPr>
          <w:rFonts w:ascii="Times New Roman" w:hAnsi="Times New Roman"/>
          <w:b w:val="0"/>
          <w:szCs w:val="24"/>
        </w:rPr>
      </w:pPr>
    </w:p>
    <w:p w:rsidR="005A1CD8" w:rsidRDefault="005A1CD8" w:rsidP="005A1CD8">
      <w:pPr>
        <w:pStyle w:val="1"/>
        <w:spacing w:before="0" w:after="0"/>
        <w:rPr>
          <w:rFonts w:ascii="Times New Roman" w:hAnsi="Times New Roman"/>
          <w:szCs w:val="24"/>
        </w:rPr>
      </w:pPr>
      <w:r w:rsidRPr="00BA18B0">
        <w:rPr>
          <w:rFonts w:ascii="Times New Roman" w:hAnsi="Times New Roman"/>
          <w:szCs w:val="24"/>
        </w:rPr>
        <w:t>ПОСТАНОВЛЕНИЕ</w:t>
      </w:r>
    </w:p>
    <w:p w:rsidR="005A1CD8" w:rsidRPr="001D4181" w:rsidRDefault="005A1CD8" w:rsidP="005A1CD8"/>
    <w:p w:rsidR="005A1CD8" w:rsidRPr="00BA18B0" w:rsidRDefault="005A1CD8" w:rsidP="005A1CD8">
      <w:pPr>
        <w:pStyle w:val="a5"/>
        <w:tabs>
          <w:tab w:val="clear" w:pos="6804"/>
          <w:tab w:val="right" w:pos="9072"/>
        </w:tabs>
        <w:spacing w:before="240" w:after="240"/>
        <w:rPr>
          <w:szCs w:val="24"/>
        </w:rPr>
      </w:pPr>
      <w:r>
        <w:rPr>
          <w:szCs w:val="24"/>
        </w:rPr>
        <w:t>_</w:t>
      </w:r>
      <w:r>
        <w:rPr>
          <w:szCs w:val="24"/>
          <w:u w:val="single"/>
        </w:rPr>
        <w:t>04.04.2019г.</w:t>
      </w:r>
      <w:r>
        <w:rPr>
          <w:szCs w:val="24"/>
        </w:rPr>
        <w:t>__</w:t>
      </w:r>
      <w:bookmarkStart w:id="0" w:name="_GoBack"/>
      <w:bookmarkEnd w:id="0"/>
      <w:r>
        <w:rPr>
          <w:szCs w:val="24"/>
        </w:rPr>
        <w:t xml:space="preserve">                                                                                                                         №_</w:t>
      </w:r>
      <w:r w:rsidRPr="003F0FEA">
        <w:rPr>
          <w:szCs w:val="24"/>
          <w:u w:val="single"/>
        </w:rPr>
        <w:t>49</w:t>
      </w:r>
      <w:r>
        <w:rPr>
          <w:szCs w:val="24"/>
        </w:rPr>
        <w:t>__</w:t>
      </w:r>
    </w:p>
    <w:p w:rsidR="005A1CD8" w:rsidRDefault="005A1CD8" w:rsidP="005A1CD8">
      <w:pPr>
        <w:pStyle w:val="a5"/>
        <w:tabs>
          <w:tab w:val="clear" w:pos="6804"/>
        </w:tabs>
        <w:spacing w:before="0"/>
        <w:jc w:val="center"/>
        <w:rPr>
          <w:szCs w:val="24"/>
        </w:rPr>
      </w:pPr>
      <w:r>
        <w:rPr>
          <w:szCs w:val="24"/>
        </w:rPr>
        <w:t>с.Ново-Кусково</w:t>
      </w:r>
    </w:p>
    <w:p w:rsidR="005A1CD8" w:rsidRDefault="005A1CD8" w:rsidP="005A1CD8">
      <w:pPr>
        <w:pStyle w:val="aa"/>
        <w:spacing w:after="240"/>
        <w:ind w:firstLine="0"/>
        <w:rPr>
          <w:rFonts w:ascii="Times New Roman" w:hAnsi="Times New Roman" w:cs="Times New Roman"/>
          <w:szCs w:val="24"/>
        </w:rPr>
      </w:pPr>
    </w:p>
    <w:p w:rsidR="005A1CD8" w:rsidRDefault="005A1CD8" w:rsidP="005A1CD8">
      <w:pPr>
        <w:pStyle w:val="aa"/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 внесении изменения в постановление Администрации Новокусковского сельского поселения от 28.12.2018 № 260а «Об утверждении списка невостребованных земельных долей»</w:t>
      </w:r>
    </w:p>
    <w:p w:rsidR="005A1CD8" w:rsidRDefault="005A1CD8" w:rsidP="005A1CD8">
      <w:pPr>
        <w:pStyle w:val="aa"/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</w:p>
    <w:p w:rsidR="005A1CD8" w:rsidRDefault="005A1CD8" w:rsidP="005A1CD8">
      <w:pPr>
        <w:pStyle w:val="aa"/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</w:p>
    <w:p w:rsidR="005A1CD8" w:rsidRDefault="005A1CD8" w:rsidP="005A1CD8">
      <w:pPr>
        <w:pStyle w:val="aa"/>
        <w:spacing w:after="240"/>
        <w:ind w:firstLine="0"/>
        <w:rPr>
          <w:rFonts w:ascii="Times New Roman" w:hAnsi="Times New Roman" w:cs="Times New Roman"/>
          <w:szCs w:val="24"/>
        </w:rPr>
      </w:pPr>
    </w:p>
    <w:p w:rsidR="005A1CD8" w:rsidRPr="00CE0AB7" w:rsidRDefault="005A1CD8" w:rsidP="005A1CD8">
      <w:pPr>
        <w:pStyle w:val="aa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связи с технической ошибкой,</w:t>
      </w:r>
    </w:p>
    <w:p w:rsidR="005A1CD8" w:rsidRDefault="005A1CD8" w:rsidP="005A1CD8">
      <w:pPr>
        <w:pStyle w:val="a8"/>
        <w:jc w:val="center"/>
        <w:rPr>
          <w:sz w:val="24"/>
          <w:szCs w:val="24"/>
        </w:rPr>
      </w:pPr>
      <w:r w:rsidRPr="00BC2A07">
        <w:rPr>
          <w:sz w:val="24"/>
          <w:szCs w:val="24"/>
        </w:rPr>
        <w:t>ПОСТАН</w:t>
      </w:r>
      <w:r>
        <w:rPr>
          <w:sz w:val="24"/>
          <w:szCs w:val="24"/>
        </w:rPr>
        <w:t>О</w:t>
      </w:r>
      <w:r w:rsidRPr="00BC2A07">
        <w:rPr>
          <w:sz w:val="24"/>
          <w:szCs w:val="24"/>
        </w:rPr>
        <w:t>ВЛЯЮ:</w:t>
      </w:r>
    </w:p>
    <w:p w:rsidR="005A1CD8" w:rsidRDefault="005A1CD8" w:rsidP="005A1CD8">
      <w:pPr>
        <w:pStyle w:val="a8"/>
        <w:spacing w:before="0" w:after="0"/>
        <w:ind w:firstLine="709"/>
        <w:jc w:val="both"/>
        <w:rPr>
          <w:b w:val="0"/>
          <w:sz w:val="24"/>
          <w:szCs w:val="24"/>
        </w:rPr>
      </w:pPr>
      <w:r w:rsidRPr="00CE0AB7"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>Внести в постановление администрации Новокусковского сельского поселения от 20.12.2018 № 260а «Об утверждении списка невостребованных земельных долей» следующие изменения:</w:t>
      </w:r>
    </w:p>
    <w:p w:rsidR="005A1CD8" w:rsidRDefault="005A1CD8" w:rsidP="005A1CD8">
      <w:pPr>
        <w:pStyle w:val="a8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 в пункте 1 постановления слова «382 (триста восемьдесят два)» заменить словами 372 (триста семьдесят два).</w:t>
      </w:r>
    </w:p>
    <w:p w:rsidR="005A1CD8" w:rsidRPr="001D4181" w:rsidRDefault="005A1CD8" w:rsidP="005A1CD8">
      <w:pPr>
        <w:tabs>
          <w:tab w:val="righ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 w:rsidRPr="0015352B">
        <w:rPr>
          <w:rFonts w:ascii="Times New Roman" w:hAnsi="Times New Roman" w:cs="Times New Roman"/>
          <w:szCs w:val="24"/>
        </w:rPr>
        <w:t>2. Настоящее постановление подлежит официальному опубликованию в</w:t>
      </w:r>
      <w:r>
        <w:rPr>
          <w:rFonts w:ascii="Times New Roman" w:hAnsi="Times New Roman" w:cs="Times New Roman"/>
          <w:szCs w:val="24"/>
        </w:rPr>
        <w:t xml:space="preserve"> официальном печатном издании «И</w:t>
      </w:r>
      <w:r w:rsidRPr="0015352B">
        <w:rPr>
          <w:rFonts w:ascii="Times New Roman" w:hAnsi="Times New Roman" w:cs="Times New Roman"/>
          <w:szCs w:val="24"/>
        </w:rPr>
        <w:t>нформационный бюллетень» и размещено на официальном сайте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Новокусковского сельского поселения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  <w:lang w:val="en-US"/>
        </w:rPr>
        <w:t>www</w:t>
      </w:r>
      <w:r w:rsidRPr="001D418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nkselpasino</w:t>
      </w:r>
      <w:proofErr w:type="spellEnd"/>
      <w:r w:rsidRPr="001D418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/.</w:t>
      </w:r>
    </w:p>
    <w:p w:rsidR="005A1CD8" w:rsidRDefault="005A1CD8" w:rsidP="005A1CD8">
      <w:pPr>
        <w:pStyle w:val="a8"/>
        <w:spacing w:before="0" w:after="0"/>
        <w:ind w:firstLine="709"/>
        <w:jc w:val="both"/>
        <w:rPr>
          <w:b w:val="0"/>
          <w:sz w:val="24"/>
          <w:szCs w:val="24"/>
        </w:rPr>
      </w:pPr>
    </w:p>
    <w:p w:rsidR="005A1CD8" w:rsidRDefault="005A1CD8" w:rsidP="005A1CD8">
      <w:pPr>
        <w:pStyle w:val="a8"/>
        <w:jc w:val="both"/>
        <w:rPr>
          <w:b w:val="0"/>
          <w:sz w:val="24"/>
          <w:szCs w:val="24"/>
        </w:rPr>
      </w:pPr>
    </w:p>
    <w:p w:rsidR="005A1CD8" w:rsidRPr="00792707" w:rsidRDefault="005A1CD8" w:rsidP="005A1CD8">
      <w:pPr>
        <w:spacing w:after="0"/>
        <w:rPr>
          <w:rFonts w:ascii="Times New Roman" w:hAnsi="Times New Roman" w:cs="Times New Roman"/>
        </w:rPr>
      </w:pPr>
      <w:r w:rsidRPr="00792707">
        <w:rPr>
          <w:rFonts w:ascii="Times New Roman" w:hAnsi="Times New Roman" w:cs="Times New Roman"/>
        </w:rPr>
        <w:t xml:space="preserve">Глава поселения </w:t>
      </w:r>
    </w:p>
    <w:p w:rsidR="005A1CD8" w:rsidRDefault="005A1CD8" w:rsidP="005A1CD8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(Глава а</w:t>
      </w:r>
      <w:r w:rsidRPr="00792707">
        <w:rPr>
          <w:rFonts w:ascii="Times New Roman" w:hAnsi="Times New Roman" w:cs="Times New Roman"/>
        </w:rPr>
        <w:t xml:space="preserve">дминистрации)                                                        </w:t>
      </w:r>
      <w:r>
        <w:rPr>
          <w:rFonts w:ascii="Times New Roman" w:hAnsi="Times New Roman" w:cs="Times New Roman"/>
        </w:rPr>
        <w:t xml:space="preserve">            А.В. Карпенко</w:t>
      </w:r>
    </w:p>
    <w:p w:rsidR="005A1CD8" w:rsidRDefault="005A1CD8" w:rsidP="005A1CD8">
      <w:pPr>
        <w:spacing w:after="240"/>
        <w:rPr>
          <w:rFonts w:ascii="Times New Roman" w:hAnsi="Times New Roman" w:cs="Times New Roman"/>
        </w:rPr>
      </w:pPr>
    </w:p>
    <w:p w:rsidR="005A1CD8" w:rsidRPr="00CE0AB7" w:rsidRDefault="005A1CD8" w:rsidP="005A1CD8">
      <w:pPr>
        <w:pStyle w:val="a8"/>
        <w:jc w:val="both"/>
        <w:rPr>
          <w:b w:val="0"/>
          <w:sz w:val="24"/>
          <w:szCs w:val="24"/>
        </w:rPr>
      </w:pPr>
    </w:p>
    <w:p w:rsidR="005A1CD8" w:rsidRDefault="005A1CD8" w:rsidP="005A1CD8">
      <w:pPr>
        <w:pStyle w:val="aa"/>
        <w:spacing w:after="240"/>
        <w:ind w:firstLine="0"/>
        <w:rPr>
          <w:rFonts w:ascii="Times New Roman" w:hAnsi="Times New Roman" w:cs="Times New Roman"/>
          <w:szCs w:val="24"/>
        </w:rPr>
      </w:pPr>
    </w:p>
    <w:p w:rsidR="005A1CD8" w:rsidRDefault="005A1CD8" w:rsidP="005A1CD8">
      <w:pPr>
        <w:pStyle w:val="aa"/>
        <w:spacing w:after="240"/>
        <w:ind w:firstLine="0"/>
        <w:rPr>
          <w:rFonts w:ascii="Times New Roman" w:hAnsi="Times New Roman" w:cs="Times New Roman"/>
          <w:szCs w:val="24"/>
        </w:rPr>
      </w:pPr>
    </w:p>
    <w:p w:rsidR="00000000" w:rsidRDefault="005A1CD8"/>
    <w:sectPr w:rsidR="00000000" w:rsidSect="00C16E45">
      <w:footerReference w:type="default" r:id="rId4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BeauSans Pro Light">
    <w:altName w:val="Candar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AB7" w:rsidRDefault="005A1CD8">
    <w:pPr>
      <w:pStyle w:val="a3"/>
      <w:jc w:val="right"/>
    </w:pPr>
  </w:p>
  <w:p w:rsidR="00CE0AB7" w:rsidRPr="00F76E15" w:rsidRDefault="005A1CD8">
    <w:pPr>
      <w:pStyle w:val="a3"/>
      <w:jc w:val="right"/>
      <w:rPr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CD8"/>
    <w:rsid w:val="005A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1CD8"/>
    <w:pPr>
      <w:keepNext/>
      <w:keepLines/>
      <w:tabs>
        <w:tab w:val="right" w:pos="9639"/>
      </w:tabs>
      <w:spacing w:before="360" w:after="240" w:line="240" w:lineRule="auto"/>
      <w:jc w:val="center"/>
      <w:outlineLvl w:val="0"/>
    </w:pPr>
    <w:rPr>
      <w:rFonts w:ascii="PF BeauSans Pro Light" w:eastAsiaTheme="majorEastAsia" w:hAnsi="PF BeauSans Pro Light" w:cstheme="majorBidi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CD8"/>
    <w:rPr>
      <w:rFonts w:ascii="PF BeauSans Pro Light" w:eastAsiaTheme="majorEastAsia" w:hAnsi="PF BeauSans Pro Light" w:cstheme="majorBidi"/>
      <w:b/>
      <w:bCs/>
      <w:sz w:val="24"/>
      <w:szCs w:val="28"/>
      <w:lang w:eastAsia="en-US"/>
    </w:rPr>
  </w:style>
  <w:style w:type="paragraph" w:styleId="a3">
    <w:name w:val="footer"/>
    <w:basedOn w:val="a"/>
    <w:link w:val="a4"/>
    <w:uiPriority w:val="99"/>
    <w:unhideWhenUsed/>
    <w:rsid w:val="005A1CD8"/>
    <w:pPr>
      <w:tabs>
        <w:tab w:val="center" w:pos="4677"/>
        <w:tab w:val="right" w:pos="9355"/>
        <w:tab w:val="right" w:pos="9639"/>
      </w:tabs>
      <w:spacing w:after="0" w:line="240" w:lineRule="auto"/>
      <w:ind w:firstLine="709"/>
      <w:jc w:val="both"/>
    </w:pPr>
    <w:rPr>
      <w:rFonts w:ascii="PF BeauSans Pro Light" w:eastAsiaTheme="minorHAnsi" w:hAnsi="PF BeauSans Pro Light"/>
      <w:sz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A1CD8"/>
    <w:rPr>
      <w:rFonts w:ascii="PF BeauSans Pro Light" w:eastAsiaTheme="minorHAnsi" w:hAnsi="PF BeauSans Pro Light"/>
      <w:sz w:val="24"/>
      <w:lang w:eastAsia="en-US"/>
    </w:rPr>
  </w:style>
  <w:style w:type="paragraph" w:customStyle="1" w:styleId="a5">
    <w:name w:val="реквизитПодпись"/>
    <w:basedOn w:val="a"/>
    <w:rsid w:val="005A1CD8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rsid w:val="005A1CD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5A1CD8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ody Text Indent"/>
    <w:basedOn w:val="a"/>
    <w:link w:val="a9"/>
    <w:rsid w:val="005A1CD8"/>
    <w:pPr>
      <w:spacing w:before="240" w:after="24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A1CD8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A1CD8"/>
    <w:pPr>
      <w:tabs>
        <w:tab w:val="right" w:pos="9639"/>
      </w:tabs>
      <w:spacing w:after="120" w:line="240" w:lineRule="auto"/>
      <w:ind w:left="720" w:firstLine="709"/>
      <w:contextualSpacing/>
      <w:jc w:val="both"/>
    </w:pPr>
    <w:rPr>
      <w:rFonts w:ascii="PF BeauSans Pro Light" w:eastAsiaTheme="minorHAnsi" w:hAnsi="PF BeauSans Pro Light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2019-04-15T06:28:00Z</dcterms:created>
  <dcterms:modified xsi:type="dcterms:W3CDTF">2019-04-15T06:28:00Z</dcterms:modified>
</cp:coreProperties>
</file>