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411654" w:rsidP="0041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06.08.2020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22817" w:rsidRPr="00722817" w:rsidRDefault="00722817" w:rsidP="0072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Об утверждении Порядка размещения с</w:t>
      </w:r>
      <w:r w:rsidR="00411654">
        <w:rPr>
          <w:rFonts w:ascii="Times New Roman" w:eastAsia="Calibri" w:hAnsi="Times New Roman" w:cs="Times New Roman"/>
          <w:sz w:val="24"/>
          <w:szCs w:val="24"/>
        </w:rPr>
        <w:t>ведений о доходах, об имуществе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», и членов их семей в </w:t>
      </w:r>
      <w:r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5" w:rsidRPr="004C65E5" w:rsidRDefault="004C65E5" w:rsidP="004C65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6 статьи 8 Федерального закона от 25 декабря 2008 года № 273-ФЗ «О противодействии коррупции» 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4C65E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2281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размещения сведений о доходах, об имуществе, и обязательствах имущественного характера лиц, замещающих должность руководителя муниципального учреждения в муниципальном образовании «Новокусковское сельское поселение», и членов их семей в </w:t>
      </w:r>
      <w:r w:rsidR="004C65E5"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Новокусковского сельского поселения и предоставления этих сведений средствам массовой информации для опубликования</w:t>
      </w:r>
      <w:r w:rsid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hyperlink r:id="rId6" w:history="1">
        <w:r w:rsidRPr="00722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817" w:rsidRPr="00722817" w:rsidRDefault="005B21B0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постановления возложить на заместителя Главы сельского поселения по управлению делами.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Pr="00722817" w:rsidRDefault="00204382" w:rsidP="0072281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Главы</w:t>
      </w:r>
      <w:r w:rsidR="00722817"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Репина</w:t>
      </w:r>
      <w:bookmarkStart w:id="0" w:name="_GoBack"/>
      <w:bookmarkEnd w:id="0"/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P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817" w:rsidRDefault="00722817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5B21B0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654" w:rsidRDefault="00411654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654" w:rsidRDefault="00411654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B21B0" w:rsidRDefault="005B21B0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5B21B0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722817" w:rsidRPr="00722817" w:rsidRDefault="00722817" w:rsidP="005B21B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411654"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06.08.2020</w:t>
      </w:r>
      <w:r w:rsidR="005B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165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722817" w:rsidRP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817" w:rsidRDefault="00722817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Pr="004C65E5" w:rsidRDefault="004C65E5" w:rsidP="004C6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ОРЯДОК</w:t>
      </w: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размещения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», и членов их семей в </w:t>
      </w:r>
      <w:r w:rsidRPr="004C6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информационно-телекоммуникационной сети «Интернет»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C24BC7"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4C65E5" w:rsidRPr="004C65E5" w:rsidRDefault="004C65E5" w:rsidP="004C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1. Настоящий пор</w:t>
      </w:r>
      <w:r w:rsidR="00C24BC7">
        <w:rPr>
          <w:rFonts w:ascii="Times New Roman" w:eastAsia="Calibri" w:hAnsi="Times New Roman" w:cs="Times New Roman"/>
          <w:sz w:val="24"/>
          <w:szCs w:val="24"/>
        </w:rPr>
        <w:t>ядок устанавливает обязанность 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должность руководителя муниципального учреждения в муниципальном образовании «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</w:t>
      </w:r>
      <w:r w:rsidRPr="004C65E5">
        <w:rPr>
          <w:rFonts w:ascii="Times New Roman" w:eastAsia="Calibri" w:hAnsi="Times New Roman" w:cs="Times New Roman"/>
          <w:sz w:val="24"/>
          <w:szCs w:val="24"/>
        </w:rPr>
        <w:t>»</w:t>
      </w:r>
      <w:r w:rsidR="00C24BC7">
        <w:rPr>
          <w:rFonts w:ascii="Times New Roman" w:eastAsia="Calibri" w:hAnsi="Times New Roman" w:cs="Times New Roman"/>
          <w:sz w:val="24"/>
          <w:szCs w:val="24"/>
        </w:rPr>
        <w:t xml:space="preserve"> (далее – сельское поселение)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, их супругов и несовершеннолетних детей в </w:t>
      </w:r>
      <w:r w:rsidRPr="004C65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информационно-телекоммуникационной сети «Интернет»</w:t>
      </w:r>
      <w:r w:rsidRPr="004C65E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4BC7">
        <w:rPr>
          <w:rFonts w:ascii="Times New Roman" w:eastAsia="Calibri" w:hAnsi="Times New Roman" w:cs="Times New Roman"/>
          <w:sz w:val="24"/>
          <w:szCs w:val="24"/>
        </w:rPr>
        <w:t>на официальном сайте Ад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министрации </w:t>
      </w:r>
      <w:r w:rsidR="00C24BC7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C65E5" w:rsidRPr="004C65E5" w:rsidRDefault="004C65E5" w:rsidP="00C24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замещающему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3) декларированный годовой доход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детей.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1) иные сведения (кроме указанных в пункте 2 настоящего порядка) о доходах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2) персональные данные супруги (супруга), детей и иных членов семьи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супруги (супруга) и иных членов семьи;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 в </w:t>
      </w:r>
      <w:r w:rsidR="00117EA8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4C65E5" w:rsidRPr="004C65E5" w:rsidRDefault="004C65E5" w:rsidP="0011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lastRenderedPageBreak/>
        <w:t>5) информацию, отнесенную к государственной тайне или являющуюся конфиденциальной.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</w:t>
      </w: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14 рабочих дней со дня истечения срока, установленного для подачи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справок о доходах, об имуществе и обязательствах имущественного характера лицами, замещающими должности руководителя муниципального учреждения в </w:t>
      </w:r>
      <w:r w:rsidR="00674DC6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руководителя муниципального учреждения в </w:t>
      </w:r>
      <w:r w:rsidR="00674DC6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, обеспечивается </w:t>
      </w:r>
      <w:r w:rsidR="00674DC6">
        <w:rPr>
          <w:rFonts w:ascii="Times New Roman" w:eastAsia="Calibri" w:hAnsi="Times New Roman" w:cs="Times New Roman"/>
          <w:sz w:val="24"/>
          <w:szCs w:val="24"/>
        </w:rPr>
        <w:t>заместитель главы по управлению делами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4DC6">
        <w:rPr>
          <w:rFonts w:ascii="Times New Roman" w:eastAsia="Calibri" w:hAnsi="Times New Roman" w:cs="Times New Roman"/>
          <w:sz w:val="24"/>
          <w:szCs w:val="24"/>
        </w:rPr>
        <w:t>А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674DC6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Pr="004C65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средства массовой информации 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по управлению делами Администрации Новокусковского сельского поселения </w:t>
      </w:r>
      <w:r w:rsidRPr="004C65E5">
        <w:rPr>
          <w:rFonts w:ascii="Times New Roman" w:eastAsia="Calibri" w:hAnsi="Times New Roman" w:cs="Times New Roman"/>
          <w:sz w:val="24"/>
          <w:szCs w:val="24"/>
        </w:rPr>
        <w:t>сообщает о нем лицу, замещающему должность руководителя муниципального учреждения в</w:t>
      </w:r>
      <w:r w:rsidR="00674DC6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Pr="004C65E5">
        <w:rPr>
          <w:rFonts w:ascii="Times New Roman" w:eastAsia="Calibri" w:hAnsi="Times New Roman" w:cs="Times New Roman"/>
          <w:sz w:val="24"/>
          <w:szCs w:val="24"/>
        </w:rPr>
        <w:t>, в отношении которого поступил запрос.</w:t>
      </w:r>
    </w:p>
    <w:p w:rsidR="004C65E5" w:rsidRPr="004C65E5" w:rsidRDefault="004C65E5" w:rsidP="00674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семи рабочих дней </w:t>
      </w:r>
      <w:r w:rsidRPr="004C65E5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средства массовой информации </w:t>
      </w:r>
      <w:r w:rsidR="00674DC6" w:rsidRPr="00674DC6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по управлению делами Администрации Новокусковского сельского поселения </w:t>
      </w:r>
      <w:r w:rsidRPr="004C65E5">
        <w:rPr>
          <w:rFonts w:ascii="Times New Roman" w:eastAsia="Calibri" w:hAnsi="Times New Roman" w:cs="Times New Roman"/>
          <w:sz w:val="24"/>
          <w:szCs w:val="24"/>
        </w:rPr>
        <w:t>обеспечивает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65E5" w:rsidRPr="004C65E5" w:rsidRDefault="004C65E5" w:rsidP="004C65E5">
      <w:pPr>
        <w:spacing w:after="0" w:line="240" w:lineRule="auto"/>
        <w:ind w:firstLine="600"/>
        <w:jc w:val="both"/>
        <w:rPr>
          <w:rFonts w:ascii="Calibri" w:eastAsia="Calibri" w:hAnsi="Calibri" w:cs="Calibri"/>
          <w:sz w:val="28"/>
          <w:szCs w:val="28"/>
        </w:rPr>
      </w:pPr>
    </w:p>
    <w:p w:rsidR="004C65E5" w:rsidRPr="004C65E5" w:rsidRDefault="004C65E5" w:rsidP="004C65E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65E5" w:rsidRDefault="004C65E5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E5" w:rsidRDefault="004C65E5" w:rsidP="00722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F60" w:rsidRDefault="00883F60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674DC6" w:rsidRDefault="00674DC6">
      <w:pPr>
        <w:rPr>
          <w:rFonts w:ascii="Times New Roman" w:hAnsi="Times New Roman" w:cs="Times New Roman"/>
          <w:sz w:val="24"/>
          <w:szCs w:val="24"/>
        </w:rPr>
      </w:pPr>
    </w:p>
    <w:p w:rsidR="00883F60" w:rsidRPr="00722817" w:rsidRDefault="00883F60">
      <w:pPr>
        <w:rPr>
          <w:rFonts w:ascii="Times New Roman" w:hAnsi="Times New Roman" w:cs="Times New Roman"/>
          <w:sz w:val="24"/>
          <w:szCs w:val="24"/>
        </w:rPr>
      </w:pPr>
    </w:p>
    <w:sectPr w:rsidR="00883F60" w:rsidRPr="00722817" w:rsidSect="005B21B0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59" w:rsidRDefault="00270959" w:rsidP="005B21B0">
      <w:pPr>
        <w:spacing w:after="0" w:line="240" w:lineRule="auto"/>
      </w:pPr>
      <w:r>
        <w:separator/>
      </w:r>
    </w:p>
  </w:endnote>
  <w:endnote w:type="continuationSeparator" w:id="0">
    <w:p w:rsidR="00270959" w:rsidRDefault="00270959" w:rsidP="005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59" w:rsidRDefault="00270959" w:rsidP="005B21B0">
      <w:pPr>
        <w:spacing w:after="0" w:line="240" w:lineRule="auto"/>
      </w:pPr>
      <w:r>
        <w:separator/>
      </w:r>
    </w:p>
  </w:footnote>
  <w:footnote w:type="continuationSeparator" w:id="0">
    <w:p w:rsidR="00270959" w:rsidRDefault="00270959" w:rsidP="005B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776"/>
      <w:docPartObj>
        <w:docPartGallery w:val="Page Numbers (Top of Page)"/>
        <w:docPartUnique/>
      </w:docPartObj>
    </w:sdtPr>
    <w:sdtEndPr/>
    <w:sdtContent>
      <w:p w:rsidR="005B21B0" w:rsidRDefault="005B21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82">
          <w:rPr>
            <w:noProof/>
          </w:rPr>
          <w:t>3</w:t>
        </w:r>
        <w:r>
          <w:fldChar w:fldCharType="end"/>
        </w:r>
      </w:p>
    </w:sdtContent>
  </w:sdt>
  <w:p w:rsidR="005B21B0" w:rsidRDefault="005B2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D"/>
    <w:rsid w:val="00117EA8"/>
    <w:rsid w:val="001C4BC2"/>
    <w:rsid w:val="00204382"/>
    <w:rsid w:val="00270959"/>
    <w:rsid w:val="00310CCA"/>
    <w:rsid w:val="003649C3"/>
    <w:rsid w:val="00385F9C"/>
    <w:rsid w:val="00411654"/>
    <w:rsid w:val="004361C3"/>
    <w:rsid w:val="004A5632"/>
    <w:rsid w:val="004C65E5"/>
    <w:rsid w:val="00583C1D"/>
    <w:rsid w:val="005B19E3"/>
    <w:rsid w:val="005B21B0"/>
    <w:rsid w:val="005E37D3"/>
    <w:rsid w:val="00674DC6"/>
    <w:rsid w:val="00722817"/>
    <w:rsid w:val="00854EAB"/>
    <w:rsid w:val="00883F60"/>
    <w:rsid w:val="008F5105"/>
    <w:rsid w:val="00975763"/>
    <w:rsid w:val="00A1783D"/>
    <w:rsid w:val="00A2158E"/>
    <w:rsid w:val="00B573F9"/>
    <w:rsid w:val="00C24BC7"/>
    <w:rsid w:val="00D77728"/>
    <w:rsid w:val="00E8095A"/>
    <w:rsid w:val="00EC0EF3"/>
    <w:rsid w:val="00F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BCA65-9BF2-471C-8969-5E38DCB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1B0"/>
  </w:style>
  <w:style w:type="paragraph" w:styleId="a5">
    <w:name w:val="footer"/>
    <w:basedOn w:val="a"/>
    <w:link w:val="a6"/>
    <w:uiPriority w:val="99"/>
    <w:unhideWhenUsed/>
    <w:rsid w:val="005B2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1B0"/>
  </w:style>
  <w:style w:type="paragraph" w:styleId="a7">
    <w:name w:val="Balloon Text"/>
    <w:basedOn w:val="a"/>
    <w:link w:val="a8"/>
    <w:uiPriority w:val="99"/>
    <w:semiHidden/>
    <w:unhideWhenUsed/>
    <w:rsid w:val="0067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11</cp:revision>
  <cp:lastPrinted>2020-08-06T07:41:00Z</cp:lastPrinted>
  <dcterms:created xsi:type="dcterms:W3CDTF">2020-02-19T05:07:00Z</dcterms:created>
  <dcterms:modified xsi:type="dcterms:W3CDTF">2020-08-06T07:44:00Z</dcterms:modified>
</cp:coreProperties>
</file>